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76CDD" w14:textId="77777777" w:rsidR="00EF3D6C" w:rsidRPr="00D56326" w:rsidRDefault="00EF3D6C" w:rsidP="00EF3D6C">
      <w:pPr>
        <w:rPr>
          <w:rFonts w:ascii="Arial" w:hAnsi="Arial" w:cs="Arial"/>
          <w:b/>
          <w:bCs/>
          <w:sz w:val="44"/>
          <w:szCs w:val="44"/>
        </w:rPr>
      </w:pPr>
      <w:r w:rsidRPr="00D56326">
        <w:rPr>
          <w:rFonts w:ascii="Arial" w:hAnsi="Arial" w:cs="Arial"/>
          <w:b/>
          <w:bCs/>
          <w:sz w:val="44"/>
          <w:szCs w:val="44"/>
        </w:rPr>
        <w:t xml:space="preserve">Job </w:t>
      </w:r>
      <w:r w:rsidR="00D56326">
        <w:rPr>
          <w:rFonts w:ascii="Arial" w:hAnsi="Arial" w:cs="Arial"/>
          <w:b/>
          <w:bCs/>
          <w:sz w:val="44"/>
          <w:szCs w:val="44"/>
        </w:rPr>
        <w:t>d</w:t>
      </w:r>
      <w:r w:rsidRPr="00D56326">
        <w:rPr>
          <w:rFonts w:ascii="Arial" w:hAnsi="Arial" w:cs="Arial"/>
          <w:b/>
          <w:bCs/>
          <w:sz w:val="44"/>
          <w:szCs w:val="44"/>
        </w:rPr>
        <w:t>escription</w:t>
      </w:r>
    </w:p>
    <w:p w14:paraId="36385B50" w14:textId="77777777" w:rsidR="00EF3D6C" w:rsidRPr="00D56326" w:rsidRDefault="00EF3D6C" w:rsidP="00EF3D6C">
      <w:pPr>
        <w:rPr>
          <w:rFonts w:ascii="Arial" w:hAnsi="Arial" w:cs="Arial"/>
          <w:b/>
          <w:bCs/>
          <w:sz w:val="36"/>
          <w:szCs w:val="36"/>
        </w:rPr>
      </w:pPr>
    </w:p>
    <w:tbl>
      <w:tblPr>
        <w:tblW w:w="4219" w:type="dxa"/>
        <w:tblLayout w:type="fixed"/>
        <w:tblLook w:val="0000" w:firstRow="0" w:lastRow="0" w:firstColumn="0" w:lastColumn="0" w:noHBand="0" w:noVBand="0"/>
      </w:tblPr>
      <w:tblGrid>
        <w:gridCol w:w="1264"/>
        <w:gridCol w:w="2955"/>
      </w:tblGrid>
      <w:tr w:rsidR="001A2427" w:rsidRPr="00D56326" w14:paraId="5DD3EE0D" w14:textId="77777777" w:rsidTr="00A62FB1">
        <w:tc>
          <w:tcPr>
            <w:tcW w:w="1264" w:type="dxa"/>
            <w:tcBorders>
              <w:top w:val="nil"/>
              <w:left w:val="nil"/>
              <w:bottom w:val="nil"/>
              <w:right w:val="nil"/>
            </w:tcBorders>
          </w:tcPr>
          <w:p w14:paraId="2B13DDD0" w14:textId="77777777" w:rsidR="001A2427" w:rsidRPr="00D56326" w:rsidRDefault="001A2427" w:rsidP="00284649">
            <w:pPr>
              <w:rPr>
                <w:rFonts w:ascii="Arial" w:hAnsi="Arial" w:cs="Arial"/>
                <w:b/>
                <w:bCs/>
              </w:rPr>
            </w:pPr>
            <w:r w:rsidRPr="00D56326">
              <w:rPr>
                <w:rFonts w:ascii="Arial" w:hAnsi="Arial" w:cs="Arial"/>
                <w:b/>
                <w:bCs/>
              </w:rPr>
              <w:t>Date:</w:t>
            </w:r>
          </w:p>
        </w:tc>
        <w:tc>
          <w:tcPr>
            <w:tcW w:w="2955" w:type="dxa"/>
            <w:tcBorders>
              <w:top w:val="nil"/>
              <w:left w:val="nil"/>
              <w:bottom w:val="nil"/>
              <w:right w:val="nil"/>
            </w:tcBorders>
          </w:tcPr>
          <w:p w14:paraId="34312E8F" w14:textId="77777777" w:rsidR="001A2427" w:rsidRPr="00D56326" w:rsidRDefault="00A62FB1" w:rsidP="00284649">
            <w:pPr>
              <w:rPr>
                <w:rFonts w:ascii="Arial" w:hAnsi="Arial" w:cs="Arial"/>
              </w:rPr>
            </w:pPr>
            <w:r>
              <w:rPr>
                <w:rFonts w:ascii="Arial" w:hAnsi="Arial" w:cs="Arial"/>
              </w:rPr>
              <w:t xml:space="preserve">        </w:t>
            </w:r>
            <w:r w:rsidR="001A2427">
              <w:rPr>
                <w:rFonts w:ascii="Arial" w:hAnsi="Arial" w:cs="Arial"/>
              </w:rPr>
              <w:t xml:space="preserve">6 August 2009 </w:t>
            </w:r>
          </w:p>
        </w:tc>
      </w:tr>
    </w:tbl>
    <w:p w14:paraId="26605B37" w14:textId="77777777" w:rsidR="00EF3D6C" w:rsidRPr="00D56326" w:rsidRDefault="00EF3D6C" w:rsidP="00EF3D6C">
      <w:pPr>
        <w:rPr>
          <w:rFonts w:ascii="Arial" w:hAnsi="Arial" w:cs="Arial"/>
        </w:rPr>
      </w:pPr>
    </w:p>
    <w:p w14:paraId="5998156F" w14:textId="77777777" w:rsidR="00D56326" w:rsidRPr="00D56326" w:rsidRDefault="00D56326" w:rsidP="00D56326">
      <w:pPr>
        <w:pBdr>
          <w:top w:val="single" w:sz="4" w:space="1" w:color="auto"/>
        </w:pBdr>
        <w:rPr>
          <w:rFonts w:ascii="Arial" w:hAnsi="Arial" w:cs="Arial"/>
        </w:rPr>
      </w:pPr>
    </w:p>
    <w:tbl>
      <w:tblPr>
        <w:tblW w:w="9604" w:type="dxa"/>
        <w:tblLayout w:type="fixed"/>
        <w:tblLook w:val="0000" w:firstRow="0" w:lastRow="0" w:firstColumn="0" w:lastColumn="0" w:noHBand="0" w:noVBand="0"/>
      </w:tblPr>
      <w:tblGrid>
        <w:gridCol w:w="2093"/>
        <w:gridCol w:w="7511"/>
      </w:tblGrid>
      <w:tr w:rsidR="00EF3D6C" w:rsidRPr="00D56326" w14:paraId="6EA75089" w14:textId="77777777" w:rsidTr="00DF653C">
        <w:tc>
          <w:tcPr>
            <w:tcW w:w="2093" w:type="dxa"/>
            <w:tcBorders>
              <w:top w:val="nil"/>
              <w:left w:val="nil"/>
              <w:bottom w:val="nil"/>
              <w:right w:val="nil"/>
            </w:tcBorders>
          </w:tcPr>
          <w:p w14:paraId="3A7B35F7" w14:textId="77777777" w:rsidR="00EF3D6C" w:rsidRPr="00872CE7" w:rsidRDefault="00EF3D6C" w:rsidP="00284649">
            <w:pPr>
              <w:rPr>
                <w:rFonts w:ascii="Arial" w:hAnsi="Arial" w:cs="Arial"/>
                <w:b/>
                <w:bCs/>
                <w:sz w:val="22"/>
                <w:szCs w:val="22"/>
              </w:rPr>
            </w:pPr>
            <w:r w:rsidRPr="00872CE7">
              <w:rPr>
                <w:rFonts w:ascii="Arial" w:hAnsi="Arial" w:cs="Arial"/>
                <w:b/>
                <w:bCs/>
                <w:sz w:val="22"/>
                <w:szCs w:val="22"/>
              </w:rPr>
              <w:t>Dep</w:t>
            </w:r>
            <w:r w:rsidR="00B22F40" w:rsidRPr="00872CE7">
              <w:rPr>
                <w:rFonts w:ascii="Arial" w:hAnsi="Arial" w:cs="Arial"/>
                <w:b/>
                <w:bCs/>
                <w:sz w:val="22"/>
                <w:szCs w:val="22"/>
              </w:rPr>
              <w:t>ar</w:t>
            </w:r>
            <w:r w:rsidRPr="00872CE7">
              <w:rPr>
                <w:rFonts w:ascii="Arial" w:hAnsi="Arial" w:cs="Arial"/>
                <w:b/>
                <w:bCs/>
                <w:sz w:val="22"/>
                <w:szCs w:val="22"/>
              </w:rPr>
              <w:t>t</w:t>
            </w:r>
            <w:r w:rsidR="00B22F40" w:rsidRPr="00872CE7">
              <w:rPr>
                <w:rFonts w:ascii="Arial" w:hAnsi="Arial" w:cs="Arial"/>
                <w:b/>
                <w:bCs/>
                <w:sz w:val="22"/>
                <w:szCs w:val="22"/>
              </w:rPr>
              <w:t>ment</w:t>
            </w:r>
            <w:r w:rsidRPr="00872CE7">
              <w:rPr>
                <w:rFonts w:ascii="Arial" w:hAnsi="Arial" w:cs="Arial"/>
                <w:b/>
                <w:bCs/>
                <w:sz w:val="22"/>
                <w:szCs w:val="22"/>
              </w:rPr>
              <w:t>:</w:t>
            </w:r>
          </w:p>
          <w:p w14:paraId="23D21B20" w14:textId="77777777" w:rsidR="00EF3D6C" w:rsidRPr="00872CE7" w:rsidRDefault="00EF3D6C" w:rsidP="00284649">
            <w:pPr>
              <w:rPr>
                <w:rFonts w:ascii="Arial" w:hAnsi="Arial" w:cs="Arial"/>
                <w:b/>
                <w:bCs/>
                <w:sz w:val="22"/>
                <w:szCs w:val="22"/>
              </w:rPr>
            </w:pPr>
          </w:p>
        </w:tc>
        <w:tc>
          <w:tcPr>
            <w:tcW w:w="7511" w:type="dxa"/>
            <w:tcBorders>
              <w:top w:val="nil"/>
              <w:left w:val="nil"/>
              <w:bottom w:val="nil"/>
              <w:right w:val="nil"/>
            </w:tcBorders>
          </w:tcPr>
          <w:p w14:paraId="4E675EA9" w14:textId="77777777" w:rsidR="00EF3D6C" w:rsidRPr="00872CE7" w:rsidRDefault="00231688" w:rsidP="00284649">
            <w:pPr>
              <w:rPr>
                <w:rFonts w:ascii="Arial" w:hAnsi="Arial" w:cs="Arial"/>
                <w:sz w:val="22"/>
                <w:szCs w:val="22"/>
              </w:rPr>
            </w:pPr>
            <w:r w:rsidRPr="00872CE7">
              <w:rPr>
                <w:rFonts w:ascii="Arial" w:hAnsi="Arial" w:cs="Arial"/>
                <w:sz w:val="22"/>
                <w:szCs w:val="22"/>
              </w:rPr>
              <w:t>City and Neighbourhood Services</w:t>
            </w:r>
          </w:p>
        </w:tc>
      </w:tr>
      <w:tr w:rsidR="00EF3D6C" w:rsidRPr="00D56326" w14:paraId="5CDAF12E" w14:textId="77777777" w:rsidTr="00DF653C">
        <w:tc>
          <w:tcPr>
            <w:tcW w:w="2093" w:type="dxa"/>
            <w:tcBorders>
              <w:top w:val="nil"/>
              <w:left w:val="nil"/>
              <w:bottom w:val="nil"/>
              <w:right w:val="nil"/>
            </w:tcBorders>
          </w:tcPr>
          <w:p w14:paraId="23C97B20" w14:textId="77777777" w:rsidR="00EF3D6C" w:rsidRPr="00872CE7" w:rsidRDefault="00B22F40" w:rsidP="00284649">
            <w:pPr>
              <w:rPr>
                <w:rFonts w:ascii="Arial" w:hAnsi="Arial" w:cs="Arial"/>
                <w:b/>
                <w:bCs/>
                <w:sz w:val="22"/>
                <w:szCs w:val="22"/>
              </w:rPr>
            </w:pPr>
            <w:r w:rsidRPr="00872CE7">
              <w:rPr>
                <w:rFonts w:ascii="Arial" w:hAnsi="Arial" w:cs="Arial"/>
                <w:b/>
                <w:bCs/>
                <w:sz w:val="22"/>
                <w:szCs w:val="22"/>
              </w:rPr>
              <w:t>Post</w:t>
            </w:r>
            <w:r w:rsidR="00DF653C" w:rsidRPr="00872CE7">
              <w:rPr>
                <w:rFonts w:ascii="Arial" w:hAnsi="Arial" w:cs="Arial"/>
                <w:b/>
                <w:bCs/>
                <w:sz w:val="22"/>
                <w:szCs w:val="22"/>
              </w:rPr>
              <w:t xml:space="preserve"> ID</w:t>
            </w:r>
            <w:r w:rsidRPr="00872CE7">
              <w:rPr>
                <w:rFonts w:ascii="Arial" w:hAnsi="Arial" w:cs="Arial"/>
                <w:b/>
                <w:bCs/>
                <w:sz w:val="22"/>
                <w:szCs w:val="22"/>
              </w:rPr>
              <w:t xml:space="preserve"> </w:t>
            </w:r>
            <w:r w:rsidR="001A2427" w:rsidRPr="00872CE7">
              <w:rPr>
                <w:rFonts w:ascii="Arial" w:hAnsi="Arial" w:cs="Arial"/>
                <w:b/>
                <w:bCs/>
                <w:sz w:val="22"/>
                <w:szCs w:val="22"/>
              </w:rPr>
              <w:t>n</w:t>
            </w:r>
            <w:r w:rsidRPr="00872CE7">
              <w:rPr>
                <w:rFonts w:ascii="Arial" w:hAnsi="Arial" w:cs="Arial"/>
                <w:b/>
                <w:bCs/>
                <w:sz w:val="22"/>
                <w:szCs w:val="22"/>
              </w:rPr>
              <w:t>umber</w:t>
            </w:r>
            <w:r w:rsidR="00EF3D6C" w:rsidRPr="00872CE7">
              <w:rPr>
                <w:rFonts w:ascii="Arial" w:hAnsi="Arial" w:cs="Arial"/>
                <w:b/>
                <w:bCs/>
                <w:sz w:val="22"/>
                <w:szCs w:val="22"/>
              </w:rPr>
              <w:t>:</w:t>
            </w:r>
          </w:p>
          <w:p w14:paraId="03854F13" w14:textId="77777777" w:rsidR="00EF3D6C" w:rsidRPr="00872CE7" w:rsidRDefault="00EF3D6C" w:rsidP="00284649">
            <w:pPr>
              <w:rPr>
                <w:rFonts w:ascii="Arial" w:hAnsi="Arial" w:cs="Arial"/>
                <w:b/>
                <w:bCs/>
                <w:sz w:val="22"/>
                <w:szCs w:val="22"/>
              </w:rPr>
            </w:pPr>
          </w:p>
        </w:tc>
        <w:tc>
          <w:tcPr>
            <w:tcW w:w="7511" w:type="dxa"/>
            <w:tcBorders>
              <w:top w:val="nil"/>
              <w:left w:val="nil"/>
              <w:bottom w:val="nil"/>
              <w:right w:val="nil"/>
            </w:tcBorders>
          </w:tcPr>
          <w:p w14:paraId="2C373437" w14:textId="5A75D31B" w:rsidR="00EF3D6C" w:rsidRPr="00872CE7" w:rsidRDefault="00DF653C" w:rsidP="00284649">
            <w:pPr>
              <w:rPr>
                <w:rFonts w:ascii="Arial" w:hAnsi="Arial" w:cs="Arial"/>
                <w:sz w:val="22"/>
                <w:szCs w:val="22"/>
              </w:rPr>
            </w:pPr>
            <w:r w:rsidRPr="00872CE7">
              <w:rPr>
                <w:rFonts w:ascii="Arial" w:hAnsi="Arial" w:cs="Arial"/>
                <w:sz w:val="22"/>
                <w:szCs w:val="22"/>
              </w:rPr>
              <w:t>WCASFF00</w:t>
            </w:r>
            <w:r w:rsidR="008800A9" w:rsidRPr="00872CE7">
              <w:rPr>
                <w:rFonts w:ascii="Arial" w:hAnsi="Arial" w:cs="Arial"/>
                <w:sz w:val="22"/>
                <w:szCs w:val="22"/>
              </w:rPr>
              <w:t>3</w:t>
            </w:r>
          </w:p>
        </w:tc>
      </w:tr>
      <w:tr w:rsidR="00EF3D6C" w:rsidRPr="00D56326" w14:paraId="7075ECBE" w14:textId="77777777" w:rsidTr="00DF653C">
        <w:tc>
          <w:tcPr>
            <w:tcW w:w="2093" w:type="dxa"/>
            <w:tcBorders>
              <w:top w:val="nil"/>
              <w:left w:val="nil"/>
              <w:bottom w:val="nil"/>
              <w:right w:val="nil"/>
            </w:tcBorders>
          </w:tcPr>
          <w:p w14:paraId="56634B53" w14:textId="77777777" w:rsidR="00EF3D6C" w:rsidRPr="00872CE7" w:rsidRDefault="00EF3D6C" w:rsidP="00284649">
            <w:pPr>
              <w:rPr>
                <w:rFonts w:ascii="Arial" w:hAnsi="Arial" w:cs="Arial"/>
                <w:b/>
                <w:bCs/>
                <w:sz w:val="22"/>
                <w:szCs w:val="22"/>
              </w:rPr>
            </w:pPr>
            <w:r w:rsidRPr="00872CE7">
              <w:rPr>
                <w:rFonts w:ascii="Arial" w:hAnsi="Arial" w:cs="Arial"/>
                <w:b/>
                <w:bCs/>
                <w:sz w:val="22"/>
                <w:szCs w:val="22"/>
              </w:rPr>
              <w:t>Section:</w:t>
            </w:r>
          </w:p>
          <w:p w14:paraId="3A4D9248" w14:textId="77777777" w:rsidR="00EF3D6C" w:rsidRPr="00872CE7" w:rsidRDefault="00EF3D6C" w:rsidP="00284649">
            <w:pPr>
              <w:rPr>
                <w:rFonts w:ascii="Arial" w:hAnsi="Arial" w:cs="Arial"/>
                <w:b/>
                <w:bCs/>
                <w:sz w:val="22"/>
                <w:szCs w:val="22"/>
              </w:rPr>
            </w:pPr>
          </w:p>
        </w:tc>
        <w:tc>
          <w:tcPr>
            <w:tcW w:w="7511" w:type="dxa"/>
            <w:tcBorders>
              <w:top w:val="nil"/>
              <w:left w:val="nil"/>
              <w:bottom w:val="nil"/>
              <w:right w:val="nil"/>
            </w:tcBorders>
          </w:tcPr>
          <w:p w14:paraId="4CF1B9E9" w14:textId="77777777" w:rsidR="00EF3D6C" w:rsidRPr="00872CE7" w:rsidRDefault="00DF653C" w:rsidP="00284649">
            <w:pPr>
              <w:rPr>
                <w:rFonts w:ascii="Arial" w:hAnsi="Arial" w:cs="Arial"/>
                <w:sz w:val="22"/>
                <w:szCs w:val="22"/>
              </w:rPr>
            </w:pPr>
            <w:r w:rsidRPr="00872CE7">
              <w:rPr>
                <w:rFonts w:ascii="Arial" w:hAnsi="Arial" w:cs="Arial"/>
                <w:sz w:val="22"/>
                <w:szCs w:val="22"/>
              </w:rPr>
              <w:t>Resources and Fleet</w:t>
            </w:r>
          </w:p>
        </w:tc>
      </w:tr>
      <w:tr w:rsidR="00EF3D6C" w:rsidRPr="00D56326" w14:paraId="0EB9BC14" w14:textId="77777777" w:rsidTr="00DF653C">
        <w:tc>
          <w:tcPr>
            <w:tcW w:w="2093" w:type="dxa"/>
            <w:tcBorders>
              <w:top w:val="nil"/>
              <w:left w:val="nil"/>
              <w:bottom w:val="nil"/>
              <w:right w:val="nil"/>
            </w:tcBorders>
          </w:tcPr>
          <w:p w14:paraId="770831B3" w14:textId="77777777" w:rsidR="00EF3D6C" w:rsidRPr="00872CE7" w:rsidRDefault="00EF3D6C" w:rsidP="00284649">
            <w:pPr>
              <w:rPr>
                <w:rFonts w:ascii="Arial" w:hAnsi="Arial" w:cs="Arial"/>
                <w:b/>
                <w:bCs/>
                <w:sz w:val="22"/>
                <w:szCs w:val="22"/>
              </w:rPr>
            </w:pPr>
            <w:r w:rsidRPr="00872CE7">
              <w:rPr>
                <w:rFonts w:ascii="Arial" w:hAnsi="Arial" w:cs="Arial"/>
                <w:b/>
                <w:bCs/>
                <w:sz w:val="22"/>
                <w:szCs w:val="22"/>
              </w:rPr>
              <w:t xml:space="preserve">Job </w:t>
            </w:r>
            <w:r w:rsidR="001A2427" w:rsidRPr="00872CE7">
              <w:rPr>
                <w:rFonts w:ascii="Arial" w:hAnsi="Arial" w:cs="Arial"/>
                <w:b/>
                <w:bCs/>
                <w:sz w:val="22"/>
                <w:szCs w:val="22"/>
              </w:rPr>
              <w:t>t</w:t>
            </w:r>
            <w:r w:rsidRPr="00872CE7">
              <w:rPr>
                <w:rFonts w:ascii="Arial" w:hAnsi="Arial" w:cs="Arial"/>
                <w:b/>
                <w:bCs/>
                <w:sz w:val="22"/>
                <w:szCs w:val="22"/>
              </w:rPr>
              <w:t>itle:</w:t>
            </w:r>
          </w:p>
          <w:p w14:paraId="1067A9D3" w14:textId="77777777" w:rsidR="00EF3D6C" w:rsidRPr="00872CE7" w:rsidRDefault="00EF3D6C" w:rsidP="00284649">
            <w:pPr>
              <w:rPr>
                <w:rFonts w:ascii="Arial" w:hAnsi="Arial" w:cs="Arial"/>
                <w:b/>
                <w:bCs/>
                <w:sz w:val="22"/>
                <w:szCs w:val="22"/>
              </w:rPr>
            </w:pPr>
          </w:p>
        </w:tc>
        <w:tc>
          <w:tcPr>
            <w:tcW w:w="7511" w:type="dxa"/>
            <w:tcBorders>
              <w:top w:val="nil"/>
              <w:left w:val="nil"/>
              <w:bottom w:val="nil"/>
              <w:right w:val="nil"/>
            </w:tcBorders>
          </w:tcPr>
          <w:p w14:paraId="73EAB8A0" w14:textId="77777777" w:rsidR="00EF3D6C" w:rsidRPr="00872CE7" w:rsidRDefault="00D56326" w:rsidP="00284649">
            <w:pPr>
              <w:rPr>
                <w:rFonts w:ascii="Arial" w:hAnsi="Arial" w:cs="Arial"/>
                <w:b/>
                <w:bCs/>
                <w:sz w:val="22"/>
                <w:szCs w:val="22"/>
              </w:rPr>
            </w:pPr>
            <w:r w:rsidRPr="00872CE7">
              <w:rPr>
                <w:rFonts w:ascii="Arial" w:hAnsi="Arial" w:cs="Arial"/>
                <w:b/>
                <w:bCs/>
                <w:sz w:val="22"/>
                <w:szCs w:val="22"/>
              </w:rPr>
              <w:t>Recycling Operative</w:t>
            </w:r>
          </w:p>
        </w:tc>
      </w:tr>
      <w:tr w:rsidR="00EF3D6C" w:rsidRPr="00D56326" w14:paraId="14279518" w14:textId="77777777" w:rsidTr="00DF653C">
        <w:tc>
          <w:tcPr>
            <w:tcW w:w="2093" w:type="dxa"/>
            <w:tcBorders>
              <w:top w:val="nil"/>
              <w:left w:val="nil"/>
              <w:bottom w:val="nil"/>
              <w:right w:val="nil"/>
            </w:tcBorders>
          </w:tcPr>
          <w:p w14:paraId="0670F8C0" w14:textId="77777777" w:rsidR="00EF3D6C" w:rsidRPr="00872CE7" w:rsidRDefault="00EF3D6C" w:rsidP="00284649">
            <w:pPr>
              <w:rPr>
                <w:rFonts w:ascii="Arial" w:hAnsi="Arial" w:cs="Arial"/>
                <w:b/>
                <w:bCs/>
                <w:sz w:val="22"/>
                <w:szCs w:val="22"/>
              </w:rPr>
            </w:pPr>
            <w:r w:rsidRPr="00872CE7">
              <w:rPr>
                <w:rFonts w:ascii="Arial" w:hAnsi="Arial" w:cs="Arial"/>
                <w:b/>
                <w:bCs/>
                <w:sz w:val="22"/>
                <w:szCs w:val="22"/>
              </w:rPr>
              <w:t>Grade:</w:t>
            </w:r>
          </w:p>
          <w:p w14:paraId="37039B0B" w14:textId="77777777" w:rsidR="00EF3D6C" w:rsidRPr="00872CE7" w:rsidRDefault="00EF3D6C" w:rsidP="00284649">
            <w:pPr>
              <w:rPr>
                <w:rFonts w:ascii="Arial" w:hAnsi="Arial" w:cs="Arial"/>
                <w:b/>
                <w:bCs/>
                <w:sz w:val="22"/>
                <w:szCs w:val="22"/>
              </w:rPr>
            </w:pPr>
          </w:p>
        </w:tc>
        <w:tc>
          <w:tcPr>
            <w:tcW w:w="7511" w:type="dxa"/>
            <w:tcBorders>
              <w:top w:val="nil"/>
              <w:left w:val="nil"/>
              <w:bottom w:val="nil"/>
              <w:right w:val="nil"/>
            </w:tcBorders>
          </w:tcPr>
          <w:p w14:paraId="205FBECD" w14:textId="77777777" w:rsidR="00EF3D6C" w:rsidRPr="00872CE7" w:rsidRDefault="00EF016D" w:rsidP="00284649">
            <w:pPr>
              <w:rPr>
                <w:rFonts w:ascii="Arial" w:hAnsi="Arial" w:cs="Arial"/>
                <w:bCs/>
                <w:sz w:val="22"/>
                <w:szCs w:val="22"/>
              </w:rPr>
            </w:pPr>
            <w:r w:rsidRPr="00872CE7">
              <w:rPr>
                <w:rFonts w:ascii="Arial" w:hAnsi="Arial" w:cs="Arial"/>
                <w:bCs/>
                <w:sz w:val="22"/>
                <w:szCs w:val="22"/>
              </w:rPr>
              <w:t xml:space="preserve">Grade 3 </w:t>
            </w:r>
          </w:p>
        </w:tc>
      </w:tr>
    </w:tbl>
    <w:p w14:paraId="4D8F6C4B" w14:textId="77777777" w:rsidR="00EF3D6C" w:rsidRPr="00D56326" w:rsidRDefault="00EF3D6C" w:rsidP="00EF3D6C">
      <w:pPr>
        <w:rPr>
          <w:rFonts w:ascii="Arial" w:hAnsi="Arial" w:cs="Arial"/>
        </w:rPr>
      </w:pPr>
    </w:p>
    <w:p w14:paraId="123A6A64" w14:textId="77777777" w:rsidR="00D56326" w:rsidRPr="00D56326" w:rsidRDefault="00D56326" w:rsidP="00D56326">
      <w:pPr>
        <w:pBdr>
          <w:top w:val="single" w:sz="4" w:space="1" w:color="auto"/>
        </w:pBdr>
        <w:rPr>
          <w:rFonts w:ascii="Arial" w:hAnsi="Arial" w:cs="Arial"/>
        </w:rPr>
      </w:pPr>
    </w:p>
    <w:p w14:paraId="66103C71" w14:textId="77777777" w:rsidR="00EF3D6C" w:rsidRPr="00D56326" w:rsidRDefault="00EF3D6C" w:rsidP="00EF3D6C">
      <w:pPr>
        <w:rPr>
          <w:rFonts w:ascii="Arial" w:hAnsi="Arial" w:cs="Arial"/>
          <w:b/>
          <w:bCs/>
          <w:sz w:val="32"/>
          <w:szCs w:val="32"/>
        </w:rPr>
      </w:pPr>
      <w:r w:rsidRPr="00D56326">
        <w:rPr>
          <w:rFonts w:ascii="Arial" w:hAnsi="Arial" w:cs="Arial"/>
          <w:b/>
          <w:bCs/>
          <w:sz w:val="32"/>
          <w:szCs w:val="32"/>
        </w:rPr>
        <w:t xml:space="preserve">Main </w:t>
      </w:r>
      <w:r w:rsidR="00D56326">
        <w:rPr>
          <w:rFonts w:ascii="Arial" w:hAnsi="Arial" w:cs="Arial"/>
          <w:b/>
          <w:bCs/>
          <w:sz w:val="32"/>
          <w:szCs w:val="32"/>
        </w:rPr>
        <w:t>p</w:t>
      </w:r>
      <w:r w:rsidRPr="00D56326">
        <w:rPr>
          <w:rFonts w:ascii="Arial" w:hAnsi="Arial" w:cs="Arial"/>
          <w:b/>
          <w:bCs/>
          <w:sz w:val="32"/>
          <w:szCs w:val="32"/>
        </w:rPr>
        <w:t xml:space="preserve">urpose of </w:t>
      </w:r>
      <w:r w:rsidR="00D56326">
        <w:rPr>
          <w:rFonts w:ascii="Arial" w:hAnsi="Arial" w:cs="Arial"/>
          <w:b/>
          <w:bCs/>
          <w:sz w:val="32"/>
          <w:szCs w:val="32"/>
        </w:rPr>
        <w:t>j</w:t>
      </w:r>
      <w:r w:rsidRPr="00D56326">
        <w:rPr>
          <w:rFonts w:ascii="Arial" w:hAnsi="Arial" w:cs="Arial"/>
          <w:b/>
          <w:bCs/>
          <w:sz w:val="32"/>
          <w:szCs w:val="32"/>
        </w:rPr>
        <w:t>ob</w:t>
      </w:r>
    </w:p>
    <w:p w14:paraId="17EBAB25" w14:textId="77777777" w:rsidR="00EF3D6C" w:rsidRPr="00D56326" w:rsidRDefault="00EF3D6C" w:rsidP="00EF3D6C">
      <w:pPr>
        <w:rPr>
          <w:rFonts w:ascii="Arial" w:hAnsi="Arial" w:cs="Arial"/>
        </w:rPr>
      </w:pPr>
    </w:p>
    <w:p w14:paraId="47117A17" w14:textId="77777777" w:rsidR="00EF3D6C" w:rsidRPr="00872CE7" w:rsidRDefault="00D56326" w:rsidP="00872CE7">
      <w:pPr>
        <w:jc w:val="both"/>
        <w:rPr>
          <w:rFonts w:ascii="Arial" w:hAnsi="Arial" w:cs="Arial"/>
          <w:sz w:val="22"/>
          <w:szCs w:val="22"/>
        </w:rPr>
      </w:pPr>
      <w:r w:rsidRPr="00872CE7">
        <w:rPr>
          <w:rFonts w:ascii="Arial" w:hAnsi="Arial" w:cs="Arial"/>
          <w:sz w:val="22"/>
          <w:szCs w:val="22"/>
        </w:rPr>
        <w:t>To be r</w:t>
      </w:r>
      <w:r w:rsidR="00EF3D6C" w:rsidRPr="00872CE7">
        <w:rPr>
          <w:rFonts w:ascii="Arial" w:hAnsi="Arial" w:cs="Arial"/>
          <w:sz w:val="22"/>
          <w:szCs w:val="22"/>
        </w:rPr>
        <w:t xml:space="preserve">esponsible through the </w:t>
      </w:r>
      <w:r w:rsidR="00B22F40" w:rsidRPr="00872CE7">
        <w:rPr>
          <w:rFonts w:ascii="Arial" w:hAnsi="Arial" w:cs="Arial"/>
          <w:sz w:val="22"/>
          <w:szCs w:val="22"/>
        </w:rPr>
        <w:t xml:space="preserve">Recycling Centre Supervisor </w:t>
      </w:r>
      <w:r w:rsidR="00EF3D6C" w:rsidRPr="00872CE7">
        <w:rPr>
          <w:rFonts w:ascii="Arial" w:hAnsi="Arial" w:cs="Arial"/>
          <w:sz w:val="22"/>
          <w:szCs w:val="22"/>
        </w:rPr>
        <w:t>to the Area Recycling Officer. The post</w:t>
      </w:r>
      <w:r w:rsidR="00B22F40" w:rsidRPr="00872CE7">
        <w:rPr>
          <w:rFonts w:ascii="Arial" w:hAnsi="Arial" w:cs="Arial"/>
          <w:sz w:val="22"/>
          <w:szCs w:val="22"/>
        </w:rPr>
        <w:t xml:space="preserve"> </w:t>
      </w:r>
      <w:r w:rsidR="00EF3D6C" w:rsidRPr="00872CE7">
        <w:rPr>
          <w:rFonts w:ascii="Arial" w:hAnsi="Arial" w:cs="Arial"/>
          <w:sz w:val="22"/>
          <w:szCs w:val="22"/>
        </w:rPr>
        <w:t xml:space="preserve">holder will undertake, usually as part of a small team, duties associated with the operation of a </w:t>
      </w:r>
      <w:r w:rsidRPr="00872CE7">
        <w:rPr>
          <w:rFonts w:ascii="Arial" w:hAnsi="Arial" w:cs="Arial"/>
          <w:sz w:val="22"/>
          <w:szCs w:val="22"/>
        </w:rPr>
        <w:t>recycling centre</w:t>
      </w:r>
      <w:r w:rsidR="00EF3D6C" w:rsidRPr="00872CE7">
        <w:rPr>
          <w:rFonts w:ascii="Arial" w:hAnsi="Arial" w:cs="Arial"/>
          <w:sz w:val="22"/>
          <w:szCs w:val="22"/>
        </w:rPr>
        <w:t>.</w:t>
      </w:r>
    </w:p>
    <w:p w14:paraId="0485A16C" w14:textId="77777777" w:rsidR="00EF3D6C" w:rsidRPr="00D56326" w:rsidRDefault="00EF3D6C" w:rsidP="00872CE7">
      <w:pPr>
        <w:jc w:val="both"/>
        <w:rPr>
          <w:rFonts w:ascii="Arial" w:hAnsi="Arial" w:cs="Arial"/>
          <w:b/>
          <w:sz w:val="32"/>
          <w:szCs w:val="32"/>
        </w:rPr>
      </w:pPr>
      <w:r w:rsidRPr="00872CE7">
        <w:rPr>
          <w:sz w:val="22"/>
          <w:szCs w:val="22"/>
        </w:rPr>
        <w:br w:type="page"/>
      </w:r>
      <w:r w:rsidRPr="00D56326">
        <w:rPr>
          <w:rFonts w:ascii="Arial" w:hAnsi="Arial" w:cs="Arial"/>
          <w:b/>
          <w:sz w:val="32"/>
          <w:szCs w:val="32"/>
        </w:rPr>
        <w:lastRenderedPageBreak/>
        <w:t xml:space="preserve">Summary of </w:t>
      </w:r>
      <w:r w:rsidR="00D56326">
        <w:rPr>
          <w:rFonts w:ascii="Arial" w:hAnsi="Arial" w:cs="Arial"/>
          <w:b/>
          <w:sz w:val="32"/>
          <w:szCs w:val="32"/>
        </w:rPr>
        <w:t>r</w:t>
      </w:r>
      <w:r w:rsidRPr="00D56326">
        <w:rPr>
          <w:rFonts w:ascii="Arial" w:hAnsi="Arial" w:cs="Arial"/>
          <w:b/>
          <w:sz w:val="32"/>
          <w:szCs w:val="32"/>
        </w:rPr>
        <w:t xml:space="preserve">esponsibilities and </w:t>
      </w:r>
      <w:r w:rsidR="00D56326">
        <w:rPr>
          <w:rFonts w:ascii="Arial" w:hAnsi="Arial" w:cs="Arial"/>
          <w:b/>
          <w:sz w:val="32"/>
          <w:szCs w:val="32"/>
        </w:rPr>
        <w:t>p</w:t>
      </w:r>
      <w:r w:rsidRPr="00D56326">
        <w:rPr>
          <w:rFonts w:ascii="Arial" w:hAnsi="Arial" w:cs="Arial"/>
          <w:b/>
          <w:sz w:val="32"/>
          <w:szCs w:val="32"/>
        </w:rPr>
        <w:t xml:space="preserve">ersonal </w:t>
      </w:r>
      <w:r w:rsidR="00D56326">
        <w:rPr>
          <w:rFonts w:ascii="Arial" w:hAnsi="Arial" w:cs="Arial"/>
          <w:b/>
          <w:sz w:val="32"/>
          <w:szCs w:val="32"/>
        </w:rPr>
        <w:t>d</w:t>
      </w:r>
      <w:r w:rsidRPr="00D56326">
        <w:rPr>
          <w:rFonts w:ascii="Arial" w:hAnsi="Arial" w:cs="Arial"/>
          <w:b/>
          <w:sz w:val="32"/>
          <w:szCs w:val="32"/>
        </w:rPr>
        <w:t>uties</w:t>
      </w:r>
    </w:p>
    <w:p w14:paraId="158E5047" w14:textId="77777777" w:rsidR="00EF3D6C" w:rsidRPr="00D56326" w:rsidRDefault="00EF3D6C" w:rsidP="00EF3D6C">
      <w:pPr>
        <w:tabs>
          <w:tab w:val="left" w:pos="0"/>
        </w:tabs>
        <w:rPr>
          <w:rFonts w:ascii="Arial" w:hAnsi="Arial" w:cs="Arial"/>
        </w:rPr>
      </w:pPr>
    </w:p>
    <w:p w14:paraId="0FAA756F" w14:textId="77777777" w:rsidR="00EF3D6C" w:rsidRPr="00872CE7" w:rsidRDefault="00B22F40" w:rsidP="00872CE7">
      <w:pPr>
        <w:numPr>
          <w:ilvl w:val="0"/>
          <w:numId w:val="1"/>
        </w:numPr>
        <w:tabs>
          <w:tab w:val="left" w:pos="0"/>
        </w:tabs>
        <w:overflowPunct w:val="0"/>
        <w:autoSpaceDE w:val="0"/>
        <w:autoSpaceDN w:val="0"/>
        <w:adjustRightInd w:val="0"/>
        <w:ind w:left="540" w:hanging="540"/>
        <w:jc w:val="both"/>
        <w:textAlignment w:val="baseline"/>
        <w:rPr>
          <w:rFonts w:ascii="Arial" w:hAnsi="Arial" w:cs="Arial"/>
          <w:sz w:val="22"/>
          <w:szCs w:val="22"/>
        </w:rPr>
      </w:pPr>
      <w:r w:rsidRPr="00872CE7">
        <w:rPr>
          <w:rFonts w:ascii="Arial" w:hAnsi="Arial" w:cs="Arial"/>
          <w:sz w:val="22"/>
          <w:szCs w:val="22"/>
        </w:rPr>
        <w:t>To advise, direct and assist members of the public with the segregation and disposal of recyclable materials both non-hazardous and ha</w:t>
      </w:r>
      <w:r w:rsidR="00D265B8" w:rsidRPr="00872CE7">
        <w:rPr>
          <w:rFonts w:ascii="Arial" w:hAnsi="Arial" w:cs="Arial"/>
          <w:sz w:val="22"/>
          <w:szCs w:val="22"/>
        </w:rPr>
        <w:t>zardous in nature and in doing s</w:t>
      </w:r>
      <w:r w:rsidRPr="00872CE7">
        <w:rPr>
          <w:rFonts w:ascii="Arial" w:hAnsi="Arial" w:cs="Arial"/>
          <w:sz w:val="22"/>
          <w:szCs w:val="22"/>
        </w:rPr>
        <w:t>o deliver high levels of customer care and promote recycling initiatives.</w:t>
      </w:r>
    </w:p>
    <w:p w14:paraId="1967DB4C" w14:textId="77777777" w:rsidR="00B22F40" w:rsidRPr="00872CE7" w:rsidRDefault="00B22F40" w:rsidP="00872CE7">
      <w:pPr>
        <w:tabs>
          <w:tab w:val="left" w:pos="0"/>
        </w:tabs>
        <w:overflowPunct w:val="0"/>
        <w:autoSpaceDE w:val="0"/>
        <w:autoSpaceDN w:val="0"/>
        <w:adjustRightInd w:val="0"/>
        <w:jc w:val="both"/>
        <w:textAlignment w:val="baseline"/>
        <w:rPr>
          <w:rFonts w:ascii="Arial" w:hAnsi="Arial" w:cs="Arial"/>
          <w:sz w:val="22"/>
          <w:szCs w:val="22"/>
        </w:rPr>
      </w:pPr>
    </w:p>
    <w:p w14:paraId="4054C063" w14:textId="77777777" w:rsidR="00B22F40" w:rsidRPr="00872CE7" w:rsidRDefault="00B22F40" w:rsidP="00872CE7">
      <w:pPr>
        <w:numPr>
          <w:ilvl w:val="0"/>
          <w:numId w:val="1"/>
        </w:numPr>
        <w:tabs>
          <w:tab w:val="left" w:pos="0"/>
        </w:tabs>
        <w:overflowPunct w:val="0"/>
        <w:autoSpaceDE w:val="0"/>
        <w:autoSpaceDN w:val="0"/>
        <w:adjustRightInd w:val="0"/>
        <w:ind w:left="540" w:hanging="540"/>
        <w:jc w:val="both"/>
        <w:textAlignment w:val="baseline"/>
        <w:rPr>
          <w:rFonts w:ascii="Arial" w:hAnsi="Arial" w:cs="Arial"/>
          <w:sz w:val="22"/>
          <w:szCs w:val="22"/>
        </w:rPr>
      </w:pPr>
      <w:r w:rsidRPr="00872CE7">
        <w:rPr>
          <w:rFonts w:ascii="Arial" w:hAnsi="Arial" w:cs="Arial"/>
          <w:sz w:val="22"/>
          <w:szCs w:val="22"/>
        </w:rPr>
        <w:t>To ensure that only waste types permitted under the waste management licence are accepted on site and that they are stored in an appropriate manner.</w:t>
      </w:r>
    </w:p>
    <w:p w14:paraId="0E655E46" w14:textId="77777777" w:rsidR="00B22F40" w:rsidRPr="00872CE7" w:rsidRDefault="00B22F40" w:rsidP="00872CE7">
      <w:pPr>
        <w:tabs>
          <w:tab w:val="left" w:pos="0"/>
        </w:tabs>
        <w:overflowPunct w:val="0"/>
        <w:autoSpaceDE w:val="0"/>
        <w:autoSpaceDN w:val="0"/>
        <w:adjustRightInd w:val="0"/>
        <w:jc w:val="both"/>
        <w:textAlignment w:val="baseline"/>
        <w:rPr>
          <w:rFonts w:ascii="Arial" w:hAnsi="Arial" w:cs="Arial"/>
          <w:sz w:val="22"/>
          <w:szCs w:val="22"/>
        </w:rPr>
      </w:pPr>
    </w:p>
    <w:p w14:paraId="61DE61C5" w14:textId="77777777" w:rsidR="00B22F40" w:rsidRPr="00872CE7" w:rsidRDefault="00B22F40" w:rsidP="00872CE7">
      <w:pPr>
        <w:numPr>
          <w:ilvl w:val="0"/>
          <w:numId w:val="1"/>
        </w:numPr>
        <w:tabs>
          <w:tab w:val="left" w:pos="0"/>
        </w:tabs>
        <w:overflowPunct w:val="0"/>
        <w:autoSpaceDE w:val="0"/>
        <w:autoSpaceDN w:val="0"/>
        <w:adjustRightInd w:val="0"/>
        <w:ind w:left="540" w:hanging="540"/>
        <w:jc w:val="both"/>
        <w:textAlignment w:val="baseline"/>
        <w:rPr>
          <w:rFonts w:ascii="Arial" w:hAnsi="Arial" w:cs="Arial"/>
          <w:sz w:val="22"/>
          <w:szCs w:val="22"/>
        </w:rPr>
      </w:pPr>
      <w:r w:rsidRPr="00872CE7">
        <w:rPr>
          <w:rFonts w:ascii="Arial" w:hAnsi="Arial" w:cs="Arial"/>
          <w:sz w:val="22"/>
          <w:szCs w:val="22"/>
        </w:rPr>
        <w:t xml:space="preserve">To take appropriate </w:t>
      </w:r>
      <w:r w:rsidR="00620AE9" w:rsidRPr="00872CE7">
        <w:rPr>
          <w:rFonts w:ascii="Arial" w:hAnsi="Arial" w:cs="Arial"/>
          <w:sz w:val="22"/>
          <w:szCs w:val="22"/>
        </w:rPr>
        <w:t>action, under the direction of the Recycling Centre Supervisor/Area Recycling Officer, where non-permitted waste is detected.</w:t>
      </w:r>
    </w:p>
    <w:p w14:paraId="2B59A134" w14:textId="77777777" w:rsidR="00620AE9" w:rsidRPr="00872CE7" w:rsidRDefault="00620AE9" w:rsidP="00872CE7">
      <w:pPr>
        <w:tabs>
          <w:tab w:val="left" w:pos="0"/>
        </w:tabs>
        <w:overflowPunct w:val="0"/>
        <w:autoSpaceDE w:val="0"/>
        <w:autoSpaceDN w:val="0"/>
        <w:adjustRightInd w:val="0"/>
        <w:jc w:val="both"/>
        <w:textAlignment w:val="baseline"/>
        <w:rPr>
          <w:rFonts w:ascii="Arial" w:hAnsi="Arial" w:cs="Arial"/>
          <w:sz w:val="22"/>
          <w:szCs w:val="22"/>
        </w:rPr>
      </w:pPr>
    </w:p>
    <w:p w14:paraId="288A0B2E" w14:textId="77777777" w:rsidR="00620AE9" w:rsidRPr="00872CE7" w:rsidRDefault="00620AE9" w:rsidP="00872CE7">
      <w:pPr>
        <w:numPr>
          <w:ilvl w:val="0"/>
          <w:numId w:val="1"/>
        </w:numPr>
        <w:tabs>
          <w:tab w:val="left" w:pos="0"/>
        </w:tabs>
        <w:overflowPunct w:val="0"/>
        <w:autoSpaceDE w:val="0"/>
        <w:autoSpaceDN w:val="0"/>
        <w:adjustRightInd w:val="0"/>
        <w:ind w:left="540" w:hanging="540"/>
        <w:jc w:val="both"/>
        <w:textAlignment w:val="baseline"/>
        <w:rPr>
          <w:rFonts w:ascii="Arial" w:hAnsi="Arial" w:cs="Arial"/>
          <w:sz w:val="22"/>
          <w:szCs w:val="22"/>
        </w:rPr>
      </w:pPr>
      <w:r w:rsidRPr="00872CE7">
        <w:rPr>
          <w:rFonts w:ascii="Arial" w:hAnsi="Arial" w:cs="Arial"/>
          <w:sz w:val="22"/>
          <w:szCs w:val="22"/>
        </w:rPr>
        <w:t>To control access and ensure that members of the public are not exposed to risk when using the facilities.</w:t>
      </w:r>
    </w:p>
    <w:p w14:paraId="52DB9B88" w14:textId="77777777" w:rsidR="00620AE9" w:rsidRPr="00872CE7" w:rsidRDefault="00620AE9" w:rsidP="00872CE7">
      <w:pPr>
        <w:tabs>
          <w:tab w:val="left" w:pos="0"/>
        </w:tabs>
        <w:overflowPunct w:val="0"/>
        <w:autoSpaceDE w:val="0"/>
        <w:autoSpaceDN w:val="0"/>
        <w:adjustRightInd w:val="0"/>
        <w:jc w:val="both"/>
        <w:textAlignment w:val="baseline"/>
        <w:rPr>
          <w:rFonts w:ascii="Arial" w:hAnsi="Arial" w:cs="Arial"/>
          <w:sz w:val="22"/>
          <w:szCs w:val="22"/>
        </w:rPr>
      </w:pPr>
    </w:p>
    <w:p w14:paraId="4DEA969C" w14:textId="77777777" w:rsidR="00620AE9" w:rsidRPr="00872CE7" w:rsidRDefault="00620AE9" w:rsidP="00872CE7">
      <w:pPr>
        <w:numPr>
          <w:ilvl w:val="0"/>
          <w:numId w:val="1"/>
        </w:numPr>
        <w:tabs>
          <w:tab w:val="left" w:pos="0"/>
        </w:tabs>
        <w:overflowPunct w:val="0"/>
        <w:autoSpaceDE w:val="0"/>
        <w:autoSpaceDN w:val="0"/>
        <w:adjustRightInd w:val="0"/>
        <w:ind w:left="540" w:hanging="540"/>
        <w:jc w:val="both"/>
        <w:textAlignment w:val="baseline"/>
        <w:rPr>
          <w:rFonts w:ascii="Arial" w:hAnsi="Arial" w:cs="Arial"/>
          <w:sz w:val="22"/>
          <w:szCs w:val="22"/>
        </w:rPr>
      </w:pPr>
      <w:r w:rsidRPr="00872CE7">
        <w:rPr>
          <w:rFonts w:ascii="Arial" w:hAnsi="Arial" w:cs="Arial"/>
          <w:sz w:val="22"/>
          <w:szCs w:val="22"/>
        </w:rPr>
        <w:t>To ensure that the site including open areas, buildings and the area immediately outside the site are kept clean and to participate in routine and special cleaning programmes as required, and ensure all spillages and leaks are cleaned and/or contained as a matter of urgency.</w:t>
      </w:r>
    </w:p>
    <w:p w14:paraId="3BA0AF38" w14:textId="77777777" w:rsidR="00620AE9" w:rsidRPr="00872CE7" w:rsidRDefault="00620AE9" w:rsidP="00872CE7">
      <w:pPr>
        <w:tabs>
          <w:tab w:val="left" w:pos="0"/>
        </w:tabs>
        <w:overflowPunct w:val="0"/>
        <w:autoSpaceDE w:val="0"/>
        <w:autoSpaceDN w:val="0"/>
        <w:adjustRightInd w:val="0"/>
        <w:jc w:val="both"/>
        <w:textAlignment w:val="baseline"/>
        <w:rPr>
          <w:rFonts w:ascii="Arial" w:hAnsi="Arial" w:cs="Arial"/>
          <w:sz w:val="22"/>
          <w:szCs w:val="22"/>
        </w:rPr>
      </w:pPr>
    </w:p>
    <w:p w14:paraId="1E6EDB4D" w14:textId="77777777" w:rsidR="00620AE9" w:rsidRPr="00872CE7" w:rsidRDefault="00620AE9" w:rsidP="00872CE7">
      <w:pPr>
        <w:numPr>
          <w:ilvl w:val="0"/>
          <w:numId w:val="1"/>
        </w:numPr>
        <w:tabs>
          <w:tab w:val="left" w:pos="0"/>
        </w:tabs>
        <w:overflowPunct w:val="0"/>
        <w:autoSpaceDE w:val="0"/>
        <w:autoSpaceDN w:val="0"/>
        <w:adjustRightInd w:val="0"/>
        <w:ind w:left="540" w:hanging="540"/>
        <w:jc w:val="both"/>
        <w:textAlignment w:val="baseline"/>
        <w:rPr>
          <w:rFonts w:ascii="Arial" w:hAnsi="Arial" w:cs="Arial"/>
          <w:sz w:val="22"/>
          <w:szCs w:val="22"/>
        </w:rPr>
      </w:pPr>
      <w:r w:rsidRPr="00872CE7">
        <w:rPr>
          <w:rFonts w:ascii="Arial" w:hAnsi="Arial" w:cs="Arial"/>
          <w:sz w:val="22"/>
          <w:szCs w:val="22"/>
        </w:rPr>
        <w:t>To assist contractors on site in the delivery of their services, ensure that all contractors comply with the site operational plan and adopt safe systems of work as per risk assessments and report any non-compliance to the Recycling Centre Supervisor/Area Recycling Officer.</w:t>
      </w:r>
    </w:p>
    <w:p w14:paraId="1DDFD84A" w14:textId="77777777" w:rsidR="00620AE9" w:rsidRPr="00872CE7" w:rsidRDefault="00620AE9" w:rsidP="00872CE7">
      <w:pPr>
        <w:tabs>
          <w:tab w:val="left" w:pos="0"/>
        </w:tabs>
        <w:overflowPunct w:val="0"/>
        <w:autoSpaceDE w:val="0"/>
        <w:autoSpaceDN w:val="0"/>
        <w:adjustRightInd w:val="0"/>
        <w:jc w:val="both"/>
        <w:textAlignment w:val="baseline"/>
        <w:rPr>
          <w:rFonts w:ascii="Arial" w:hAnsi="Arial" w:cs="Arial"/>
          <w:sz w:val="22"/>
          <w:szCs w:val="22"/>
        </w:rPr>
      </w:pPr>
    </w:p>
    <w:p w14:paraId="2F795504" w14:textId="77777777" w:rsidR="00620AE9" w:rsidRPr="00872CE7" w:rsidRDefault="00620AE9" w:rsidP="00872CE7">
      <w:pPr>
        <w:numPr>
          <w:ilvl w:val="0"/>
          <w:numId w:val="1"/>
        </w:numPr>
        <w:tabs>
          <w:tab w:val="left" w:pos="0"/>
        </w:tabs>
        <w:overflowPunct w:val="0"/>
        <w:autoSpaceDE w:val="0"/>
        <w:autoSpaceDN w:val="0"/>
        <w:adjustRightInd w:val="0"/>
        <w:ind w:left="540" w:hanging="540"/>
        <w:jc w:val="both"/>
        <w:textAlignment w:val="baseline"/>
        <w:rPr>
          <w:rFonts w:ascii="Arial" w:hAnsi="Arial" w:cs="Arial"/>
          <w:sz w:val="22"/>
          <w:szCs w:val="22"/>
        </w:rPr>
      </w:pPr>
      <w:r w:rsidRPr="00872CE7">
        <w:rPr>
          <w:rFonts w:ascii="Arial" w:hAnsi="Arial" w:cs="Arial"/>
          <w:sz w:val="22"/>
          <w:szCs w:val="22"/>
        </w:rPr>
        <w:t>To inspect and record the quantities and types of all waste removed from the site, to ensure that there is no unauthorized removal of waste and input the necessary data into the council’s IT systems.</w:t>
      </w:r>
    </w:p>
    <w:p w14:paraId="5CBF54E4" w14:textId="77777777" w:rsidR="00620AE9" w:rsidRPr="00872CE7" w:rsidRDefault="00620AE9" w:rsidP="00872CE7">
      <w:pPr>
        <w:tabs>
          <w:tab w:val="left" w:pos="0"/>
        </w:tabs>
        <w:overflowPunct w:val="0"/>
        <w:autoSpaceDE w:val="0"/>
        <w:autoSpaceDN w:val="0"/>
        <w:adjustRightInd w:val="0"/>
        <w:jc w:val="both"/>
        <w:textAlignment w:val="baseline"/>
        <w:rPr>
          <w:rFonts w:ascii="Arial" w:hAnsi="Arial" w:cs="Arial"/>
          <w:sz w:val="22"/>
          <w:szCs w:val="22"/>
        </w:rPr>
      </w:pPr>
    </w:p>
    <w:p w14:paraId="332891E2" w14:textId="77777777" w:rsidR="00620AE9" w:rsidRPr="00872CE7" w:rsidRDefault="00620AE9" w:rsidP="00872CE7">
      <w:pPr>
        <w:numPr>
          <w:ilvl w:val="0"/>
          <w:numId w:val="1"/>
        </w:numPr>
        <w:tabs>
          <w:tab w:val="left" w:pos="0"/>
        </w:tabs>
        <w:overflowPunct w:val="0"/>
        <w:autoSpaceDE w:val="0"/>
        <w:autoSpaceDN w:val="0"/>
        <w:adjustRightInd w:val="0"/>
        <w:ind w:left="540" w:hanging="540"/>
        <w:jc w:val="both"/>
        <w:textAlignment w:val="baseline"/>
        <w:rPr>
          <w:rFonts w:ascii="Arial" w:hAnsi="Arial" w:cs="Arial"/>
          <w:sz w:val="22"/>
          <w:szCs w:val="22"/>
        </w:rPr>
      </w:pPr>
      <w:r w:rsidRPr="00872CE7">
        <w:rPr>
          <w:rFonts w:ascii="Arial" w:hAnsi="Arial" w:cs="Arial"/>
          <w:sz w:val="22"/>
          <w:szCs w:val="22"/>
        </w:rPr>
        <w:t>To file copies of waste transfer documents and other information as required by similar senior management.</w:t>
      </w:r>
    </w:p>
    <w:p w14:paraId="367169E3" w14:textId="77777777" w:rsidR="00620AE9" w:rsidRPr="00872CE7" w:rsidRDefault="00620AE9" w:rsidP="00872CE7">
      <w:pPr>
        <w:tabs>
          <w:tab w:val="left" w:pos="0"/>
        </w:tabs>
        <w:overflowPunct w:val="0"/>
        <w:autoSpaceDE w:val="0"/>
        <w:autoSpaceDN w:val="0"/>
        <w:adjustRightInd w:val="0"/>
        <w:jc w:val="both"/>
        <w:textAlignment w:val="baseline"/>
        <w:rPr>
          <w:rFonts w:ascii="Arial" w:hAnsi="Arial" w:cs="Arial"/>
          <w:sz w:val="22"/>
          <w:szCs w:val="22"/>
        </w:rPr>
      </w:pPr>
    </w:p>
    <w:p w14:paraId="37F7FAB0" w14:textId="77777777" w:rsidR="00620AE9" w:rsidRPr="00872CE7" w:rsidRDefault="00620AE9" w:rsidP="00872CE7">
      <w:pPr>
        <w:numPr>
          <w:ilvl w:val="0"/>
          <w:numId w:val="1"/>
        </w:numPr>
        <w:tabs>
          <w:tab w:val="left" w:pos="0"/>
        </w:tabs>
        <w:overflowPunct w:val="0"/>
        <w:autoSpaceDE w:val="0"/>
        <w:autoSpaceDN w:val="0"/>
        <w:adjustRightInd w:val="0"/>
        <w:ind w:left="540" w:hanging="540"/>
        <w:jc w:val="both"/>
        <w:textAlignment w:val="baseline"/>
        <w:rPr>
          <w:rFonts w:ascii="Arial" w:hAnsi="Arial" w:cs="Arial"/>
          <w:sz w:val="22"/>
          <w:szCs w:val="22"/>
        </w:rPr>
      </w:pPr>
      <w:r w:rsidRPr="00872CE7">
        <w:rPr>
          <w:rFonts w:ascii="Arial" w:hAnsi="Arial" w:cs="Arial"/>
          <w:sz w:val="22"/>
          <w:szCs w:val="22"/>
        </w:rPr>
        <w:t>To record all relevant activities at the site in the official site diary.</w:t>
      </w:r>
    </w:p>
    <w:p w14:paraId="3F5907E1" w14:textId="77777777" w:rsidR="00620AE9" w:rsidRPr="00872CE7" w:rsidRDefault="00620AE9" w:rsidP="00872CE7">
      <w:pPr>
        <w:tabs>
          <w:tab w:val="left" w:pos="0"/>
        </w:tabs>
        <w:overflowPunct w:val="0"/>
        <w:autoSpaceDE w:val="0"/>
        <w:autoSpaceDN w:val="0"/>
        <w:adjustRightInd w:val="0"/>
        <w:jc w:val="both"/>
        <w:textAlignment w:val="baseline"/>
        <w:rPr>
          <w:rFonts w:ascii="Arial" w:hAnsi="Arial" w:cs="Arial"/>
          <w:sz w:val="22"/>
          <w:szCs w:val="22"/>
        </w:rPr>
      </w:pPr>
    </w:p>
    <w:p w14:paraId="559029B0" w14:textId="77777777" w:rsidR="00620AE9" w:rsidRPr="00872CE7" w:rsidRDefault="00620AE9" w:rsidP="00872CE7">
      <w:pPr>
        <w:numPr>
          <w:ilvl w:val="0"/>
          <w:numId w:val="1"/>
        </w:numPr>
        <w:tabs>
          <w:tab w:val="left" w:pos="0"/>
        </w:tabs>
        <w:overflowPunct w:val="0"/>
        <w:autoSpaceDE w:val="0"/>
        <w:autoSpaceDN w:val="0"/>
        <w:adjustRightInd w:val="0"/>
        <w:ind w:left="540" w:hanging="540"/>
        <w:jc w:val="both"/>
        <w:textAlignment w:val="baseline"/>
        <w:rPr>
          <w:rFonts w:ascii="Arial" w:hAnsi="Arial" w:cs="Arial"/>
          <w:sz w:val="22"/>
          <w:szCs w:val="22"/>
        </w:rPr>
      </w:pPr>
      <w:r w:rsidRPr="00872CE7">
        <w:rPr>
          <w:rFonts w:ascii="Arial" w:hAnsi="Arial" w:cs="Arial"/>
          <w:sz w:val="22"/>
          <w:szCs w:val="22"/>
        </w:rPr>
        <w:t xml:space="preserve">To manage the use of all waste containers, in the absence of the Recycling Centre Supervisor/Area Recycling </w:t>
      </w:r>
      <w:r w:rsidR="00C708D4" w:rsidRPr="00872CE7">
        <w:rPr>
          <w:rFonts w:ascii="Arial" w:hAnsi="Arial" w:cs="Arial"/>
          <w:sz w:val="22"/>
          <w:szCs w:val="22"/>
        </w:rPr>
        <w:t>Officer and</w:t>
      </w:r>
      <w:r w:rsidRPr="00872CE7">
        <w:rPr>
          <w:rFonts w:ascii="Arial" w:hAnsi="Arial" w:cs="Arial"/>
          <w:sz w:val="22"/>
          <w:szCs w:val="22"/>
        </w:rPr>
        <w:t xml:space="preserve"> ensure that they are emptied sufficiently frequently.</w:t>
      </w:r>
    </w:p>
    <w:p w14:paraId="169C34CF" w14:textId="77777777" w:rsidR="00620AE9" w:rsidRPr="00872CE7" w:rsidRDefault="00620AE9" w:rsidP="00872CE7">
      <w:pPr>
        <w:tabs>
          <w:tab w:val="left" w:pos="0"/>
        </w:tabs>
        <w:overflowPunct w:val="0"/>
        <w:autoSpaceDE w:val="0"/>
        <w:autoSpaceDN w:val="0"/>
        <w:adjustRightInd w:val="0"/>
        <w:jc w:val="both"/>
        <w:textAlignment w:val="baseline"/>
        <w:rPr>
          <w:rFonts w:ascii="Arial" w:hAnsi="Arial" w:cs="Arial"/>
          <w:sz w:val="22"/>
          <w:szCs w:val="22"/>
        </w:rPr>
      </w:pPr>
    </w:p>
    <w:p w14:paraId="01A2A3F2" w14:textId="77777777" w:rsidR="00620AE9" w:rsidRPr="00872CE7" w:rsidRDefault="00620AE9" w:rsidP="00872CE7">
      <w:pPr>
        <w:numPr>
          <w:ilvl w:val="0"/>
          <w:numId w:val="1"/>
        </w:numPr>
        <w:tabs>
          <w:tab w:val="left" w:pos="0"/>
        </w:tabs>
        <w:overflowPunct w:val="0"/>
        <w:autoSpaceDE w:val="0"/>
        <w:autoSpaceDN w:val="0"/>
        <w:adjustRightInd w:val="0"/>
        <w:ind w:left="540" w:hanging="540"/>
        <w:jc w:val="both"/>
        <w:textAlignment w:val="baseline"/>
        <w:rPr>
          <w:rFonts w:ascii="Arial" w:hAnsi="Arial" w:cs="Arial"/>
          <w:sz w:val="22"/>
          <w:szCs w:val="22"/>
        </w:rPr>
      </w:pPr>
      <w:r w:rsidRPr="00872CE7">
        <w:rPr>
          <w:rFonts w:ascii="Arial" w:hAnsi="Arial" w:cs="Arial"/>
          <w:sz w:val="22"/>
          <w:szCs w:val="22"/>
        </w:rPr>
        <w:t>To operate mobile compaction/skip moving equipment and any other plant and equipment provided on site.</w:t>
      </w:r>
    </w:p>
    <w:p w14:paraId="57783DF9" w14:textId="77777777" w:rsidR="00620AE9" w:rsidRPr="00872CE7" w:rsidRDefault="00620AE9" w:rsidP="00872CE7">
      <w:pPr>
        <w:tabs>
          <w:tab w:val="left" w:pos="0"/>
        </w:tabs>
        <w:overflowPunct w:val="0"/>
        <w:autoSpaceDE w:val="0"/>
        <w:autoSpaceDN w:val="0"/>
        <w:adjustRightInd w:val="0"/>
        <w:jc w:val="both"/>
        <w:textAlignment w:val="baseline"/>
        <w:rPr>
          <w:rFonts w:ascii="Arial" w:hAnsi="Arial" w:cs="Arial"/>
          <w:sz w:val="22"/>
          <w:szCs w:val="22"/>
        </w:rPr>
      </w:pPr>
    </w:p>
    <w:p w14:paraId="3AEE691A" w14:textId="77777777" w:rsidR="00620AE9" w:rsidRPr="00872CE7" w:rsidRDefault="00620AE9" w:rsidP="00872CE7">
      <w:pPr>
        <w:numPr>
          <w:ilvl w:val="0"/>
          <w:numId w:val="1"/>
        </w:numPr>
        <w:tabs>
          <w:tab w:val="left" w:pos="0"/>
        </w:tabs>
        <w:overflowPunct w:val="0"/>
        <w:autoSpaceDE w:val="0"/>
        <w:autoSpaceDN w:val="0"/>
        <w:adjustRightInd w:val="0"/>
        <w:ind w:left="540" w:hanging="540"/>
        <w:jc w:val="both"/>
        <w:textAlignment w:val="baseline"/>
        <w:rPr>
          <w:rFonts w:ascii="Arial" w:hAnsi="Arial" w:cs="Arial"/>
          <w:sz w:val="22"/>
          <w:szCs w:val="22"/>
        </w:rPr>
      </w:pPr>
      <w:r w:rsidRPr="00872CE7">
        <w:rPr>
          <w:rFonts w:ascii="Arial" w:hAnsi="Arial" w:cs="Arial"/>
          <w:sz w:val="22"/>
          <w:szCs w:val="22"/>
        </w:rPr>
        <w:t xml:space="preserve">In the absence of </w:t>
      </w:r>
      <w:r w:rsidR="00C708D4" w:rsidRPr="00872CE7">
        <w:rPr>
          <w:rFonts w:ascii="Arial" w:hAnsi="Arial" w:cs="Arial"/>
          <w:sz w:val="22"/>
          <w:szCs w:val="22"/>
        </w:rPr>
        <w:t>on-site</w:t>
      </w:r>
      <w:r w:rsidRPr="00872CE7">
        <w:rPr>
          <w:rFonts w:ascii="Arial" w:hAnsi="Arial" w:cs="Arial"/>
          <w:sz w:val="22"/>
          <w:szCs w:val="22"/>
        </w:rPr>
        <w:t xml:space="preserve"> supervision, ensure that safe systems of work are employed and that all work activities are carried out in compliance with health and safety legislation and the waste management site licence.</w:t>
      </w:r>
    </w:p>
    <w:p w14:paraId="6742E21C" w14:textId="77777777" w:rsidR="00620AE9" w:rsidRPr="00872CE7" w:rsidRDefault="00620AE9" w:rsidP="00872CE7">
      <w:pPr>
        <w:tabs>
          <w:tab w:val="left" w:pos="0"/>
        </w:tabs>
        <w:overflowPunct w:val="0"/>
        <w:autoSpaceDE w:val="0"/>
        <w:autoSpaceDN w:val="0"/>
        <w:adjustRightInd w:val="0"/>
        <w:jc w:val="both"/>
        <w:textAlignment w:val="baseline"/>
        <w:rPr>
          <w:rFonts w:ascii="Arial" w:hAnsi="Arial" w:cs="Arial"/>
          <w:sz w:val="22"/>
          <w:szCs w:val="22"/>
        </w:rPr>
      </w:pPr>
    </w:p>
    <w:p w14:paraId="0BE939F2" w14:textId="77777777" w:rsidR="00620AE9" w:rsidRPr="00872CE7" w:rsidRDefault="00620AE9" w:rsidP="00872CE7">
      <w:pPr>
        <w:numPr>
          <w:ilvl w:val="0"/>
          <w:numId w:val="1"/>
        </w:numPr>
        <w:tabs>
          <w:tab w:val="left" w:pos="0"/>
        </w:tabs>
        <w:overflowPunct w:val="0"/>
        <w:autoSpaceDE w:val="0"/>
        <w:autoSpaceDN w:val="0"/>
        <w:adjustRightInd w:val="0"/>
        <w:ind w:left="540" w:hanging="540"/>
        <w:jc w:val="both"/>
        <w:textAlignment w:val="baseline"/>
        <w:rPr>
          <w:rFonts w:ascii="Arial" w:hAnsi="Arial" w:cs="Arial"/>
          <w:sz w:val="22"/>
          <w:szCs w:val="22"/>
        </w:rPr>
      </w:pPr>
      <w:r w:rsidRPr="00872CE7">
        <w:rPr>
          <w:rFonts w:ascii="Arial" w:hAnsi="Arial" w:cs="Arial"/>
          <w:sz w:val="22"/>
          <w:szCs w:val="22"/>
        </w:rPr>
        <w:t>To carry out daily health and safety checks at the site including the inspection of plant and equipment prior to operation, conduct inspection and record maintenance logs and to report any contraventions or defects to the Recycling Centre Supervisor/Area Recycling Officer.</w:t>
      </w:r>
    </w:p>
    <w:p w14:paraId="0D60B05D" w14:textId="77777777" w:rsidR="00581140" w:rsidRPr="00872CE7" w:rsidRDefault="00581140" w:rsidP="00872CE7">
      <w:pPr>
        <w:tabs>
          <w:tab w:val="left" w:pos="0"/>
        </w:tabs>
        <w:overflowPunct w:val="0"/>
        <w:autoSpaceDE w:val="0"/>
        <w:autoSpaceDN w:val="0"/>
        <w:adjustRightInd w:val="0"/>
        <w:jc w:val="both"/>
        <w:textAlignment w:val="baseline"/>
        <w:rPr>
          <w:rFonts w:ascii="Arial" w:hAnsi="Arial" w:cs="Arial"/>
          <w:sz w:val="22"/>
          <w:szCs w:val="22"/>
        </w:rPr>
      </w:pPr>
    </w:p>
    <w:p w14:paraId="515AA325" w14:textId="77777777" w:rsidR="00581140" w:rsidRPr="00872CE7" w:rsidRDefault="00581140" w:rsidP="00872CE7">
      <w:pPr>
        <w:numPr>
          <w:ilvl w:val="0"/>
          <w:numId w:val="1"/>
        </w:numPr>
        <w:tabs>
          <w:tab w:val="left" w:pos="0"/>
        </w:tabs>
        <w:overflowPunct w:val="0"/>
        <w:autoSpaceDE w:val="0"/>
        <w:autoSpaceDN w:val="0"/>
        <w:adjustRightInd w:val="0"/>
        <w:ind w:left="540" w:hanging="540"/>
        <w:jc w:val="both"/>
        <w:textAlignment w:val="baseline"/>
        <w:rPr>
          <w:rFonts w:ascii="Arial" w:hAnsi="Arial" w:cs="Arial"/>
          <w:sz w:val="22"/>
          <w:szCs w:val="22"/>
        </w:rPr>
      </w:pPr>
      <w:r w:rsidRPr="00872CE7">
        <w:rPr>
          <w:rFonts w:ascii="Arial" w:hAnsi="Arial" w:cs="Arial"/>
          <w:sz w:val="22"/>
          <w:szCs w:val="22"/>
        </w:rPr>
        <w:t>To carry out fire safety inspections, maintain site fire log and implement the fire action plan in the event of a fire breaking out in any part of the site.</w:t>
      </w:r>
    </w:p>
    <w:p w14:paraId="1D31A799" w14:textId="77777777" w:rsidR="00581140" w:rsidRPr="00872CE7" w:rsidRDefault="00581140" w:rsidP="00872CE7">
      <w:pPr>
        <w:tabs>
          <w:tab w:val="left" w:pos="0"/>
        </w:tabs>
        <w:overflowPunct w:val="0"/>
        <w:autoSpaceDE w:val="0"/>
        <w:autoSpaceDN w:val="0"/>
        <w:adjustRightInd w:val="0"/>
        <w:jc w:val="both"/>
        <w:textAlignment w:val="baseline"/>
        <w:rPr>
          <w:rFonts w:ascii="Arial" w:hAnsi="Arial" w:cs="Arial"/>
          <w:sz w:val="22"/>
          <w:szCs w:val="22"/>
        </w:rPr>
      </w:pPr>
    </w:p>
    <w:p w14:paraId="14F7544E" w14:textId="77777777" w:rsidR="00581140" w:rsidRPr="00872CE7" w:rsidRDefault="00581140" w:rsidP="00872CE7">
      <w:pPr>
        <w:numPr>
          <w:ilvl w:val="0"/>
          <w:numId w:val="1"/>
        </w:numPr>
        <w:tabs>
          <w:tab w:val="left" w:pos="0"/>
        </w:tabs>
        <w:overflowPunct w:val="0"/>
        <w:autoSpaceDE w:val="0"/>
        <w:autoSpaceDN w:val="0"/>
        <w:adjustRightInd w:val="0"/>
        <w:ind w:left="540" w:hanging="540"/>
        <w:jc w:val="both"/>
        <w:textAlignment w:val="baseline"/>
        <w:rPr>
          <w:rFonts w:ascii="Arial" w:hAnsi="Arial" w:cs="Arial"/>
          <w:sz w:val="22"/>
          <w:szCs w:val="22"/>
        </w:rPr>
      </w:pPr>
      <w:r w:rsidRPr="00872CE7">
        <w:rPr>
          <w:rFonts w:ascii="Arial" w:hAnsi="Arial" w:cs="Arial"/>
          <w:sz w:val="22"/>
          <w:szCs w:val="22"/>
        </w:rPr>
        <w:t>To distribute salt or grit within the site and around the entrance and exit during periods of frost, ice or snow and take any other actions as instructed by the Recycling Centre Supervisor/Area Recycling Officer or above to reduce the likelihood of accident or injury.</w:t>
      </w:r>
    </w:p>
    <w:p w14:paraId="6F69DEE5" w14:textId="77777777" w:rsidR="00581140" w:rsidRPr="00872CE7" w:rsidRDefault="00581140" w:rsidP="00872CE7">
      <w:pPr>
        <w:tabs>
          <w:tab w:val="left" w:pos="0"/>
        </w:tabs>
        <w:overflowPunct w:val="0"/>
        <w:autoSpaceDE w:val="0"/>
        <w:autoSpaceDN w:val="0"/>
        <w:adjustRightInd w:val="0"/>
        <w:jc w:val="both"/>
        <w:textAlignment w:val="baseline"/>
        <w:rPr>
          <w:rFonts w:ascii="Arial" w:hAnsi="Arial" w:cs="Arial"/>
          <w:sz w:val="22"/>
          <w:szCs w:val="22"/>
        </w:rPr>
      </w:pPr>
    </w:p>
    <w:p w14:paraId="4B98D7A0" w14:textId="77777777" w:rsidR="00581140" w:rsidRPr="00872CE7" w:rsidRDefault="00581140" w:rsidP="00872CE7">
      <w:pPr>
        <w:numPr>
          <w:ilvl w:val="0"/>
          <w:numId w:val="1"/>
        </w:numPr>
        <w:tabs>
          <w:tab w:val="left" w:pos="0"/>
        </w:tabs>
        <w:overflowPunct w:val="0"/>
        <w:autoSpaceDE w:val="0"/>
        <w:autoSpaceDN w:val="0"/>
        <w:adjustRightInd w:val="0"/>
        <w:ind w:left="540" w:hanging="540"/>
        <w:jc w:val="both"/>
        <w:textAlignment w:val="baseline"/>
        <w:rPr>
          <w:rFonts w:ascii="Arial" w:hAnsi="Arial" w:cs="Arial"/>
          <w:sz w:val="22"/>
          <w:szCs w:val="22"/>
        </w:rPr>
      </w:pPr>
      <w:r w:rsidRPr="00872CE7">
        <w:rPr>
          <w:rFonts w:ascii="Arial" w:hAnsi="Arial" w:cs="Arial"/>
          <w:sz w:val="22"/>
          <w:szCs w:val="22"/>
        </w:rPr>
        <w:t xml:space="preserve">To take all actions necessary to control dust, </w:t>
      </w:r>
      <w:r w:rsidR="00D265B8" w:rsidRPr="00872CE7">
        <w:rPr>
          <w:rFonts w:ascii="Arial" w:hAnsi="Arial" w:cs="Arial"/>
          <w:sz w:val="22"/>
          <w:szCs w:val="22"/>
        </w:rPr>
        <w:t xml:space="preserve">odour, </w:t>
      </w:r>
      <w:r w:rsidRPr="00872CE7">
        <w:rPr>
          <w:rFonts w:ascii="Arial" w:hAnsi="Arial" w:cs="Arial"/>
          <w:sz w:val="22"/>
          <w:szCs w:val="22"/>
        </w:rPr>
        <w:t>noise, pests and litter emanating from the site and to minimize the effects of the site overall.</w:t>
      </w:r>
    </w:p>
    <w:p w14:paraId="4194E646" w14:textId="77777777" w:rsidR="00581140" w:rsidRPr="00872CE7" w:rsidRDefault="00581140" w:rsidP="00872CE7">
      <w:pPr>
        <w:tabs>
          <w:tab w:val="left" w:pos="0"/>
        </w:tabs>
        <w:overflowPunct w:val="0"/>
        <w:autoSpaceDE w:val="0"/>
        <w:autoSpaceDN w:val="0"/>
        <w:adjustRightInd w:val="0"/>
        <w:jc w:val="both"/>
        <w:textAlignment w:val="baseline"/>
        <w:rPr>
          <w:rFonts w:ascii="Arial" w:hAnsi="Arial" w:cs="Arial"/>
          <w:sz w:val="22"/>
          <w:szCs w:val="22"/>
        </w:rPr>
      </w:pPr>
    </w:p>
    <w:p w14:paraId="0852DA68" w14:textId="77777777" w:rsidR="00581140" w:rsidRPr="00872CE7" w:rsidRDefault="00581140" w:rsidP="00872CE7">
      <w:pPr>
        <w:numPr>
          <w:ilvl w:val="0"/>
          <w:numId w:val="1"/>
        </w:numPr>
        <w:tabs>
          <w:tab w:val="left" w:pos="0"/>
        </w:tabs>
        <w:overflowPunct w:val="0"/>
        <w:autoSpaceDE w:val="0"/>
        <w:autoSpaceDN w:val="0"/>
        <w:adjustRightInd w:val="0"/>
        <w:ind w:left="540" w:hanging="540"/>
        <w:jc w:val="both"/>
        <w:textAlignment w:val="baseline"/>
        <w:rPr>
          <w:rFonts w:ascii="Arial" w:hAnsi="Arial" w:cs="Arial"/>
          <w:sz w:val="22"/>
          <w:szCs w:val="22"/>
        </w:rPr>
      </w:pPr>
      <w:r w:rsidRPr="00872CE7">
        <w:rPr>
          <w:rFonts w:ascii="Arial" w:hAnsi="Arial" w:cs="Arial"/>
          <w:sz w:val="22"/>
          <w:szCs w:val="22"/>
        </w:rPr>
        <w:t>To open, close and work in the recycling centre and civic amenity site at appropriate times as instructed by management and if necessary, in the absence of the Recycling Centre Supervisor/Area Recycling Officer to act as primary key holder for the site and respond to out-of-hours emergencies.</w:t>
      </w:r>
    </w:p>
    <w:p w14:paraId="6D918C7D" w14:textId="77777777" w:rsidR="00581140" w:rsidRPr="00872CE7" w:rsidRDefault="00581140" w:rsidP="00872CE7">
      <w:pPr>
        <w:tabs>
          <w:tab w:val="left" w:pos="0"/>
        </w:tabs>
        <w:overflowPunct w:val="0"/>
        <w:autoSpaceDE w:val="0"/>
        <w:autoSpaceDN w:val="0"/>
        <w:adjustRightInd w:val="0"/>
        <w:jc w:val="both"/>
        <w:textAlignment w:val="baseline"/>
        <w:rPr>
          <w:rFonts w:ascii="Arial" w:hAnsi="Arial" w:cs="Arial"/>
          <w:sz w:val="22"/>
          <w:szCs w:val="22"/>
        </w:rPr>
      </w:pPr>
    </w:p>
    <w:p w14:paraId="03C786E8" w14:textId="77777777" w:rsidR="00581140" w:rsidRPr="00872CE7" w:rsidRDefault="00581140" w:rsidP="00872CE7">
      <w:pPr>
        <w:numPr>
          <w:ilvl w:val="0"/>
          <w:numId w:val="1"/>
        </w:numPr>
        <w:tabs>
          <w:tab w:val="left" w:pos="0"/>
        </w:tabs>
        <w:overflowPunct w:val="0"/>
        <w:autoSpaceDE w:val="0"/>
        <w:autoSpaceDN w:val="0"/>
        <w:adjustRightInd w:val="0"/>
        <w:ind w:left="540" w:hanging="540"/>
        <w:jc w:val="both"/>
        <w:textAlignment w:val="baseline"/>
        <w:rPr>
          <w:rFonts w:ascii="Arial" w:hAnsi="Arial" w:cs="Arial"/>
          <w:sz w:val="22"/>
          <w:szCs w:val="22"/>
        </w:rPr>
      </w:pPr>
      <w:r w:rsidRPr="00872CE7">
        <w:rPr>
          <w:rFonts w:ascii="Arial" w:hAnsi="Arial" w:cs="Arial"/>
          <w:sz w:val="22"/>
          <w:szCs w:val="22"/>
        </w:rPr>
        <w:t>To participate in any educational initiatives at the site and liaise as necessary with the enforcement authorities and visitors.</w:t>
      </w:r>
    </w:p>
    <w:p w14:paraId="188F308D" w14:textId="77777777" w:rsidR="00581140" w:rsidRPr="00872CE7" w:rsidRDefault="00581140" w:rsidP="00872CE7">
      <w:pPr>
        <w:tabs>
          <w:tab w:val="left" w:pos="0"/>
        </w:tabs>
        <w:overflowPunct w:val="0"/>
        <w:autoSpaceDE w:val="0"/>
        <w:autoSpaceDN w:val="0"/>
        <w:adjustRightInd w:val="0"/>
        <w:jc w:val="both"/>
        <w:textAlignment w:val="baseline"/>
        <w:rPr>
          <w:rFonts w:ascii="Arial" w:hAnsi="Arial" w:cs="Arial"/>
          <w:sz w:val="22"/>
          <w:szCs w:val="22"/>
        </w:rPr>
      </w:pPr>
    </w:p>
    <w:p w14:paraId="48464286" w14:textId="77777777" w:rsidR="00581140" w:rsidRPr="00872CE7" w:rsidRDefault="00581140" w:rsidP="00872CE7">
      <w:pPr>
        <w:numPr>
          <w:ilvl w:val="0"/>
          <w:numId w:val="1"/>
        </w:numPr>
        <w:tabs>
          <w:tab w:val="left" w:pos="0"/>
        </w:tabs>
        <w:overflowPunct w:val="0"/>
        <w:autoSpaceDE w:val="0"/>
        <w:autoSpaceDN w:val="0"/>
        <w:adjustRightInd w:val="0"/>
        <w:ind w:left="540" w:hanging="540"/>
        <w:jc w:val="both"/>
        <w:textAlignment w:val="baseline"/>
        <w:rPr>
          <w:rFonts w:ascii="Arial" w:hAnsi="Arial" w:cs="Arial"/>
          <w:sz w:val="22"/>
          <w:szCs w:val="22"/>
        </w:rPr>
      </w:pPr>
      <w:r w:rsidRPr="00872CE7">
        <w:rPr>
          <w:rFonts w:ascii="Arial" w:hAnsi="Arial" w:cs="Arial"/>
          <w:sz w:val="22"/>
          <w:szCs w:val="22"/>
        </w:rPr>
        <w:t>To keep up to date with best practice in waste management and to participate in any relevant training programme or initiatives as identified or required.</w:t>
      </w:r>
    </w:p>
    <w:p w14:paraId="4A72FC73" w14:textId="77777777" w:rsidR="003B62D7" w:rsidRPr="00872CE7" w:rsidRDefault="003B62D7" w:rsidP="00872CE7">
      <w:pPr>
        <w:pStyle w:val="ListParagraph"/>
        <w:jc w:val="both"/>
        <w:rPr>
          <w:rFonts w:ascii="Arial" w:hAnsi="Arial" w:cs="Arial"/>
          <w:sz w:val="22"/>
          <w:szCs w:val="22"/>
        </w:rPr>
      </w:pPr>
    </w:p>
    <w:p w14:paraId="384BA597" w14:textId="77777777" w:rsidR="003B62D7" w:rsidRPr="00872CE7" w:rsidRDefault="003B62D7" w:rsidP="00872CE7">
      <w:pPr>
        <w:numPr>
          <w:ilvl w:val="0"/>
          <w:numId w:val="1"/>
        </w:numPr>
        <w:tabs>
          <w:tab w:val="left" w:pos="0"/>
        </w:tabs>
        <w:overflowPunct w:val="0"/>
        <w:autoSpaceDE w:val="0"/>
        <w:autoSpaceDN w:val="0"/>
        <w:adjustRightInd w:val="0"/>
        <w:ind w:left="540" w:hanging="540"/>
        <w:jc w:val="both"/>
        <w:textAlignment w:val="baseline"/>
        <w:rPr>
          <w:rFonts w:ascii="Arial" w:hAnsi="Arial" w:cs="Arial"/>
          <w:sz w:val="22"/>
          <w:szCs w:val="22"/>
        </w:rPr>
      </w:pPr>
      <w:r w:rsidRPr="00872CE7">
        <w:rPr>
          <w:rFonts w:ascii="Arial" w:hAnsi="Arial" w:cs="Arial"/>
          <w:sz w:val="22"/>
          <w:szCs w:val="22"/>
        </w:rPr>
        <w:t>To participate in all induction and in-service training provided by Belfast City Council and in the induction and support of all newly appointed staff and other human resource management policies and procedures, as appropriate, including, absence management, disciplinary and grievance procedure.</w:t>
      </w:r>
    </w:p>
    <w:p w14:paraId="491C5537" w14:textId="77777777" w:rsidR="003B62D7" w:rsidRPr="00872CE7" w:rsidRDefault="003B62D7" w:rsidP="00872CE7">
      <w:pPr>
        <w:tabs>
          <w:tab w:val="left" w:pos="0"/>
        </w:tabs>
        <w:overflowPunct w:val="0"/>
        <w:autoSpaceDE w:val="0"/>
        <w:autoSpaceDN w:val="0"/>
        <w:adjustRightInd w:val="0"/>
        <w:ind w:left="540"/>
        <w:jc w:val="both"/>
        <w:textAlignment w:val="baseline"/>
        <w:rPr>
          <w:rFonts w:ascii="Arial" w:hAnsi="Arial" w:cs="Arial"/>
          <w:sz w:val="22"/>
          <w:szCs w:val="22"/>
        </w:rPr>
      </w:pPr>
    </w:p>
    <w:p w14:paraId="5EFE0422" w14:textId="77777777" w:rsidR="003B62D7" w:rsidRPr="00872CE7" w:rsidRDefault="003B62D7" w:rsidP="00872CE7">
      <w:pPr>
        <w:numPr>
          <w:ilvl w:val="0"/>
          <w:numId w:val="1"/>
        </w:numPr>
        <w:tabs>
          <w:tab w:val="left" w:pos="0"/>
        </w:tabs>
        <w:overflowPunct w:val="0"/>
        <w:autoSpaceDE w:val="0"/>
        <w:autoSpaceDN w:val="0"/>
        <w:adjustRightInd w:val="0"/>
        <w:ind w:left="540" w:hanging="540"/>
        <w:jc w:val="both"/>
        <w:textAlignment w:val="baseline"/>
        <w:rPr>
          <w:rFonts w:ascii="Arial" w:hAnsi="Arial" w:cs="Arial"/>
          <w:sz w:val="22"/>
          <w:szCs w:val="22"/>
        </w:rPr>
      </w:pPr>
      <w:r w:rsidRPr="00872CE7">
        <w:rPr>
          <w:rFonts w:ascii="Arial" w:hAnsi="Arial" w:cs="Arial"/>
          <w:sz w:val="22"/>
          <w:szCs w:val="22"/>
        </w:rPr>
        <w:t xml:space="preserve">To act in accordance with the council and departmental policies and procedures including customer care, equal opportunities, health and safety, safeguarding and any pertinent legislation. </w:t>
      </w:r>
    </w:p>
    <w:p w14:paraId="51F16E6F" w14:textId="77777777" w:rsidR="00581140" w:rsidRPr="00872CE7" w:rsidRDefault="00581140" w:rsidP="00872CE7">
      <w:pPr>
        <w:tabs>
          <w:tab w:val="left" w:pos="0"/>
        </w:tabs>
        <w:overflowPunct w:val="0"/>
        <w:autoSpaceDE w:val="0"/>
        <w:autoSpaceDN w:val="0"/>
        <w:adjustRightInd w:val="0"/>
        <w:jc w:val="both"/>
        <w:textAlignment w:val="baseline"/>
        <w:rPr>
          <w:rFonts w:ascii="Arial" w:hAnsi="Arial" w:cs="Arial"/>
          <w:sz w:val="22"/>
          <w:szCs w:val="22"/>
        </w:rPr>
      </w:pPr>
    </w:p>
    <w:p w14:paraId="3626693F" w14:textId="77777777" w:rsidR="00581140" w:rsidRPr="00872CE7" w:rsidRDefault="00581140" w:rsidP="00872CE7">
      <w:pPr>
        <w:numPr>
          <w:ilvl w:val="0"/>
          <w:numId w:val="1"/>
        </w:numPr>
        <w:tabs>
          <w:tab w:val="left" w:pos="0"/>
        </w:tabs>
        <w:overflowPunct w:val="0"/>
        <w:autoSpaceDE w:val="0"/>
        <w:autoSpaceDN w:val="0"/>
        <w:adjustRightInd w:val="0"/>
        <w:ind w:left="540" w:hanging="540"/>
        <w:jc w:val="both"/>
        <w:textAlignment w:val="baseline"/>
        <w:rPr>
          <w:rFonts w:ascii="Arial" w:hAnsi="Arial" w:cs="Arial"/>
          <w:sz w:val="22"/>
          <w:szCs w:val="22"/>
        </w:rPr>
      </w:pPr>
      <w:r w:rsidRPr="00872CE7">
        <w:rPr>
          <w:rFonts w:ascii="Arial" w:hAnsi="Arial" w:cs="Arial"/>
          <w:sz w:val="22"/>
          <w:szCs w:val="22"/>
        </w:rPr>
        <w:t>To undertake the duties in such a way as to enhance and protect the reputation and public profile of the city council.</w:t>
      </w:r>
    </w:p>
    <w:p w14:paraId="7AA07651" w14:textId="77777777" w:rsidR="00581140" w:rsidRPr="00872CE7" w:rsidRDefault="00581140" w:rsidP="00872CE7">
      <w:pPr>
        <w:tabs>
          <w:tab w:val="left" w:pos="0"/>
        </w:tabs>
        <w:overflowPunct w:val="0"/>
        <w:autoSpaceDE w:val="0"/>
        <w:autoSpaceDN w:val="0"/>
        <w:adjustRightInd w:val="0"/>
        <w:jc w:val="both"/>
        <w:textAlignment w:val="baseline"/>
        <w:rPr>
          <w:rFonts w:ascii="Arial" w:hAnsi="Arial" w:cs="Arial"/>
          <w:sz w:val="22"/>
          <w:szCs w:val="22"/>
        </w:rPr>
      </w:pPr>
    </w:p>
    <w:p w14:paraId="78E7F8DC" w14:textId="77777777" w:rsidR="00581140" w:rsidRPr="00872CE7" w:rsidRDefault="00581140" w:rsidP="00872CE7">
      <w:pPr>
        <w:numPr>
          <w:ilvl w:val="0"/>
          <w:numId w:val="1"/>
        </w:numPr>
        <w:tabs>
          <w:tab w:val="left" w:pos="0"/>
        </w:tabs>
        <w:overflowPunct w:val="0"/>
        <w:autoSpaceDE w:val="0"/>
        <w:autoSpaceDN w:val="0"/>
        <w:adjustRightInd w:val="0"/>
        <w:ind w:left="540" w:hanging="540"/>
        <w:jc w:val="both"/>
        <w:textAlignment w:val="baseline"/>
        <w:rPr>
          <w:rFonts w:ascii="Arial" w:hAnsi="Arial" w:cs="Arial"/>
          <w:sz w:val="22"/>
          <w:szCs w:val="22"/>
        </w:rPr>
      </w:pPr>
      <w:r w:rsidRPr="00872CE7">
        <w:rPr>
          <w:rFonts w:ascii="Arial" w:hAnsi="Arial" w:cs="Arial"/>
          <w:sz w:val="22"/>
          <w:szCs w:val="22"/>
        </w:rPr>
        <w:t xml:space="preserve">To undertake such other relevant duties as may from time to time be required. </w:t>
      </w:r>
    </w:p>
    <w:p w14:paraId="7642FE70" w14:textId="77777777" w:rsidR="003B62D7" w:rsidRPr="00872CE7" w:rsidRDefault="003B62D7" w:rsidP="00872CE7">
      <w:pPr>
        <w:pStyle w:val="ListParagraph"/>
        <w:jc w:val="both"/>
        <w:rPr>
          <w:rFonts w:ascii="Arial" w:hAnsi="Arial" w:cs="Arial"/>
          <w:sz w:val="22"/>
          <w:szCs w:val="22"/>
        </w:rPr>
      </w:pPr>
    </w:p>
    <w:p w14:paraId="03280BE6" w14:textId="77777777" w:rsidR="003B62D7" w:rsidRPr="00872CE7" w:rsidRDefault="003B62D7" w:rsidP="00872CE7">
      <w:pPr>
        <w:tabs>
          <w:tab w:val="left" w:pos="0"/>
        </w:tabs>
        <w:overflowPunct w:val="0"/>
        <w:autoSpaceDE w:val="0"/>
        <w:autoSpaceDN w:val="0"/>
        <w:adjustRightInd w:val="0"/>
        <w:jc w:val="both"/>
        <w:textAlignment w:val="baseline"/>
        <w:rPr>
          <w:rFonts w:ascii="Arial" w:hAnsi="Arial" w:cs="Arial"/>
          <w:sz w:val="22"/>
          <w:szCs w:val="22"/>
        </w:rPr>
      </w:pPr>
    </w:p>
    <w:p w14:paraId="325D17C0" w14:textId="77777777" w:rsidR="003B62D7" w:rsidRPr="00872CE7" w:rsidRDefault="003B62D7" w:rsidP="00872CE7">
      <w:pPr>
        <w:jc w:val="both"/>
        <w:rPr>
          <w:rFonts w:ascii="Arial" w:hAnsi="Arial" w:cs="Arial"/>
          <w:b/>
          <w:bCs/>
          <w:i/>
          <w:iCs/>
          <w:color w:val="000000"/>
          <w:sz w:val="22"/>
          <w:szCs w:val="22"/>
        </w:rPr>
      </w:pPr>
      <w:r w:rsidRPr="00872CE7">
        <w:rPr>
          <w:rFonts w:ascii="Arial" w:hAnsi="Arial" w:cs="Arial"/>
          <w:b/>
          <w:bCs/>
          <w:i/>
          <w:iCs/>
          <w:color w:val="000000"/>
          <w:sz w:val="22"/>
          <w:szCs w:val="22"/>
        </w:rPr>
        <w:t xml:space="preserve">This job description has been written at a time of significant organisational </w:t>
      </w:r>
      <w:proofErr w:type="gramStart"/>
      <w:r w:rsidRPr="00872CE7">
        <w:rPr>
          <w:rFonts w:ascii="Arial" w:hAnsi="Arial" w:cs="Arial"/>
          <w:b/>
          <w:bCs/>
          <w:i/>
          <w:iCs/>
          <w:color w:val="000000"/>
          <w:sz w:val="22"/>
          <w:szCs w:val="22"/>
        </w:rPr>
        <w:t>change</w:t>
      </w:r>
      <w:proofErr w:type="gramEnd"/>
      <w:r w:rsidRPr="00872CE7">
        <w:rPr>
          <w:rFonts w:ascii="Arial" w:hAnsi="Arial" w:cs="Arial"/>
          <w:b/>
          <w:bCs/>
          <w:i/>
          <w:iCs/>
          <w:color w:val="000000"/>
          <w:sz w:val="22"/>
          <w:szCs w:val="22"/>
        </w:rPr>
        <w:t xml:space="preserve"> and it will be subject to review and amendment as the demands of the role and the organisation evolve. Therefore, the post-holder will be required to be flexible, adaptable and aware that </w:t>
      </w:r>
      <w:r w:rsidR="00A62FB1" w:rsidRPr="00872CE7">
        <w:rPr>
          <w:rFonts w:ascii="Arial" w:hAnsi="Arial" w:cs="Arial"/>
          <w:b/>
          <w:bCs/>
          <w:i/>
          <w:iCs/>
          <w:color w:val="000000"/>
          <w:sz w:val="22"/>
          <w:szCs w:val="22"/>
        </w:rPr>
        <w:t>they</w:t>
      </w:r>
      <w:r w:rsidRPr="00872CE7">
        <w:rPr>
          <w:rFonts w:ascii="Arial" w:hAnsi="Arial" w:cs="Arial"/>
          <w:b/>
          <w:bCs/>
          <w:i/>
          <w:iCs/>
          <w:color w:val="000000"/>
          <w:sz w:val="22"/>
          <w:szCs w:val="22"/>
        </w:rPr>
        <w:t xml:space="preserve"> may be asked to perform tasks, duties and responsibilities which are not specifically detailed in the job </w:t>
      </w:r>
      <w:proofErr w:type="gramStart"/>
      <w:r w:rsidRPr="00872CE7">
        <w:rPr>
          <w:rFonts w:ascii="Arial" w:hAnsi="Arial" w:cs="Arial"/>
          <w:b/>
          <w:bCs/>
          <w:i/>
          <w:iCs/>
          <w:color w:val="000000"/>
          <w:sz w:val="22"/>
          <w:szCs w:val="22"/>
        </w:rPr>
        <w:t>description</w:t>
      </w:r>
      <w:proofErr w:type="gramEnd"/>
      <w:r w:rsidRPr="00872CE7">
        <w:rPr>
          <w:rFonts w:ascii="Arial" w:hAnsi="Arial" w:cs="Arial"/>
          <w:b/>
          <w:bCs/>
          <w:i/>
          <w:iCs/>
          <w:color w:val="000000"/>
          <w:sz w:val="22"/>
          <w:szCs w:val="22"/>
        </w:rPr>
        <w:t xml:space="preserve"> but which are commensurate with the role.</w:t>
      </w:r>
    </w:p>
    <w:p w14:paraId="3864E623" w14:textId="77777777" w:rsidR="003B62D7" w:rsidRPr="00872CE7" w:rsidRDefault="003B62D7" w:rsidP="00872CE7">
      <w:pPr>
        <w:tabs>
          <w:tab w:val="left" w:pos="0"/>
        </w:tabs>
        <w:overflowPunct w:val="0"/>
        <w:autoSpaceDE w:val="0"/>
        <w:autoSpaceDN w:val="0"/>
        <w:adjustRightInd w:val="0"/>
        <w:jc w:val="both"/>
        <w:textAlignment w:val="baseline"/>
        <w:rPr>
          <w:rFonts w:ascii="Arial" w:hAnsi="Arial" w:cs="Arial"/>
          <w:sz w:val="22"/>
          <w:szCs w:val="22"/>
        </w:rPr>
      </w:pPr>
    </w:p>
    <w:p w14:paraId="11DD9ED7" w14:textId="77777777" w:rsidR="00EF3D6C" w:rsidRPr="00872CE7" w:rsidRDefault="00EF3D6C" w:rsidP="00872CE7">
      <w:pPr>
        <w:jc w:val="both"/>
        <w:rPr>
          <w:rFonts w:ascii="Arial" w:hAnsi="Arial" w:cs="Arial"/>
          <w:sz w:val="22"/>
          <w:szCs w:val="22"/>
        </w:rPr>
      </w:pPr>
    </w:p>
    <w:p w14:paraId="7E235493" w14:textId="77777777" w:rsidR="00EF3D6C" w:rsidRPr="00D56326" w:rsidRDefault="00EF3D6C" w:rsidP="00EF3D6C">
      <w:pPr>
        <w:rPr>
          <w:rFonts w:ascii="Arial" w:hAnsi="Arial" w:cs="Arial"/>
          <w:sz w:val="44"/>
          <w:szCs w:val="44"/>
        </w:rPr>
      </w:pPr>
      <w:r w:rsidRPr="00D56326">
        <w:rPr>
          <w:rFonts w:ascii="Arial" w:hAnsi="Arial" w:cs="Arial"/>
        </w:rPr>
        <w:br w:type="page"/>
      </w:r>
      <w:r w:rsidRPr="00D56326">
        <w:rPr>
          <w:rFonts w:ascii="Arial" w:hAnsi="Arial" w:cs="Arial"/>
          <w:b/>
          <w:bCs/>
          <w:sz w:val="44"/>
          <w:szCs w:val="44"/>
        </w:rPr>
        <w:lastRenderedPageBreak/>
        <w:t xml:space="preserve">Employee </w:t>
      </w:r>
      <w:r w:rsidR="00D56326">
        <w:rPr>
          <w:rFonts w:ascii="Arial" w:hAnsi="Arial" w:cs="Arial"/>
          <w:b/>
          <w:bCs/>
          <w:sz w:val="44"/>
          <w:szCs w:val="44"/>
        </w:rPr>
        <w:t>s</w:t>
      </w:r>
      <w:r w:rsidRPr="00D56326">
        <w:rPr>
          <w:rFonts w:ascii="Arial" w:hAnsi="Arial" w:cs="Arial"/>
          <w:b/>
          <w:bCs/>
          <w:sz w:val="44"/>
          <w:szCs w:val="44"/>
        </w:rPr>
        <w:t>pecification</w:t>
      </w:r>
    </w:p>
    <w:p w14:paraId="2C708DA1" w14:textId="77777777" w:rsidR="00EF3D6C" w:rsidRPr="00D56326" w:rsidRDefault="00EF3D6C" w:rsidP="00EF3D6C">
      <w:pPr>
        <w:rPr>
          <w:rFonts w:ascii="Arial" w:hAnsi="Arial" w:cs="Arial"/>
        </w:rPr>
      </w:pPr>
    </w:p>
    <w:p w14:paraId="74F627A3" w14:textId="77777777" w:rsidR="00EF3D6C" w:rsidRPr="00D56326" w:rsidRDefault="00EF3D6C" w:rsidP="00EF3D6C">
      <w:pPr>
        <w:rPr>
          <w:rFonts w:ascii="Arial" w:hAnsi="Arial" w:cs="Arial"/>
        </w:rPr>
      </w:pPr>
    </w:p>
    <w:tbl>
      <w:tblPr>
        <w:tblW w:w="4503" w:type="dxa"/>
        <w:tblLayout w:type="fixed"/>
        <w:tblLook w:val="0000" w:firstRow="0" w:lastRow="0" w:firstColumn="0" w:lastColumn="0" w:noHBand="0" w:noVBand="0"/>
      </w:tblPr>
      <w:tblGrid>
        <w:gridCol w:w="1264"/>
        <w:gridCol w:w="3239"/>
      </w:tblGrid>
      <w:tr w:rsidR="00C708D4" w:rsidRPr="00D56326" w14:paraId="32D6BC5A" w14:textId="77777777" w:rsidTr="00A62FB1">
        <w:tc>
          <w:tcPr>
            <w:tcW w:w="1264" w:type="dxa"/>
            <w:tcBorders>
              <w:top w:val="nil"/>
              <w:left w:val="nil"/>
              <w:bottom w:val="nil"/>
              <w:right w:val="nil"/>
            </w:tcBorders>
          </w:tcPr>
          <w:p w14:paraId="225B835D" w14:textId="77777777" w:rsidR="00C708D4" w:rsidRPr="00D56326" w:rsidRDefault="00C708D4" w:rsidP="00284649">
            <w:pPr>
              <w:rPr>
                <w:rFonts w:ascii="Arial" w:hAnsi="Arial" w:cs="Arial"/>
                <w:b/>
                <w:bCs/>
              </w:rPr>
            </w:pPr>
            <w:r w:rsidRPr="00D56326">
              <w:rPr>
                <w:rFonts w:ascii="Arial" w:hAnsi="Arial" w:cs="Arial"/>
                <w:b/>
                <w:bCs/>
              </w:rPr>
              <w:t>Date:</w:t>
            </w:r>
          </w:p>
        </w:tc>
        <w:tc>
          <w:tcPr>
            <w:tcW w:w="3239" w:type="dxa"/>
            <w:tcBorders>
              <w:top w:val="nil"/>
              <w:left w:val="nil"/>
              <w:bottom w:val="nil"/>
              <w:right w:val="nil"/>
            </w:tcBorders>
          </w:tcPr>
          <w:p w14:paraId="2BCB5709" w14:textId="35D1E66A" w:rsidR="00C708D4" w:rsidRPr="00D56326" w:rsidRDefault="00A62FB1" w:rsidP="00284649">
            <w:pPr>
              <w:rPr>
                <w:rFonts w:ascii="Arial" w:hAnsi="Arial" w:cs="Arial"/>
              </w:rPr>
            </w:pPr>
            <w:r>
              <w:rPr>
                <w:rFonts w:ascii="Arial" w:hAnsi="Arial" w:cs="Arial"/>
              </w:rPr>
              <w:t xml:space="preserve">        </w:t>
            </w:r>
            <w:r w:rsidR="00BE779A">
              <w:rPr>
                <w:rFonts w:ascii="Arial" w:hAnsi="Arial" w:cs="Arial"/>
              </w:rPr>
              <w:t>30 September 2026</w:t>
            </w:r>
          </w:p>
        </w:tc>
      </w:tr>
    </w:tbl>
    <w:p w14:paraId="7304987E" w14:textId="77777777" w:rsidR="00EF3D6C" w:rsidRPr="00D56326" w:rsidRDefault="00EF3D6C" w:rsidP="00EF3D6C">
      <w:pPr>
        <w:rPr>
          <w:rFonts w:ascii="Arial" w:hAnsi="Arial" w:cs="Arial"/>
        </w:rPr>
      </w:pPr>
      <w:r w:rsidRPr="00D56326">
        <w:rPr>
          <w:rFonts w:ascii="Arial" w:hAnsi="Arial" w:cs="Arial"/>
        </w:rPr>
        <w:t>_____________________________________________________________________</w:t>
      </w:r>
    </w:p>
    <w:p w14:paraId="125B04C6" w14:textId="77777777" w:rsidR="00EF3D6C" w:rsidRPr="00D56326" w:rsidRDefault="00EF3D6C" w:rsidP="00EF3D6C">
      <w:pPr>
        <w:rPr>
          <w:rFonts w:ascii="Arial" w:hAnsi="Arial" w:cs="Arial"/>
        </w:rPr>
      </w:pPr>
    </w:p>
    <w:tbl>
      <w:tblPr>
        <w:tblW w:w="9604" w:type="dxa"/>
        <w:tblLayout w:type="fixed"/>
        <w:tblLook w:val="0000" w:firstRow="0" w:lastRow="0" w:firstColumn="0" w:lastColumn="0" w:noHBand="0" w:noVBand="0"/>
      </w:tblPr>
      <w:tblGrid>
        <w:gridCol w:w="2093"/>
        <w:gridCol w:w="7511"/>
      </w:tblGrid>
      <w:tr w:rsidR="00EF3D6C" w:rsidRPr="00D56326" w14:paraId="1C9A0460" w14:textId="77777777" w:rsidTr="00DF653C">
        <w:tc>
          <w:tcPr>
            <w:tcW w:w="2093" w:type="dxa"/>
            <w:tcBorders>
              <w:top w:val="nil"/>
              <w:left w:val="nil"/>
              <w:bottom w:val="nil"/>
              <w:right w:val="nil"/>
            </w:tcBorders>
          </w:tcPr>
          <w:p w14:paraId="48D2E217" w14:textId="77777777" w:rsidR="00EF3D6C" w:rsidRPr="00D56326" w:rsidRDefault="00EF3D6C" w:rsidP="00284649">
            <w:pPr>
              <w:rPr>
                <w:rFonts w:ascii="Arial" w:hAnsi="Arial" w:cs="Arial"/>
                <w:b/>
                <w:bCs/>
              </w:rPr>
            </w:pPr>
            <w:r w:rsidRPr="00D56326">
              <w:rPr>
                <w:rFonts w:ascii="Arial" w:hAnsi="Arial" w:cs="Arial"/>
                <w:b/>
                <w:bCs/>
              </w:rPr>
              <w:t>Dep</w:t>
            </w:r>
            <w:r w:rsidR="00581140">
              <w:rPr>
                <w:rFonts w:ascii="Arial" w:hAnsi="Arial" w:cs="Arial"/>
                <w:b/>
                <w:bCs/>
              </w:rPr>
              <w:t>ar</w:t>
            </w:r>
            <w:r w:rsidRPr="00D56326">
              <w:rPr>
                <w:rFonts w:ascii="Arial" w:hAnsi="Arial" w:cs="Arial"/>
                <w:b/>
                <w:bCs/>
              </w:rPr>
              <w:t>t</w:t>
            </w:r>
            <w:r w:rsidR="00581140">
              <w:rPr>
                <w:rFonts w:ascii="Arial" w:hAnsi="Arial" w:cs="Arial"/>
                <w:b/>
                <w:bCs/>
              </w:rPr>
              <w:t>ment</w:t>
            </w:r>
            <w:r w:rsidRPr="00D56326">
              <w:rPr>
                <w:rFonts w:ascii="Arial" w:hAnsi="Arial" w:cs="Arial"/>
                <w:b/>
                <w:bCs/>
              </w:rPr>
              <w:t>:</w:t>
            </w:r>
          </w:p>
          <w:p w14:paraId="5D38751B" w14:textId="77777777" w:rsidR="00EF3D6C" w:rsidRPr="00D56326" w:rsidRDefault="00EF3D6C" w:rsidP="00284649">
            <w:pPr>
              <w:rPr>
                <w:rFonts w:ascii="Arial" w:hAnsi="Arial" w:cs="Arial"/>
                <w:b/>
                <w:bCs/>
              </w:rPr>
            </w:pPr>
          </w:p>
        </w:tc>
        <w:tc>
          <w:tcPr>
            <w:tcW w:w="7511" w:type="dxa"/>
            <w:tcBorders>
              <w:top w:val="nil"/>
              <w:left w:val="nil"/>
              <w:bottom w:val="nil"/>
              <w:right w:val="nil"/>
            </w:tcBorders>
          </w:tcPr>
          <w:p w14:paraId="59F16419" w14:textId="77777777" w:rsidR="00EF3D6C" w:rsidRPr="00D56326" w:rsidRDefault="00231688" w:rsidP="00284649">
            <w:pPr>
              <w:rPr>
                <w:rFonts w:ascii="Arial" w:hAnsi="Arial" w:cs="Arial"/>
              </w:rPr>
            </w:pPr>
            <w:r>
              <w:rPr>
                <w:rFonts w:ascii="Arial" w:hAnsi="Arial" w:cs="Arial"/>
              </w:rPr>
              <w:t>City and Neighbourhood Services</w:t>
            </w:r>
          </w:p>
        </w:tc>
      </w:tr>
      <w:tr w:rsidR="00DF653C" w:rsidRPr="00D56326" w14:paraId="367901DE" w14:textId="77777777" w:rsidTr="00DF653C">
        <w:tc>
          <w:tcPr>
            <w:tcW w:w="2093" w:type="dxa"/>
            <w:tcBorders>
              <w:top w:val="nil"/>
              <w:left w:val="nil"/>
              <w:bottom w:val="nil"/>
              <w:right w:val="nil"/>
            </w:tcBorders>
          </w:tcPr>
          <w:p w14:paraId="5BA6A2ED" w14:textId="77777777" w:rsidR="00DF653C" w:rsidRPr="00D56326" w:rsidRDefault="00DF653C" w:rsidP="00DF653C">
            <w:pPr>
              <w:rPr>
                <w:rFonts w:ascii="Arial" w:hAnsi="Arial" w:cs="Arial"/>
                <w:b/>
                <w:bCs/>
              </w:rPr>
            </w:pPr>
            <w:r>
              <w:rPr>
                <w:rFonts w:ascii="Arial" w:hAnsi="Arial" w:cs="Arial"/>
                <w:b/>
                <w:bCs/>
              </w:rPr>
              <w:t>Post ID number</w:t>
            </w:r>
            <w:r w:rsidRPr="00D56326">
              <w:rPr>
                <w:rFonts w:ascii="Arial" w:hAnsi="Arial" w:cs="Arial"/>
                <w:b/>
                <w:bCs/>
              </w:rPr>
              <w:t>:</w:t>
            </w:r>
          </w:p>
          <w:p w14:paraId="22C545F3" w14:textId="77777777" w:rsidR="00DF653C" w:rsidRPr="00D56326" w:rsidRDefault="00DF653C" w:rsidP="00DF653C">
            <w:pPr>
              <w:rPr>
                <w:rFonts w:ascii="Arial" w:hAnsi="Arial" w:cs="Arial"/>
                <w:b/>
                <w:bCs/>
              </w:rPr>
            </w:pPr>
          </w:p>
        </w:tc>
        <w:tc>
          <w:tcPr>
            <w:tcW w:w="7511" w:type="dxa"/>
            <w:tcBorders>
              <w:top w:val="nil"/>
              <w:left w:val="nil"/>
              <w:bottom w:val="nil"/>
              <w:right w:val="nil"/>
            </w:tcBorders>
          </w:tcPr>
          <w:p w14:paraId="05194BAE" w14:textId="1878EC64" w:rsidR="00DF653C" w:rsidRPr="00D56326" w:rsidRDefault="00DF653C" w:rsidP="00DF653C">
            <w:pPr>
              <w:rPr>
                <w:rFonts w:ascii="Arial" w:hAnsi="Arial" w:cs="Arial"/>
              </w:rPr>
            </w:pPr>
            <w:r>
              <w:rPr>
                <w:rFonts w:ascii="Arial" w:hAnsi="Arial" w:cs="Arial"/>
              </w:rPr>
              <w:t>WCASFF00</w:t>
            </w:r>
            <w:r w:rsidR="008800A9">
              <w:rPr>
                <w:rFonts w:ascii="Arial" w:hAnsi="Arial" w:cs="Arial"/>
              </w:rPr>
              <w:t>3</w:t>
            </w:r>
          </w:p>
        </w:tc>
      </w:tr>
      <w:tr w:rsidR="00DF653C" w:rsidRPr="00D56326" w14:paraId="0660DB92" w14:textId="77777777" w:rsidTr="00DF653C">
        <w:tc>
          <w:tcPr>
            <w:tcW w:w="2093" w:type="dxa"/>
            <w:tcBorders>
              <w:top w:val="nil"/>
              <w:left w:val="nil"/>
              <w:bottom w:val="nil"/>
              <w:right w:val="nil"/>
            </w:tcBorders>
          </w:tcPr>
          <w:p w14:paraId="5B496934" w14:textId="77777777" w:rsidR="00DF653C" w:rsidRPr="00D56326" w:rsidRDefault="00DF653C" w:rsidP="00DF653C">
            <w:pPr>
              <w:rPr>
                <w:rFonts w:ascii="Arial" w:hAnsi="Arial" w:cs="Arial"/>
                <w:b/>
                <w:bCs/>
              </w:rPr>
            </w:pPr>
            <w:r w:rsidRPr="00D56326">
              <w:rPr>
                <w:rFonts w:ascii="Arial" w:hAnsi="Arial" w:cs="Arial"/>
                <w:b/>
                <w:bCs/>
              </w:rPr>
              <w:t>Section:</w:t>
            </w:r>
          </w:p>
          <w:p w14:paraId="2A55DBA4" w14:textId="77777777" w:rsidR="00DF653C" w:rsidRPr="00D56326" w:rsidRDefault="00DF653C" w:rsidP="00DF653C">
            <w:pPr>
              <w:rPr>
                <w:rFonts w:ascii="Arial" w:hAnsi="Arial" w:cs="Arial"/>
                <w:b/>
                <w:bCs/>
              </w:rPr>
            </w:pPr>
          </w:p>
        </w:tc>
        <w:tc>
          <w:tcPr>
            <w:tcW w:w="7511" w:type="dxa"/>
            <w:tcBorders>
              <w:top w:val="nil"/>
              <w:left w:val="nil"/>
              <w:bottom w:val="nil"/>
              <w:right w:val="nil"/>
            </w:tcBorders>
          </w:tcPr>
          <w:p w14:paraId="3AD7DDB2" w14:textId="77777777" w:rsidR="00DF653C" w:rsidRPr="00D56326" w:rsidRDefault="00DF653C" w:rsidP="00DF653C">
            <w:pPr>
              <w:rPr>
                <w:rFonts w:ascii="Arial" w:hAnsi="Arial" w:cs="Arial"/>
              </w:rPr>
            </w:pPr>
            <w:r>
              <w:rPr>
                <w:rFonts w:ascii="Arial" w:hAnsi="Arial" w:cs="Arial"/>
              </w:rPr>
              <w:t>Resources and Fleet</w:t>
            </w:r>
          </w:p>
        </w:tc>
      </w:tr>
      <w:tr w:rsidR="00EF3D6C" w:rsidRPr="00D56326" w14:paraId="3CA2106D" w14:textId="77777777" w:rsidTr="00DF653C">
        <w:tc>
          <w:tcPr>
            <w:tcW w:w="2093" w:type="dxa"/>
            <w:tcBorders>
              <w:top w:val="nil"/>
              <w:left w:val="nil"/>
              <w:bottom w:val="nil"/>
              <w:right w:val="nil"/>
            </w:tcBorders>
          </w:tcPr>
          <w:p w14:paraId="4CD424B7" w14:textId="77777777" w:rsidR="00EF3D6C" w:rsidRPr="00D56326" w:rsidRDefault="00EF3D6C" w:rsidP="00284649">
            <w:pPr>
              <w:rPr>
                <w:rFonts w:ascii="Arial" w:hAnsi="Arial" w:cs="Arial"/>
                <w:b/>
                <w:bCs/>
              </w:rPr>
            </w:pPr>
            <w:r w:rsidRPr="00D56326">
              <w:rPr>
                <w:rFonts w:ascii="Arial" w:hAnsi="Arial" w:cs="Arial"/>
                <w:b/>
                <w:bCs/>
              </w:rPr>
              <w:t xml:space="preserve">Job </w:t>
            </w:r>
            <w:r w:rsidR="00C708D4">
              <w:rPr>
                <w:rFonts w:ascii="Arial" w:hAnsi="Arial" w:cs="Arial"/>
                <w:b/>
                <w:bCs/>
              </w:rPr>
              <w:t>t</w:t>
            </w:r>
            <w:r w:rsidRPr="00D56326">
              <w:rPr>
                <w:rFonts w:ascii="Arial" w:hAnsi="Arial" w:cs="Arial"/>
                <w:b/>
                <w:bCs/>
              </w:rPr>
              <w:t>itle:</w:t>
            </w:r>
          </w:p>
          <w:p w14:paraId="01914E8F" w14:textId="77777777" w:rsidR="00EF3D6C" w:rsidRPr="00D56326" w:rsidRDefault="00EF3D6C" w:rsidP="00284649">
            <w:pPr>
              <w:rPr>
                <w:rFonts w:ascii="Arial" w:hAnsi="Arial" w:cs="Arial"/>
                <w:b/>
                <w:bCs/>
              </w:rPr>
            </w:pPr>
          </w:p>
        </w:tc>
        <w:tc>
          <w:tcPr>
            <w:tcW w:w="7511" w:type="dxa"/>
            <w:tcBorders>
              <w:top w:val="nil"/>
              <w:left w:val="nil"/>
              <w:bottom w:val="nil"/>
              <w:right w:val="nil"/>
            </w:tcBorders>
          </w:tcPr>
          <w:p w14:paraId="3E7F81C4" w14:textId="15CE9356" w:rsidR="00EF3D6C" w:rsidRPr="00D56326" w:rsidRDefault="00D56326" w:rsidP="00284649">
            <w:pPr>
              <w:rPr>
                <w:rFonts w:ascii="Arial" w:hAnsi="Arial" w:cs="Arial"/>
                <w:b/>
                <w:bCs/>
              </w:rPr>
            </w:pPr>
            <w:r w:rsidRPr="00D56326">
              <w:rPr>
                <w:rFonts w:ascii="Arial" w:hAnsi="Arial" w:cs="Arial"/>
                <w:b/>
                <w:bCs/>
              </w:rPr>
              <w:t>Recycling Operative</w:t>
            </w:r>
          </w:p>
        </w:tc>
      </w:tr>
      <w:tr w:rsidR="00EF3D6C" w:rsidRPr="00D56326" w14:paraId="2DE3912E" w14:textId="77777777" w:rsidTr="00DF653C">
        <w:tc>
          <w:tcPr>
            <w:tcW w:w="2093" w:type="dxa"/>
            <w:tcBorders>
              <w:top w:val="nil"/>
              <w:left w:val="nil"/>
              <w:bottom w:val="nil"/>
              <w:right w:val="nil"/>
            </w:tcBorders>
          </w:tcPr>
          <w:p w14:paraId="305CEAD5" w14:textId="77777777" w:rsidR="00EF3D6C" w:rsidRPr="00D56326" w:rsidRDefault="00EF3D6C" w:rsidP="00284649">
            <w:pPr>
              <w:rPr>
                <w:rFonts w:ascii="Arial" w:hAnsi="Arial" w:cs="Arial"/>
                <w:b/>
                <w:bCs/>
              </w:rPr>
            </w:pPr>
            <w:r w:rsidRPr="00D56326">
              <w:rPr>
                <w:rFonts w:ascii="Arial" w:hAnsi="Arial" w:cs="Arial"/>
                <w:b/>
                <w:bCs/>
              </w:rPr>
              <w:t>Grade:</w:t>
            </w:r>
          </w:p>
          <w:p w14:paraId="77A9C0EC" w14:textId="77777777" w:rsidR="00EF3D6C" w:rsidRPr="00D56326" w:rsidRDefault="00EF3D6C" w:rsidP="00284649">
            <w:pPr>
              <w:rPr>
                <w:rFonts w:ascii="Arial" w:hAnsi="Arial" w:cs="Arial"/>
                <w:b/>
                <w:bCs/>
              </w:rPr>
            </w:pPr>
          </w:p>
        </w:tc>
        <w:tc>
          <w:tcPr>
            <w:tcW w:w="7511" w:type="dxa"/>
            <w:tcBorders>
              <w:top w:val="nil"/>
              <w:left w:val="nil"/>
              <w:bottom w:val="nil"/>
              <w:right w:val="nil"/>
            </w:tcBorders>
          </w:tcPr>
          <w:p w14:paraId="465B0BE1" w14:textId="77777777" w:rsidR="00EF3D6C" w:rsidRPr="00D56326" w:rsidRDefault="00EF016D" w:rsidP="00284649">
            <w:pPr>
              <w:rPr>
                <w:rFonts w:ascii="Arial" w:hAnsi="Arial" w:cs="Arial"/>
                <w:bCs/>
              </w:rPr>
            </w:pPr>
            <w:r>
              <w:rPr>
                <w:rFonts w:ascii="Arial" w:hAnsi="Arial" w:cs="Arial"/>
                <w:bCs/>
              </w:rPr>
              <w:t xml:space="preserve">Grade 3 </w:t>
            </w:r>
          </w:p>
        </w:tc>
      </w:tr>
    </w:tbl>
    <w:p w14:paraId="0E454E68" w14:textId="77777777" w:rsidR="00EF3D6C" w:rsidRPr="00D56326" w:rsidRDefault="00EF3D6C" w:rsidP="00EF3D6C">
      <w:pPr>
        <w:rPr>
          <w:rFonts w:ascii="Arial" w:hAnsi="Arial" w:cs="Arial"/>
        </w:rPr>
      </w:pPr>
      <w:r w:rsidRPr="00D56326">
        <w:rPr>
          <w:rFonts w:ascii="Arial" w:hAnsi="Arial" w:cs="Arial"/>
        </w:rPr>
        <w:t>_____________________________________________________________________</w:t>
      </w:r>
    </w:p>
    <w:p w14:paraId="13DDA435" w14:textId="77777777" w:rsidR="00EF3D6C" w:rsidRPr="00D56326" w:rsidRDefault="00EF3D6C" w:rsidP="00EF3D6C">
      <w:pPr>
        <w:rPr>
          <w:rFonts w:ascii="Arial" w:hAnsi="Arial" w:cs="Arial"/>
        </w:rPr>
      </w:pPr>
    </w:p>
    <w:p w14:paraId="298B21A8" w14:textId="77777777" w:rsidR="00BE779A" w:rsidRPr="00E92F7C" w:rsidRDefault="00BE779A" w:rsidP="00BE779A">
      <w:pPr>
        <w:rPr>
          <w:rFonts w:ascii="Arial" w:hAnsi="Arial" w:cs="Arial"/>
          <w:b/>
          <w:sz w:val="32"/>
          <w:szCs w:val="32"/>
        </w:rPr>
      </w:pPr>
      <w:r w:rsidRPr="00E92F7C">
        <w:rPr>
          <w:rFonts w:ascii="Arial" w:hAnsi="Arial" w:cs="Arial"/>
          <w:b/>
          <w:sz w:val="32"/>
          <w:szCs w:val="32"/>
        </w:rPr>
        <w:t>Essential criteria</w:t>
      </w:r>
    </w:p>
    <w:p w14:paraId="5996EEF7" w14:textId="77777777" w:rsidR="00BE779A" w:rsidRDefault="00BE779A" w:rsidP="00BE779A">
      <w:pPr>
        <w:rPr>
          <w:rFonts w:ascii="Arial" w:hAnsi="Arial" w:cs="Arial"/>
          <w:sz w:val="22"/>
          <w:szCs w:val="22"/>
        </w:rPr>
      </w:pPr>
    </w:p>
    <w:p w14:paraId="0E5A57C5" w14:textId="77777777" w:rsidR="00BE779A" w:rsidRDefault="00BE779A" w:rsidP="00BE779A">
      <w:pPr>
        <w:rPr>
          <w:rFonts w:ascii="Arial" w:hAnsi="Arial" w:cs="Arial"/>
          <w:b/>
          <w:bCs/>
        </w:rPr>
      </w:pPr>
      <w:r>
        <w:rPr>
          <w:rFonts w:ascii="Arial" w:hAnsi="Arial" w:cs="Arial"/>
          <w:b/>
          <w:bCs/>
        </w:rPr>
        <w:t>Qualifications and experience</w:t>
      </w:r>
    </w:p>
    <w:p w14:paraId="3AE5D278" w14:textId="77777777" w:rsidR="00BE779A" w:rsidRDefault="00BE779A" w:rsidP="00BE779A">
      <w:pPr>
        <w:tabs>
          <w:tab w:val="left" w:pos="709"/>
        </w:tabs>
        <w:rPr>
          <w:rFonts w:ascii="Arial" w:hAnsi="Arial" w:cs="Arial"/>
          <w:sz w:val="22"/>
          <w:szCs w:val="22"/>
        </w:rPr>
      </w:pPr>
    </w:p>
    <w:p w14:paraId="1DC81E63" w14:textId="77777777" w:rsidR="00BE779A" w:rsidRDefault="00BE779A" w:rsidP="00BE779A">
      <w:pPr>
        <w:rPr>
          <w:rFonts w:ascii="Arial" w:hAnsi="Arial" w:cs="Arial"/>
          <w:sz w:val="22"/>
          <w:szCs w:val="22"/>
        </w:rPr>
      </w:pPr>
      <w:bookmarkStart w:id="0" w:name="OLE_LINK3"/>
      <w:r>
        <w:rPr>
          <w:rFonts w:ascii="Arial" w:hAnsi="Arial" w:cs="Arial"/>
          <w:sz w:val="22"/>
          <w:szCs w:val="22"/>
        </w:rPr>
        <w:t xml:space="preserve">Applicants </w:t>
      </w:r>
      <w:r>
        <w:rPr>
          <w:rFonts w:ascii="Arial" w:hAnsi="Arial" w:cs="Arial"/>
          <w:b/>
          <w:sz w:val="22"/>
          <w:szCs w:val="22"/>
        </w:rPr>
        <w:t xml:space="preserve">must, </w:t>
      </w:r>
      <w:r>
        <w:rPr>
          <w:rFonts w:ascii="Arial" w:hAnsi="Arial" w:cs="Arial"/>
          <w:sz w:val="22"/>
          <w:szCs w:val="22"/>
        </w:rPr>
        <w:t>as at the closing date for receipt of application forms:</w:t>
      </w:r>
    </w:p>
    <w:p w14:paraId="214278CF" w14:textId="77777777" w:rsidR="00BE779A" w:rsidRDefault="00BE779A" w:rsidP="00BE779A">
      <w:pPr>
        <w:rPr>
          <w:rFonts w:ascii="Arial" w:hAnsi="Arial" w:cs="Arial"/>
          <w:b/>
          <w:sz w:val="22"/>
          <w:szCs w:val="22"/>
        </w:rPr>
      </w:pPr>
    </w:p>
    <w:p w14:paraId="0E21638F" w14:textId="77777777" w:rsidR="00BE779A" w:rsidRDefault="00BE779A" w:rsidP="00BE779A">
      <w:pPr>
        <w:pStyle w:val="ListParagraph"/>
        <w:numPr>
          <w:ilvl w:val="0"/>
          <w:numId w:val="10"/>
        </w:numPr>
        <w:rPr>
          <w:rFonts w:ascii="Arial" w:hAnsi="Arial" w:cs="Arial"/>
          <w:sz w:val="22"/>
          <w:szCs w:val="22"/>
        </w:rPr>
      </w:pPr>
      <w:r w:rsidRPr="00F1446A">
        <w:rPr>
          <w:rFonts w:ascii="Arial" w:hAnsi="Arial" w:cs="Arial"/>
          <w:sz w:val="22"/>
          <w:szCs w:val="22"/>
        </w:rPr>
        <w:t>be able to demonstrate</w:t>
      </w:r>
      <w:r>
        <w:rPr>
          <w:rFonts w:ascii="Arial" w:hAnsi="Arial" w:cs="Arial"/>
          <w:sz w:val="22"/>
          <w:szCs w:val="22"/>
        </w:rPr>
        <w:t xml:space="preserve"> on the application form</w:t>
      </w:r>
      <w:r w:rsidRPr="00F1446A">
        <w:rPr>
          <w:rFonts w:ascii="Arial" w:hAnsi="Arial" w:cs="Arial"/>
          <w:sz w:val="22"/>
          <w:szCs w:val="22"/>
        </w:rPr>
        <w:t>, by providing personal and specific examples,</w:t>
      </w:r>
      <w:r>
        <w:rPr>
          <w:rFonts w:ascii="Arial" w:hAnsi="Arial" w:cs="Arial"/>
          <w:sz w:val="22"/>
          <w:szCs w:val="22"/>
        </w:rPr>
        <w:t xml:space="preserve"> of</w:t>
      </w:r>
      <w:r w:rsidRPr="00F1446A">
        <w:rPr>
          <w:rFonts w:ascii="Arial" w:hAnsi="Arial" w:cs="Arial"/>
          <w:sz w:val="22"/>
          <w:szCs w:val="22"/>
        </w:rPr>
        <w:t xml:space="preserve"> at least </w:t>
      </w:r>
      <w:r w:rsidRPr="005D5FA2">
        <w:rPr>
          <w:rFonts w:ascii="Arial" w:hAnsi="Arial" w:cs="Arial"/>
          <w:b/>
          <w:bCs/>
          <w:sz w:val="22"/>
          <w:szCs w:val="22"/>
        </w:rPr>
        <w:t xml:space="preserve">one </w:t>
      </w:r>
      <w:r w:rsidRPr="005D5FA2">
        <w:rPr>
          <w:rFonts w:ascii="Arial" w:hAnsi="Arial" w:cs="Arial"/>
          <w:sz w:val="22"/>
          <w:szCs w:val="22"/>
        </w:rPr>
        <w:t>year’s</w:t>
      </w:r>
      <w:r w:rsidRPr="00F1446A">
        <w:rPr>
          <w:rFonts w:ascii="Arial" w:hAnsi="Arial" w:cs="Arial"/>
          <w:sz w:val="22"/>
          <w:szCs w:val="22"/>
        </w:rPr>
        <w:t xml:space="preserve"> relevant experience </w:t>
      </w:r>
      <w:r>
        <w:rPr>
          <w:rFonts w:ascii="Arial" w:hAnsi="Arial" w:cs="Arial"/>
          <w:sz w:val="22"/>
          <w:szCs w:val="22"/>
        </w:rPr>
        <w:t xml:space="preserve">in each </w:t>
      </w:r>
      <w:r w:rsidRPr="00F1446A">
        <w:rPr>
          <w:rFonts w:ascii="Arial" w:hAnsi="Arial" w:cs="Arial"/>
          <w:sz w:val="22"/>
          <w:szCs w:val="22"/>
        </w:rPr>
        <w:t>of the following</w:t>
      </w:r>
      <w:r>
        <w:rPr>
          <w:rFonts w:ascii="Arial" w:hAnsi="Arial" w:cs="Arial"/>
          <w:sz w:val="22"/>
          <w:szCs w:val="22"/>
        </w:rPr>
        <w:t xml:space="preserve"> areas</w:t>
      </w:r>
      <w:r w:rsidRPr="00F1446A">
        <w:rPr>
          <w:rFonts w:ascii="Arial" w:hAnsi="Arial" w:cs="Arial"/>
          <w:sz w:val="22"/>
          <w:szCs w:val="22"/>
        </w:rPr>
        <w:t>:</w:t>
      </w:r>
    </w:p>
    <w:p w14:paraId="31F52DEE" w14:textId="77777777" w:rsidR="00BE779A" w:rsidRPr="00F1446A" w:rsidRDefault="00BE779A" w:rsidP="00BE779A">
      <w:pPr>
        <w:pStyle w:val="ListParagraph"/>
        <w:ind w:left="360"/>
        <w:rPr>
          <w:rFonts w:ascii="Arial" w:hAnsi="Arial" w:cs="Arial"/>
          <w:sz w:val="22"/>
          <w:szCs w:val="22"/>
        </w:rPr>
      </w:pPr>
    </w:p>
    <w:p w14:paraId="25EFDA28" w14:textId="77777777" w:rsidR="00BE779A" w:rsidRPr="00937325" w:rsidRDefault="00BE779A" w:rsidP="00BE779A">
      <w:pPr>
        <w:numPr>
          <w:ilvl w:val="0"/>
          <w:numId w:val="9"/>
        </w:numPr>
        <w:rPr>
          <w:rFonts w:ascii="Arial" w:hAnsi="Arial" w:cs="Arial"/>
          <w:sz w:val="22"/>
          <w:szCs w:val="22"/>
        </w:rPr>
      </w:pPr>
      <w:r w:rsidRPr="00C60A58">
        <w:rPr>
          <w:rFonts w:ascii="Arial" w:hAnsi="Arial" w:cs="Arial"/>
          <w:sz w:val="22"/>
          <w:szCs w:val="22"/>
        </w:rPr>
        <w:t xml:space="preserve">working in a similar capacity </w:t>
      </w:r>
      <w:r>
        <w:rPr>
          <w:rFonts w:ascii="Arial" w:hAnsi="Arial" w:cs="Arial"/>
          <w:sz w:val="22"/>
          <w:szCs w:val="22"/>
        </w:rPr>
        <w:t>with</w:t>
      </w:r>
      <w:r w:rsidRPr="00C60A58">
        <w:rPr>
          <w:rFonts w:ascii="Arial" w:hAnsi="Arial" w:cs="Arial"/>
          <w:sz w:val="22"/>
          <w:szCs w:val="22"/>
        </w:rPr>
        <w:t xml:space="preserve">in </w:t>
      </w:r>
      <w:r>
        <w:rPr>
          <w:rFonts w:ascii="Arial" w:hAnsi="Arial" w:cs="Arial"/>
          <w:sz w:val="22"/>
          <w:szCs w:val="22"/>
        </w:rPr>
        <w:t>a waste management environment;</w:t>
      </w:r>
      <w:r w:rsidRPr="006C7BC9">
        <w:rPr>
          <w:rFonts w:ascii="Arial" w:hAnsi="Arial" w:cs="Arial"/>
          <w:bCs/>
          <w:sz w:val="22"/>
          <w:szCs w:val="22"/>
        </w:rPr>
        <w:t xml:space="preserve"> </w:t>
      </w:r>
      <w:r w:rsidRPr="00D643AE">
        <w:rPr>
          <w:rFonts w:ascii="Arial" w:hAnsi="Arial" w:cs="Arial"/>
          <w:bCs/>
          <w:sz w:val="22"/>
          <w:szCs w:val="22"/>
        </w:rPr>
        <w:t xml:space="preserve">and </w:t>
      </w:r>
    </w:p>
    <w:p w14:paraId="7D90EA13" w14:textId="77777777" w:rsidR="00BE779A" w:rsidRDefault="00BE779A" w:rsidP="00BE779A">
      <w:pPr>
        <w:pStyle w:val="ListParagraph"/>
        <w:numPr>
          <w:ilvl w:val="0"/>
          <w:numId w:val="9"/>
        </w:numPr>
        <w:rPr>
          <w:rFonts w:ascii="Arial" w:hAnsi="Arial" w:cs="Arial"/>
          <w:sz w:val="22"/>
          <w:szCs w:val="22"/>
        </w:rPr>
      </w:pPr>
      <w:r w:rsidRPr="00C60A58">
        <w:rPr>
          <w:rFonts w:ascii="Arial" w:hAnsi="Arial" w:cs="Arial"/>
          <w:sz w:val="22"/>
          <w:szCs w:val="22"/>
        </w:rPr>
        <w:t>providing advice and guidance to custo</w:t>
      </w:r>
      <w:r>
        <w:rPr>
          <w:rFonts w:ascii="Arial" w:hAnsi="Arial" w:cs="Arial"/>
          <w:sz w:val="22"/>
          <w:szCs w:val="22"/>
        </w:rPr>
        <w:t>mers on a daily basis in a face-to-</w:t>
      </w:r>
      <w:r w:rsidRPr="00C60A58">
        <w:rPr>
          <w:rFonts w:ascii="Arial" w:hAnsi="Arial" w:cs="Arial"/>
          <w:sz w:val="22"/>
          <w:szCs w:val="22"/>
        </w:rPr>
        <w:t>face environment</w:t>
      </w:r>
      <w:bookmarkEnd w:id="0"/>
      <w:r>
        <w:rPr>
          <w:rFonts w:ascii="Arial" w:hAnsi="Arial" w:cs="Arial"/>
          <w:sz w:val="22"/>
          <w:szCs w:val="22"/>
        </w:rPr>
        <w:t>.</w:t>
      </w:r>
    </w:p>
    <w:p w14:paraId="3B70C7EC" w14:textId="77777777" w:rsidR="00BE779A" w:rsidRDefault="00BE779A" w:rsidP="00BE779A">
      <w:pPr>
        <w:pStyle w:val="ListParagraph"/>
        <w:rPr>
          <w:rFonts w:ascii="Arial" w:hAnsi="Arial" w:cs="Arial"/>
          <w:sz w:val="22"/>
          <w:szCs w:val="22"/>
        </w:rPr>
      </w:pPr>
    </w:p>
    <w:p w14:paraId="70B28DA9" w14:textId="77777777" w:rsidR="00BE779A" w:rsidRDefault="00BE779A" w:rsidP="00BE779A">
      <w:pPr>
        <w:pStyle w:val="Default"/>
        <w:rPr>
          <w:b/>
          <w:bCs/>
          <w:sz w:val="23"/>
          <w:szCs w:val="23"/>
        </w:rPr>
      </w:pPr>
    </w:p>
    <w:p w14:paraId="0CF17FF0" w14:textId="77777777" w:rsidR="00BE779A" w:rsidRPr="00E92F7C" w:rsidRDefault="00BE779A" w:rsidP="00BE779A">
      <w:pPr>
        <w:pStyle w:val="Default"/>
        <w:rPr>
          <w:b/>
          <w:bCs/>
        </w:rPr>
      </w:pPr>
      <w:r w:rsidRPr="00E92F7C">
        <w:rPr>
          <w:b/>
          <w:bCs/>
        </w:rPr>
        <w:t>Desirable criteria</w:t>
      </w:r>
    </w:p>
    <w:p w14:paraId="27C5D143" w14:textId="77777777" w:rsidR="00BE779A" w:rsidRDefault="00BE779A" w:rsidP="00BE779A">
      <w:pPr>
        <w:pStyle w:val="Default"/>
        <w:rPr>
          <w:sz w:val="23"/>
          <w:szCs w:val="23"/>
        </w:rPr>
      </w:pPr>
    </w:p>
    <w:p w14:paraId="6AF9BE38" w14:textId="77777777" w:rsidR="00BE779A" w:rsidRPr="00310202" w:rsidRDefault="00BE779A" w:rsidP="00BE779A">
      <w:pPr>
        <w:rPr>
          <w:rFonts w:ascii="Arial" w:hAnsi="Arial"/>
          <w:sz w:val="22"/>
          <w:szCs w:val="22"/>
        </w:rPr>
      </w:pPr>
      <w:r w:rsidRPr="00310202">
        <w:rPr>
          <w:rFonts w:ascii="Arial" w:hAnsi="Arial" w:cs="Arial"/>
          <w:sz w:val="22"/>
          <w:szCs w:val="22"/>
        </w:rPr>
        <w:t>In addition to the above</w:t>
      </w:r>
      <w:r>
        <w:rPr>
          <w:rFonts w:ascii="Arial" w:hAnsi="Arial" w:cs="Arial"/>
          <w:sz w:val="22"/>
          <w:szCs w:val="22"/>
        </w:rPr>
        <w:t xml:space="preserve">, </w:t>
      </w:r>
      <w:r w:rsidRPr="00310202">
        <w:rPr>
          <w:rFonts w:ascii="Arial" w:hAnsi="Arial" w:cs="Arial"/>
          <w:sz w:val="22"/>
          <w:szCs w:val="22"/>
        </w:rPr>
        <w:t xml:space="preserve">Belfast City Council </w:t>
      </w:r>
      <w:r w:rsidRPr="00310202">
        <w:rPr>
          <w:rFonts w:ascii="Arial" w:hAnsi="Arial"/>
          <w:sz w:val="22"/>
          <w:szCs w:val="22"/>
        </w:rPr>
        <w:t xml:space="preserve">reserves the right to shortlist only those candidates who as at the closing </w:t>
      </w:r>
      <w:r w:rsidRPr="00310202">
        <w:rPr>
          <w:rFonts w:ascii="Arial" w:hAnsi="Arial" w:cs="Arial"/>
          <w:sz w:val="22"/>
          <w:szCs w:val="22"/>
        </w:rPr>
        <w:t>date for receipt of application forms</w:t>
      </w:r>
      <w:r w:rsidRPr="00310202">
        <w:rPr>
          <w:rFonts w:ascii="Arial" w:hAnsi="Arial"/>
          <w:sz w:val="22"/>
          <w:szCs w:val="22"/>
        </w:rPr>
        <w:t>:</w:t>
      </w:r>
    </w:p>
    <w:p w14:paraId="0A03641B" w14:textId="77777777" w:rsidR="00BE779A" w:rsidRDefault="00BE779A" w:rsidP="00BE779A">
      <w:pPr>
        <w:pStyle w:val="Default"/>
        <w:rPr>
          <w:sz w:val="23"/>
          <w:szCs w:val="23"/>
        </w:rPr>
      </w:pPr>
    </w:p>
    <w:p w14:paraId="3F2419BB" w14:textId="77777777" w:rsidR="00BE779A" w:rsidRDefault="00BE779A" w:rsidP="00BE779A">
      <w:pPr>
        <w:pStyle w:val="Default"/>
        <w:numPr>
          <w:ilvl w:val="0"/>
          <w:numId w:val="10"/>
        </w:numPr>
        <w:rPr>
          <w:sz w:val="22"/>
          <w:szCs w:val="22"/>
        </w:rPr>
      </w:pPr>
      <w:r>
        <w:rPr>
          <w:sz w:val="22"/>
          <w:szCs w:val="22"/>
        </w:rPr>
        <w:t xml:space="preserve">In the first instance are able to demonstrate on the application form, by providing personal and specific examples, at least </w:t>
      </w:r>
      <w:r>
        <w:rPr>
          <w:b/>
          <w:bCs/>
          <w:sz w:val="22"/>
          <w:szCs w:val="22"/>
        </w:rPr>
        <w:t xml:space="preserve">two </w:t>
      </w:r>
      <w:r>
        <w:rPr>
          <w:sz w:val="22"/>
          <w:szCs w:val="22"/>
        </w:rPr>
        <w:t xml:space="preserve">years’ relevant experience in each of the aforementioned areas (a) – (b); and </w:t>
      </w:r>
    </w:p>
    <w:p w14:paraId="66FBDE11" w14:textId="77777777" w:rsidR="00BE779A" w:rsidRDefault="00BE779A" w:rsidP="00BE779A">
      <w:pPr>
        <w:pStyle w:val="Default"/>
        <w:rPr>
          <w:sz w:val="22"/>
          <w:szCs w:val="22"/>
        </w:rPr>
      </w:pPr>
    </w:p>
    <w:p w14:paraId="678328C9" w14:textId="77777777" w:rsidR="00BE779A" w:rsidRPr="00F1446A" w:rsidRDefault="00BE779A" w:rsidP="00BE779A">
      <w:pPr>
        <w:pStyle w:val="ListParagraph"/>
        <w:numPr>
          <w:ilvl w:val="0"/>
          <w:numId w:val="10"/>
        </w:numPr>
        <w:rPr>
          <w:rFonts w:ascii="Arial" w:hAnsi="Arial" w:cs="Arial"/>
          <w:sz w:val="22"/>
          <w:szCs w:val="22"/>
        </w:rPr>
      </w:pPr>
      <w:r>
        <w:rPr>
          <w:rFonts w:ascii="Arial" w:hAnsi="Arial" w:cs="Arial"/>
          <w:sz w:val="22"/>
          <w:szCs w:val="22"/>
        </w:rPr>
        <w:t xml:space="preserve">In the second instance; </w:t>
      </w:r>
      <w:r w:rsidRPr="00F1446A">
        <w:rPr>
          <w:rFonts w:ascii="Arial" w:hAnsi="Arial" w:cs="Arial"/>
          <w:sz w:val="22"/>
          <w:szCs w:val="22"/>
        </w:rPr>
        <w:t>have a minimum of two GCSEs (</w:t>
      </w:r>
      <w:r>
        <w:rPr>
          <w:rFonts w:ascii="Arial" w:hAnsi="Arial" w:cs="Arial"/>
          <w:sz w:val="22"/>
          <w:szCs w:val="22"/>
        </w:rPr>
        <w:t>g</w:t>
      </w:r>
      <w:r w:rsidRPr="00F1446A">
        <w:rPr>
          <w:rFonts w:ascii="Arial" w:hAnsi="Arial" w:cs="Arial"/>
          <w:sz w:val="22"/>
          <w:szCs w:val="22"/>
        </w:rPr>
        <w:t>rades A-C) including English, or equivalent qualifications</w:t>
      </w:r>
      <w:r>
        <w:rPr>
          <w:rFonts w:ascii="Arial" w:hAnsi="Arial" w:cs="Arial"/>
          <w:sz w:val="22"/>
          <w:szCs w:val="22"/>
        </w:rPr>
        <w:t xml:space="preserve">. </w:t>
      </w:r>
    </w:p>
    <w:p w14:paraId="2DC09577" w14:textId="77777777" w:rsidR="00BE779A" w:rsidRPr="008913F6" w:rsidRDefault="00BE779A" w:rsidP="00BE779A">
      <w:pPr>
        <w:pStyle w:val="ListParagraph"/>
        <w:ind w:left="0"/>
        <w:rPr>
          <w:rFonts w:ascii="Arial" w:hAnsi="Arial" w:cs="Arial"/>
        </w:rPr>
      </w:pPr>
    </w:p>
    <w:p w14:paraId="5032C607" w14:textId="77777777" w:rsidR="00BE779A" w:rsidRDefault="00BE779A" w:rsidP="00BE779A">
      <w:pPr>
        <w:rPr>
          <w:rFonts w:ascii="Arial" w:hAnsi="Arial" w:cs="Arial"/>
          <w:b/>
          <w:bCs/>
          <w:sz w:val="32"/>
          <w:szCs w:val="32"/>
        </w:rPr>
      </w:pPr>
    </w:p>
    <w:p w14:paraId="46E3E58A" w14:textId="77777777" w:rsidR="00BE779A" w:rsidRDefault="00BE779A" w:rsidP="00BE779A">
      <w:pPr>
        <w:rPr>
          <w:rFonts w:ascii="Arial" w:hAnsi="Arial" w:cs="Arial"/>
          <w:b/>
          <w:bCs/>
          <w:sz w:val="32"/>
          <w:szCs w:val="32"/>
        </w:rPr>
      </w:pPr>
    </w:p>
    <w:p w14:paraId="2FE9C7A9" w14:textId="77777777" w:rsidR="00BE779A" w:rsidRDefault="00BE779A" w:rsidP="00BE779A">
      <w:pPr>
        <w:rPr>
          <w:rFonts w:ascii="Arial" w:hAnsi="Arial" w:cs="Arial"/>
          <w:b/>
          <w:bCs/>
          <w:sz w:val="32"/>
          <w:szCs w:val="32"/>
        </w:rPr>
      </w:pPr>
    </w:p>
    <w:p w14:paraId="369D60C8" w14:textId="77777777" w:rsidR="00BE779A" w:rsidRDefault="00BE779A" w:rsidP="00BE779A">
      <w:pPr>
        <w:rPr>
          <w:rFonts w:ascii="Arial" w:hAnsi="Arial" w:cs="Arial"/>
          <w:b/>
          <w:bCs/>
          <w:sz w:val="32"/>
          <w:szCs w:val="32"/>
        </w:rPr>
      </w:pPr>
    </w:p>
    <w:p w14:paraId="4E96AFF2" w14:textId="77777777" w:rsidR="00BE779A" w:rsidRDefault="00BE779A" w:rsidP="00BE779A">
      <w:pPr>
        <w:rPr>
          <w:rFonts w:ascii="Arial" w:hAnsi="Arial" w:cs="Arial"/>
          <w:b/>
          <w:bCs/>
          <w:sz w:val="32"/>
          <w:szCs w:val="32"/>
        </w:rPr>
      </w:pPr>
    </w:p>
    <w:p w14:paraId="05E8C836" w14:textId="77777777" w:rsidR="00BE779A" w:rsidRPr="00E92F7C" w:rsidRDefault="00BE779A" w:rsidP="00BE779A">
      <w:pPr>
        <w:rPr>
          <w:rFonts w:ascii="Arial" w:hAnsi="Arial" w:cs="Arial"/>
          <w:b/>
          <w:bCs/>
          <w:sz w:val="32"/>
          <w:szCs w:val="32"/>
        </w:rPr>
      </w:pPr>
      <w:r w:rsidRPr="00E92F7C">
        <w:rPr>
          <w:rFonts w:ascii="Arial" w:hAnsi="Arial" w:cs="Arial"/>
          <w:b/>
          <w:bCs/>
          <w:sz w:val="32"/>
          <w:szCs w:val="32"/>
        </w:rPr>
        <w:lastRenderedPageBreak/>
        <w:t>Special skills and attributes</w:t>
      </w:r>
    </w:p>
    <w:p w14:paraId="4E55654E" w14:textId="77777777" w:rsidR="00BE779A" w:rsidRPr="008913F6" w:rsidRDefault="00BE779A" w:rsidP="00BE779A">
      <w:pPr>
        <w:rPr>
          <w:rFonts w:ascii="Arial" w:hAnsi="Arial" w:cs="Arial"/>
        </w:rPr>
      </w:pPr>
    </w:p>
    <w:p w14:paraId="3D1C4930" w14:textId="77777777" w:rsidR="00BE779A" w:rsidRPr="008913F6" w:rsidRDefault="00BE779A" w:rsidP="00BE779A">
      <w:pPr>
        <w:rPr>
          <w:rFonts w:ascii="Arial" w:hAnsi="Arial" w:cs="Arial"/>
          <w:sz w:val="22"/>
          <w:szCs w:val="22"/>
        </w:rPr>
      </w:pPr>
      <w:r w:rsidRPr="008913F6">
        <w:rPr>
          <w:rFonts w:ascii="Arial" w:hAnsi="Arial" w:cs="Arial"/>
          <w:sz w:val="22"/>
          <w:szCs w:val="22"/>
        </w:rPr>
        <w:t xml:space="preserve">Applicants </w:t>
      </w:r>
      <w:r w:rsidRPr="002D24BB">
        <w:rPr>
          <w:rFonts w:ascii="Arial" w:hAnsi="Arial" w:cs="Arial"/>
          <w:b/>
          <w:bCs/>
          <w:sz w:val="22"/>
          <w:szCs w:val="22"/>
        </w:rPr>
        <w:t>must</w:t>
      </w:r>
      <w:r w:rsidRPr="008913F6">
        <w:rPr>
          <w:rFonts w:ascii="Arial" w:hAnsi="Arial" w:cs="Arial"/>
          <w:sz w:val="22"/>
          <w:szCs w:val="22"/>
        </w:rPr>
        <w:t xml:space="preserve"> be able to demonstrate evidence of the following </w:t>
      </w:r>
      <w:r>
        <w:rPr>
          <w:rFonts w:ascii="Arial" w:hAnsi="Arial" w:cs="Arial"/>
          <w:sz w:val="22"/>
          <w:szCs w:val="22"/>
        </w:rPr>
        <w:t>special skills and attributes</w:t>
      </w:r>
      <w:r w:rsidRPr="008913F6">
        <w:rPr>
          <w:rFonts w:ascii="Arial" w:hAnsi="Arial" w:cs="Arial"/>
          <w:sz w:val="22"/>
          <w:szCs w:val="22"/>
        </w:rPr>
        <w:t xml:space="preserve"> which may be tested at interview:</w:t>
      </w:r>
    </w:p>
    <w:p w14:paraId="013086D7" w14:textId="77777777" w:rsidR="00BE779A" w:rsidRPr="008913F6" w:rsidRDefault="00BE779A" w:rsidP="00BE779A">
      <w:pPr>
        <w:rPr>
          <w:rFonts w:ascii="Arial" w:hAnsi="Arial" w:cs="Arial"/>
          <w:b/>
          <w:sz w:val="22"/>
          <w:szCs w:val="22"/>
        </w:rPr>
      </w:pPr>
    </w:p>
    <w:p w14:paraId="3DB195C3" w14:textId="77777777" w:rsidR="00BE779A" w:rsidRPr="008913F6" w:rsidRDefault="00BE779A" w:rsidP="00BE779A">
      <w:pPr>
        <w:rPr>
          <w:rFonts w:ascii="Arial" w:hAnsi="Arial" w:cs="Arial"/>
          <w:b/>
          <w:sz w:val="22"/>
          <w:szCs w:val="22"/>
        </w:rPr>
      </w:pPr>
      <w:r w:rsidRPr="008913F6">
        <w:rPr>
          <w:rFonts w:ascii="Arial" w:hAnsi="Arial" w:cs="Arial"/>
          <w:b/>
          <w:sz w:val="22"/>
          <w:szCs w:val="22"/>
        </w:rPr>
        <w:t xml:space="preserve">Oral communication skills: </w:t>
      </w:r>
      <w:r w:rsidRPr="008913F6">
        <w:rPr>
          <w:rFonts w:ascii="Arial" w:hAnsi="Arial" w:cs="Arial"/>
          <w:sz w:val="22"/>
          <w:szCs w:val="22"/>
        </w:rPr>
        <w:t xml:space="preserve">the ability to communicate effectively and deal with confrontational situations in a professional manner.  The ability to give clear oral instructions and information to members of the public. </w:t>
      </w:r>
    </w:p>
    <w:p w14:paraId="60CB2165" w14:textId="77777777" w:rsidR="00BE779A" w:rsidRPr="008913F6" w:rsidRDefault="00BE779A" w:rsidP="00BE779A">
      <w:pPr>
        <w:rPr>
          <w:rFonts w:ascii="Arial" w:hAnsi="Arial" w:cs="Arial"/>
          <w:b/>
          <w:sz w:val="22"/>
          <w:szCs w:val="22"/>
        </w:rPr>
      </w:pPr>
    </w:p>
    <w:p w14:paraId="6BCD16E6" w14:textId="77777777" w:rsidR="00BE779A" w:rsidRPr="008913F6" w:rsidRDefault="00BE779A" w:rsidP="00BE779A">
      <w:pPr>
        <w:rPr>
          <w:rFonts w:ascii="Arial" w:hAnsi="Arial" w:cs="Arial"/>
          <w:sz w:val="22"/>
          <w:szCs w:val="22"/>
        </w:rPr>
      </w:pPr>
      <w:r w:rsidRPr="008913F6">
        <w:rPr>
          <w:rFonts w:ascii="Arial" w:hAnsi="Arial" w:cs="Arial"/>
          <w:b/>
          <w:sz w:val="22"/>
          <w:szCs w:val="22"/>
        </w:rPr>
        <w:t xml:space="preserve">Customer care skills: </w:t>
      </w:r>
      <w:r w:rsidRPr="008913F6">
        <w:rPr>
          <w:rFonts w:ascii="Arial" w:hAnsi="Arial" w:cs="Arial"/>
          <w:sz w:val="22"/>
          <w:szCs w:val="22"/>
        </w:rPr>
        <w:t xml:space="preserve">an understanding of the importance of responding appropriately to the needs of internal and external customers.  The ability to apply customer care procedures and deal with the public in a helpful and positive manner. </w:t>
      </w:r>
    </w:p>
    <w:p w14:paraId="35F47562" w14:textId="77777777" w:rsidR="00BE779A" w:rsidRDefault="00BE779A" w:rsidP="00BE779A">
      <w:pPr>
        <w:rPr>
          <w:rFonts w:ascii="Arial" w:hAnsi="Arial" w:cs="Arial"/>
          <w:b/>
          <w:sz w:val="22"/>
          <w:szCs w:val="22"/>
        </w:rPr>
      </w:pPr>
    </w:p>
    <w:p w14:paraId="7E4805F1" w14:textId="77777777" w:rsidR="00BE779A" w:rsidRPr="008913F6" w:rsidRDefault="00BE779A" w:rsidP="00BE779A">
      <w:pPr>
        <w:rPr>
          <w:rFonts w:ascii="Arial" w:hAnsi="Arial" w:cs="Arial"/>
          <w:sz w:val="22"/>
          <w:szCs w:val="22"/>
        </w:rPr>
      </w:pPr>
      <w:r w:rsidRPr="008913F6">
        <w:rPr>
          <w:rFonts w:ascii="Arial" w:hAnsi="Arial" w:cs="Arial"/>
          <w:b/>
          <w:sz w:val="22"/>
          <w:szCs w:val="22"/>
        </w:rPr>
        <w:t xml:space="preserve">Health and safety awareness: </w:t>
      </w:r>
      <w:r w:rsidRPr="008913F6">
        <w:rPr>
          <w:rFonts w:ascii="Arial" w:hAnsi="Arial" w:cs="Arial"/>
          <w:sz w:val="22"/>
          <w:szCs w:val="22"/>
        </w:rPr>
        <w:t xml:space="preserve">an understanding of health and safety procedures and compliance. </w:t>
      </w:r>
    </w:p>
    <w:p w14:paraId="2C18EA7C" w14:textId="77777777" w:rsidR="00BE779A" w:rsidRPr="008913F6" w:rsidRDefault="00BE779A" w:rsidP="00BE779A">
      <w:pPr>
        <w:rPr>
          <w:rFonts w:ascii="Arial" w:hAnsi="Arial" w:cs="Arial"/>
          <w:b/>
          <w:sz w:val="22"/>
          <w:szCs w:val="22"/>
        </w:rPr>
      </w:pPr>
    </w:p>
    <w:p w14:paraId="52E85B4E" w14:textId="77777777" w:rsidR="00BE779A" w:rsidRPr="008913F6" w:rsidRDefault="00BE779A" w:rsidP="00BE779A">
      <w:pPr>
        <w:rPr>
          <w:rFonts w:ascii="Arial" w:hAnsi="Arial" w:cs="Arial"/>
          <w:sz w:val="22"/>
          <w:szCs w:val="22"/>
        </w:rPr>
      </w:pPr>
      <w:r w:rsidRPr="008913F6">
        <w:rPr>
          <w:rFonts w:ascii="Arial" w:hAnsi="Arial" w:cs="Arial"/>
          <w:b/>
          <w:sz w:val="22"/>
          <w:szCs w:val="22"/>
        </w:rPr>
        <w:t xml:space="preserve">Team working skills: </w:t>
      </w:r>
      <w:r w:rsidRPr="008913F6">
        <w:rPr>
          <w:rFonts w:ascii="Arial" w:hAnsi="Arial" w:cs="Arial"/>
          <w:sz w:val="22"/>
          <w:szCs w:val="22"/>
        </w:rPr>
        <w:t>the ability to work as an effective team member who contributes to the success of the team and achievement of objectives by making contributions and building on the contributions made by others.</w:t>
      </w:r>
    </w:p>
    <w:p w14:paraId="3703AB62" w14:textId="77777777" w:rsidR="00BE779A" w:rsidRPr="008913F6" w:rsidRDefault="00BE779A" w:rsidP="00BE779A">
      <w:pPr>
        <w:rPr>
          <w:rFonts w:ascii="Arial" w:hAnsi="Arial" w:cs="Arial"/>
          <w:sz w:val="22"/>
          <w:szCs w:val="22"/>
        </w:rPr>
      </w:pPr>
    </w:p>
    <w:p w14:paraId="22D2A598" w14:textId="77777777" w:rsidR="00BE779A" w:rsidRPr="008913F6" w:rsidRDefault="00BE779A" w:rsidP="00BE779A">
      <w:pPr>
        <w:rPr>
          <w:rFonts w:ascii="Arial" w:hAnsi="Arial" w:cs="Arial"/>
          <w:sz w:val="22"/>
          <w:szCs w:val="22"/>
        </w:rPr>
      </w:pPr>
      <w:r w:rsidRPr="008913F6">
        <w:rPr>
          <w:rFonts w:ascii="Arial" w:hAnsi="Arial" w:cs="Arial"/>
          <w:b/>
          <w:sz w:val="22"/>
          <w:szCs w:val="22"/>
        </w:rPr>
        <w:t xml:space="preserve">Written communication skills: </w:t>
      </w:r>
      <w:r w:rsidRPr="008913F6">
        <w:rPr>
          <w:rFonts w:ascii="Arial" w:hAnsi="Arial" w:cs="Arial"/>
          <w:sz w:val="22"/>
          <w:szCs w:val="22"/>
        </w:rPr>
        <w:t>a good standard of literacy with the ability to create and maintain records and write about issues with clarity.</w:t>
      </w:r>
    </w:p>
    <w:p w14:paraId="06278DA4" w14:textId="77777777" w:rsidR="00BE779A" w:rsidRPr="008913F6" w:rsidRDefault="00BE779A" w:rsidP="00BE779A">
      <w:pPr>
        <w:rPr>
          <w:rFonts w:ascii="Arial" w:hAnsi="Arial" w:cs="Arial"/>
          <w:sz w:val="22"/>
          <w:szCs w:val="22"/>
        </w:rPr>
      </w:pPr>
    </w:p>
    <w:p w14:paraId="367182C1" w14:textId="77777777" w:rsidR="00BE779A" w:rsidRPr="008913F6" w:rsidRDefault="00BE779A" w:rsidP="00BE779A">
      <w:pPr>
        <w:rPr>
          <w:rFonts w:ascii="Arial" w:hAnsi="Arial" w:cs="Arial"/>
          <w:b/>
          <w:sz w:val="22"/>
          <w:szCs w:val="22"/>
        </w:rPr>
      </w:pPr>
      <w:r w:rsidRPr="008913F6">
        <w:rPr>
          <w:rFonts w:ascii="Arial" w:hAnsi="Arial" w:cs="Arial"/>
          <w:b/>
          <w:sz w:val="22"/>
          <w:szCs w:val="22"/>
        </w:rPr>
        <w:t xml:space="preserve">Work planning and prioritisation skills: </w:t>
      </w:r>
      <w:r w:rsidRPr="008913F6">
        <w:rPr>
          <w:rFonts w:ascii="Arial" w:hAnsi="Arial" w:cs="Arial"/>
          <w:sz w:val="22"/>
          <w:szCs w:val="22"/>
        </w:rPr>
        <w:t>the ability to plan and prioritise work to ensure that tasks are completed within appropriate timescales.</w:t>
      </w:r>
    </w:p>
    <w:p w14:paraId="2BF6A817" w14:textId="77777777" w:rsidR="00AE2F9E" w:rsidRPr="00D56326" w:rsidRDefault="00AE2F9E" w:rsidP="005D5FA2">
      <w:pPr>
        <w:rPr>
          <w:rFonts w:ascii="Arial" w:hAnsi="Arial" w:cs="Arial"/>
        </w:rPr>
      </w:pPr>
    </w:p>
    <w:sectPr w:rsidR="00AE2F9E" w:rsidRPr="00D56326" w:rsidSect="00D56326">
      <w:headerReference w:type="default" r:id="rId7"/>
      <w:footerReference w:type="default" r:id="rId8"/>
      <w:pgSz w:w="11906" w:h="16838"/>
      <w:pgMar w:top="1440" w:right="1106"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9AB77" w14:textId="77777777" w:rsidR="00783123" w:rsidRDefault="00783123">
      <w:r>
        <w:separator/>
      </w:r>
    </w:p>
  </w:endnote>
  <w:endnote w:type="continuationSeparator" w:id="0">
    <w:p w14:paraId="0962A5DB" w14:textId="77777777" w:rsidR="00783123" w:rsidRDefault="007831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B85AC" w14:textId="77777777" w:rsidR="0036661D" w:rsidRDefault="0036661D" w:rsidP="00D56326">
    <w:pPr>
      <w:pStyle w:val="Footer"/>
      <w:pBdr>
        <w:top w:val="single" w:sz="4" w:space="1" w:color="auto"/>
      </w:pBdr>
      <w:jc w:val="right"/>
      <w:rPr>
        <w:rFonts w:ascii="Arial" w:hAnsi="Arial" w:cs="Arial"/>
        <w:b/>
        <w:sz w:val="18"/>
        <w:szCs w:val="18"/>
      </w:rPr>
    </w:pPr>
    <w:r>
      <w:rPr>
        <w:rFonts w:ascii="Arial" w:hAnsi="Arial" w:cs="Arial"/>
        <w:b/>
        <w:sz w:val="18"/>
        <w:szCs w:val="18"/>
      </w:rPr>
      <w:t>Recycling Operative</w:t>
    </w:r>
  </w:p>
  <w:p w14:paraId="01C3F4D9" w14:textId="069F3D16" w:rsidR="0036661D" w:rsidRPr="00D56326" w:rsidRDefault="0036661D" w:rsidP="00D56326">
    <w:pPr>
      <w:pStyle w:val="Footer"/>
      <w:pBdr>
        <w:top w:val="single" w:sz="4" w:space="1" w:color="auto"/>
      </w:pBdr>
      <w:jc w:val="right"/>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DATE \@ "dd/MM/yyyy" </w:instrText>
    </w:r>
    <w:r>
      <w:rPr>
        <w:rFonts w:ascii="Arial" w:hAnsi="Arial" w:cs="Arial"/>
        <w:sz w:val="16"/>
        <w:szCs w:val="16"/>
      </w:rPr>
      <w:fldChar w:fldCharType="separate"/>
    </w:r>
    <w:r w:rsidR="00A83305">
      <w:rPr>
        <w:rFonts w:ascii="Arial" w:hAnsi="Arial" w:cs="Arial"/>
        <w:noProof/>
        <w:sz w:val="16"/>
        <w:szCs w:val="16"/>
      </w:rPr>
      <w:t>13/10/2026</w:t>
    </w:r>
    <w:r>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CE314" w14:textId="77777777" w:rsidR="00783123" w:rsidRDefault="00783123">
      <w:r>
        <w:separator/>
      </w:r>
    </w:p>
  </w:footnote>
  <w:footnote w:type="continuationSeparator" w:id="0">
    <w:p w14:paraId="224B9465" w14:textId="77777777" w:rsidR="00783123" w:rsidRDefault="007831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AA2EE" w14:textId="77777777" w:rsidR="0036661D" w:rsidRDefault="0036661D" w:rsidP="00D56326">
    <w:pPr>
      <w:pStyle w:val="Header"/>
      <w:pBdr>
        <w:bottom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2EA2"/>
    <w:multiLevelType w:val="singleLevel"/>
    <w:tmpl w:val="C7B4F1DE"/>
    <w:lvl w:ilvl="0">
      <w:start w:val="1"/>
      <w:numFmt w:val="none"/>
      <w:lvlText w:val="-"/>
      <w:legacy w:legacy="1" w:legacySpace="120" w:legacyIndent="360"/>
      <w:lvlJc w:val="left"/>
      <w:pPr>
        <w:ind w:left="720" w:hanging="360"/>
      </w:pPr>
    </w:lvl>
  </w:abstractNum>
  <w:abstractNum w:abstractNumId="1" w15:restartNumberingAfterBreak="0">
    <w:nsid w:val="08F66635"/>
    <w:multiLevelType w:val="hybridMultilevel"/>
    <w:tmpl w:val="6C78ADA8"/>
    <w:lvl w:ilvl="0" w:tplc="08090001">
      <w:start w:val="1"/>
      <w:numFmt w:val="bullet"/>
      <w:lvlText w:val=""/>
      <w:lvlJc w:val="left"/>
      <w:pPr>
        <w:ind w:left="720" w:hanging="360"/>
      </w:pPr>
      <w:rPr>
        <w:rFonts w:ascii="Symbol" w:hAnsi="Symbol" w:hint="default"/>
      </w:rPr>
    </w:lvl>
    <w:lvl w:ilvl="1" w:tplc="08090017">
      <w:start w:val="1"/>
      <w:numFmt w:val="lowerLetter"/>
      <w:lvlText w:val="%2)"/>
      <w:lvlJc w:val="left"/>
      <w:pPr>
        <w:ind w:left="1440" w:hanging="360"/>
      </w:p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184F74"/>
    <w:multiLevelType w:val="hybridMultilevel"/>
    <w:tmpl w:val="A20AE7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462E33"/>
    <w:multiLevelType w:val="hybridMultilevel"/>
    <w:tmpl w:val="2D5A26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8A9264F"/>
    <w:multiLevelType w:val="hybridMultilevel"/>
    <w:tmpl w:val="48182E9C"/>
    <w:lvl w:ilvl="0" w:tplc="08090017">
      <w:start w:val="1"/>
      <w:numFmt w:val="lowerLetter"/>
      <w:lvlText w:val="%1)"/>
      <w:lvlJc w:val="left"/>
      <w:pPr>
        <w:tabs>
          <w:tab w:val="num" w:pos="720"/>
        </w:tabs>
        <w:ind w:left="720" w:hanging="360"/>
      </w:pPr>
      <w:rPr>
        <w:rFont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 w15:restartNumberingAfterBreak="0">
    <w:nsid w:val="2BE52733"/>
    <w:multiLevelType w:val="singleLevel"/>
    <w:tmpl w:val="C7B4F1DE"/>
    <w:lvl w:ilvl="0">
      <w:start w:val="1"/>
      <w:numFmt w:val="none"/>
      <w:lvlText w:val="-"/>
      <w:legacy w:legacy="1" w:legacySpace="120" w:legacyIndent="360"/>
      <w:lvlJc w:val="left"/>
      <w:pPr>
        <w:ind w:left="720" w:hanging="360"/>
      </w:pPr>
    </w:lvl>
  </w:abstractNum>
  <w:abstractNum w:abstractNumId="6" w15:restartNumberingAfterBreak="0">
    <w:nsid w:val="2D3468AC"/>
    <w:multiLevelType w:val="singleLevel"/>
    <w:tmpl w:val="C7B4F1DE"/>
    <w:lvl w:ilvl="0">
      <w:start w:val="1"/>
      <w:numFmt w:val="none"/>
      <w:lvlText w:val="-"/>
      <w:legacy w:legacy="1" w:legacySpace="120" w:legacyIndent="360"/>
      <w:lvlJc w:val="left"/>
      <w:pPr>
        <w:ind w:left="720" w:hanging="360"/>
      </w:pPr>
    </w:lvl>
  </w:abstractNum>
  <w:abstractNum w:abstractNumId="7" w15:restartNumberingAfterBreak="0">
    <w:nsid w:val="30FF6B66"/>
    <w:multiLevelType w:val="singleLevel"/>
    <w:tmpl w:val="C7B4F1DE"/>
    <w:lvl w:ilvl="0">
      <w:start w:val="1"/>
      <w:numFmt w:val="none"/>
      <w:lvlText w:val="-"/>
      <w:legacy w:legacy="1" w:legacySpace="120" w:legacyIndent="360"/>
      <w:lvlJc w:val="left"/>
      <w:pPr>
        <w:ind w:left="720" w:hanging="360"/>
      </w:pPr>
    </w:lvl>
  </w:abstractNum>
  <w:abstractNum w:abstractNumId="8" w15:restartNumberingAfterBreak="0">
    <w:nsid w:val="315B3BF7"/>
    <w:multiLevelType w:val="singleLevel"/>
    <w:tmpl w:val="68CA7B44"/>
    <w:lvl w:ilvl="0">
      <w:start w:val="1"/>
      <w:numFmt w:val="decimal"/>
      <w:lvlText w:val="%1."/>
      <w:legacy w:legacy="1" w:legacySpace="120" w:legacyIndent="357"/>
      <w:lvlJc w:val="left"/>
      <w:pPr>
        <w:ind w:left="357" w:hanging="357"/>
      </w:pPr>
    </w:lvl>
  </w:abstractNum>
  <w:abstractNum w:abstractNumId="9" w15:restartNumberingAfterBreak="0">
    <w:nsid w:val="42C71752"/>
    <w:multiLevelType w:val="hybridMultilevel"/>
    <w:tmpl w:val="921CE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98C2270"/>
    <w:multiLevelType w:val="singleLevel"/>
    <w:tmpl w:val="C7B4F1DE"/>
    <w:lvl w:ilvl="0">
      <w:start w:val="1"/>
      <w:numFmt w:val="none"/>
      <w:lvlText w:val="-"/>
      <w:legacy w:legacy="1" w:legacySpace="120" w:legacyIndent="360"/>
      <w:lvlJc w:val="left"/>
      <w:pPr>
        <w:ind w:left="720" w:hanging="360"/>
      </w:pPr>
    </w:lvl>
  </w:abstractNum>
  <w:abstractNum w:abstractNumId="11" w15:restartNumberingAfterBreak="0">
    <w:nsid w:val="606B229E"/>
    <w:multiLevelType w:val="hybridMultilevel"/>
    <w:tmpl w:val="DDD014EA"/>
    <w:lvl w:ilvl="0" w:tplc="404AE43E">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4FC6FF4"/>
    <w:multiLevelType w:val="singleLevel"/>
    <w:tmpl w:val="C7B4F1DE"/>
    <w:lvl w:ilvl="0">
      <w:start w:val="1"/>
      <w:numFmt w:val="none"/>
      <w:lvlText w:val="-"/>
      <w:legacy w:legacy="1" w:legacySpace="120" w:legacyIndent="360"/>
      <w:lvlJc w:val="left"/>
      <w:pPr>
        <w:ind w:left="720" w:hanging="360"/>
      </w:pPr>
    </w:lvl>
  </w:abstractNum>
  <w:abstractNum w:abstractNumId="13" w15:restartNumberingAfterBreak="0">
    <w:nsid w:val="6A807514"/>
    <w:multiLevelType w:val="singleLevel"/>
    <w:tmpl w:val="C7B4F1DE"/>
    <w:lvl w:ilvl="0">
      <w:start w:val="1"/>
      <w:numFmt w:val="none"/>
      <w:lvlText w:val="-"/>
      <w:legacy w:legacy="1" w:legacySpace="120" w:legacyIndent="360"/>
      <w:lvlJc w:val="left"/>
      <w:pPr>
        <w:ind w:left="720" w:hanging="360"/>
      </w:pPr>
    </w:lvl>
  </w:abstractNum>
  <w:num w:numId="1" w16cid:durableId="1479999764">
    <w:abstractNumId w:val="8"/>
  </w:num>
  <w:num w:numId="2" w16cid:durableId="301933051">
    <w:abstractNumId w:val="6"/>
  </w:num>
  <w:num w:numId="3" w16cid:durableId="1119640456">
    <w:abstractNumId w:val="5"/>
  </w:num>
  <w:num w:numId="4" w16cid:durableId="1049721247">
    <w:abstractNumId w:val="10"/>
  </w:num>
  <w:num w:numId="5" w16cid:durableId="151412487">
    <w:abstractNumId w:val="7"/>
  </w:num>
  <w:num w:numId="6" w16cid:durableId="1384400843">
    <w:abstractNumId w:val="0"/>
  </w:num>
  <w:num w:numId="7" w16cid:durableId="1925992648">
    <w:abstractNumId w:val="12"/>
  </w:num>
  <w:num w:numId="8" w16cid:durableId="1041132257">
    <w:abstractNumId w:val="13"/>
  </w:num>
  <w:num w:numId="9" w16cid:durableId="2118408887">
    <w:abstractNumId w:val="4"/>
  </w:num>
  <w:num w:numId="10" w16cid:durableId="1584416168">
    <w:abstractNumId w:val="3"/>
  </w:num>
  <w:num w:numId="11" w16cid:durableId="2114400768">
    <w:abstractNumId w:val="2"/>
  </w:num>
  <w:num w:numId="12" w16cid:durableId="700671055">
    <w:abstractNumId w:val="1"/>
  </w:num>
  <w:num w:numId="13" w16cid:durableId="117993877">
    <w:abstractNumId w:val="11"/>
  </w:num>
  <w:num w:numId="14" w16cid:durableId="15255531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01D"/>
    <w:rsid w:val="00051839"/>
    <w:rsid w:val="00072365"/>
    <w:rsid w:val="000818E2"/>
    <w:rsid w:val="000B2421"/>
    <w:rsid w:val="00127652"/>
    <w:rsid w:val="00187C5E"/>
    <w:rsid w:val="001A2427"/>
    <w:rsid w:val="001B5081"/>
    <w:rsid w:val="002000B9"/>
    <w:rsid w:val="00202D7E"/>
    <w:rsid w:val="00231688"/>
    <w:rsid w:val="002526E9"/>
    <w:rsid w:val="00255FFB"/>
    <w:rsid w:val="0027441D"/>
    <w:rsid w:val="00284649"/>
    <w:rsid w:val="002C30F9"/>
    <w:rsid w:val="002D24BB"/>
    <w:rsid w:val="002E418B"/>
    <w:rsid w:val="002F2CA0"/>
    <w:rsid w:val="0036661D"/>
    <w:rsid w:val="0037101A"/>
    <w:rsid w:val="003B62D7"/>
    <w:rsid w:val="004336A0"/>
    <w:rsid w:val="00442CE4"/>
    <w:rsid w:val="004626BA"/>
    <w:rsid w:val="00505956"/>
    <w:rsid w:val="0054055C"/>
    <w:rsid w:val="00581140"/>
    <w:rsid w:val="005D5FA2"/>
    <w:rsid w:val="005F5421"/>
    <w:rsid w:val="00600B4C"/>
    <w:rsid w:val="00620AE9"/>
    <w:rsid w:val="00662D29"/>
    <w:rsid w:val="0066694E"/>
    <w:rsid w:val="00677A17"/>
    <w:rsid w:val="006B679D"/>
    <w:rsid w:val="006C65B4"/>
    <w:rsid w:val="00783123"/>
    <w:rsid w:val="00793504"/>
    <w:rsid w:val="00872CE7"/>
    <w:rsid w:val="008800A9"/>
    <w:rsid w:val="00906C7E"/>
    <w:rsid w:val="00942194"/>
    <w:rsid w:val="009C7587"/>
    <w:rsid w:val="00A42A19"/>
    <w:rsid w:val="00A62FB1"/>
    <w:rsid w:val="00A83305"/>
    <w:rsid w:val="00AB3368"/>
    <w:rsid w:val="00AE2F9E"/>
    <w:rsid w:val="00B12C85"/>
    <w:rsid w:val="00B13E3E"/>
    <w:rsid w:val="00B22F40"/>
    <w:rsid w:val="00BB1F53"/>
    <w:rsid w:val="00BC0313"/>
    <w:rsid w:val="00BE152F"/>
    <w:rsid w:val="00BE779A"/>
    <w:rsid w:val="00C02A7E"/>
    <w:rsid w:val="00C35AC8"/>
    <w:rsid w:val="00C367B9"/>
    <w:rsid w:val="00C708D4"/>
    <w:rsid w:val="00CB501D"/>
    <w:rsid w:val="00D11717"/>
    <w:rsid w:val="00D265B8"/>
    <w:rsid w:val="00D32F45"/>
    <w:rsid w:val="00D56326"/>
    <w:rsid w:val="00D735FF"/>
    <w:rsid w:val="00DA3EC7"/>
    <w:rsid w:val="00DF653C"/>
    <w:rsid w:val="00E41FF3"/>
    <w:rsid w:val="00E56035"/>
    <w:rsid w:val="00E57BBF"/>
    <w:rsid w:val="00EE79BD"/>
    <w:rsid w:val="00EF016D"/>
    <w:rsid w:val="00EF3D6C"/>
    <w:rsid w:val="00F33C95"/>
    <w:rsid w:val="00F41243"/>
    <w:rsid w:val="00F91CDB"/>
    <w:rsid w:val="00FF39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3E3EBB1A"/>
  <w15:chartTrackingRefBased/>
  <w15:docId w15:val="{921BE27D-AE18-4760-800B-4C2740AC5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F3D6C"/>
    <w:rPr>
      <w:sz w:val="24"/>
      <w:szCs w:val="24"/>
    </w:rPr>
  </w:style>
  <w:style w:type="paragraph" w:styleId="Heading1">
    <w:name w:val="heading 1"/>
    <w:basedOn w:val="Normal"/>
    <w:next w:val="Normal"/>
    <w:qFormat/>
    <w:rsid w:val="00EF3D6C"/>
    <w:pPr>
      <w:keepNext/>
      <w:overflowPunct w:val="0"/>
      <w:autoSpaceDE w:val="0"/>
      <w:autoSpaceDN w:val="0"/>
      <w:adjustRightInd w:val="0"/>
      <w:textAlignment w:val="baseline"/>
      <w:outlineLvl w:val="0"/>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56326"/>
    <w:pPr>
      <w:tabs>
        <w:tab w:val="center" w:pos="4153"/>
        <w:tab w:val="right" w:pos="8306"/>
      </w:tabs>
    </w:pPr>
  </w:style>
  <w:style w:type="paragraph" w:styleId="Footer">
    <w:name w:val="footer"/>
    <w:basedOn w:val="Normal"/>
    <w:rsid w:val="00D56326"/>
    <w:pPr>
      <w:tabs>
        <w:tab w:val="center" w:pos="4153"/>
        <w:tab w:val="right" w:pos="8306"/>
      </w:tabs>
    </w:pPr>
  </w:style>
  <w:style w:type="paragraph" w:styleId="BalloonText">
    <w:name w:val="Balloon Text"/>
    <w:basedOn w:val="Normal"/>
    <w:link w:val="BalloonTextChar"/>
    <w:rsid w:val="00442CE4"/>
    <w:rPr>
      <w:rFonts w:ascii="Tahoma" w:hAnsi="Tahoma" w:cs="Tahoma"/>
      <w:sz w:val="16"/>
      <w:szCs w:val="16"/>
    </w:rPr>
  </w:style>
  <w:style w:type="character" w:customStyle="1" w:styleId="BalloonTextChar">
    <w:name w:val="Balloon Text Char"/>
    <w:link w:val="BalloonText"/>
    <w:rsid w:val="00442CE4"/>
    <w:rPr>
      <w:rFonts w:ascii="Tahoma" w:hAnsi="Tahoma" w:cs="Tahoma"/>
      <w:sz w:val="16"/>
      <w:szCs w:val="16"/>
    </w:rPr>
  </w:style>
  <w:style w:type="paragraph" w:styleId="ListParagraph">
    <w:name w:val="List Paragraph"/>
    <w:basedOn w:val="Normal"/>
    <w:uiPriority w:val="34"/>
    <w:qFormat/>
    <w:rsid w:val="00442CE4"/>
    <w:pPr>
      <w:ind w:left="720"/>
      <w:contextualSpacing/>
    </w:pPr>
  </w:style>
  <w:style w:type="paragraph" w:customStyle="1" w:styleId="Default">
    <w:name w:val="Default"/>
    <w:basedOn w:val="Normal"/>
    <w:rsid w:val="005D5FA2"/>
    <w:pPr>
      <w:autoSpaceDE w:val="0"/>
      <w:autoSpaceDN w:val="0"/>
    </w:pPr>
    <w:rPr>
      <w:rFonts w:ascii="Arial" w:eastAsia="Calibri"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270523">
      <w:bodyDiv w:val="1"/>
      <w:marLeft w:val="0"/>
      <w:marRight w:val="0"/>
      <w:marTop w:val="0"/>
      <w:marBottom w:val="0"/>
      <w:divBdr>
        <w:top w:val="none" w:sz="0" w:space="0" w:color="auto"/>
        <w:left w:val="none" w:sz="0" w:space="0" w:color="auto"/>
        <w:bottom w:val="none" w:sz="0" w:space="0" w:color="auto"/>
        <w:right w:val="none" w:sz="0" w:space="0" w:color="auto"/>
      </w:divBdr>
    </w:div>
    <w:div w:id="1180049139">
      <w:bodyDiv w:val="1"/>
      <w:marLeft w:val="0"/>
      <w:marRight w:val="0"/>
      <w:marTop w:val="0"/>
      <w:marBottom w:val="0"/>
      <w:divBdr>
        <w:top w:val="none" w:sz="0" w:space="0" w:color="auto"/>
        <w:left w:val="none" w:sz="0" w:space="0" w:color="auto"/>
        <w:bottom w:val="none" w:sz="0" w:space="0" w:color="auto"/>
        <w:right w:val="none" w:sz="0" w:space="0" w:color="auto"/>
      </w:divBdr>
    </w:div>
    <w:div w:id="1820878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1149</Words>
  <Characters>6550</Characters>
  <Application>Microsoft Office Word</Application>
  <DocSecurity>4</DocSecurity>
  <Lines>54</Lines>
  <Paragraphs>15</Paragraphs>
  <ScaleCrop>false</ScaleCrop>
  <HeadingPairs>
    <vt:vector size="2" baseType="variant">
      <vt:variant>
        <vt:lpstr>Title</vt:lpstr>
      </vt:variant>
      <vt:variant>
        <vt:i4>1</vt:i4>
      </vt:variant>
    </vt:vector>
  </HeadingPairs>
  <TitlesOfParts>
    <vt:vector size="1" baseType="lpstr">
      <vt:lpstr>Job Description</vt:lpstr>
    </vt:vector>
  </TitlesOfParts>
  <Company>Belfast City Council</Company>
  <LinksUpToDate>false</LinksUpToDate>
  <CharactersWithSpaces>7684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Leslie McCloy</dc:creator>
  <cp:keywords/>
  <dc:description/>
  <cp:lastModifiedBy>Eimhear Johnson</cp:lastModifiedBy>
  <cp:revision>2</cp:revision>
  <cp:lastPrinted>2024-11-25T10:48:00Z</cp:lastPrinted>
  <dcterms:created xsi:type="dcterms:W3CDTF">2026-10-13T13:12:00Z</dcterms:created>
  <dcterms:modified xsi:type="dcterms:W3CDTF">2026-10-13T13:12:00Z</dcterms:modified>
</cp:coreProperties>
</file>