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4A20"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10B55A4" w14:textId="77777777" w:rsidR="00D31D73" w:rsidRPr="00D31D73" w:rsidRDefault="00D31D73" w:rsidP="00D31D73">
      <w:pPr>
        <w:jc w:val="center"/>
        <w:rPr>
          <w:rFonts w:ascii="Helvetica" w:hAnsi="Helvetica" w:cs="Helvetica"/>
          <w:b/>
          <w:bCs/>
          <w:sz w:val="22"/>
          <w:szCs w:val="22"/>
        </w:rPr>
      </w:pPr>
    </w:p>
    <w:p w14:paraId="4AE127E7"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FB46DA8"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Working Trades and Services Supervisor (Fabric)</w:t>
      </w:r>
      <w:r>
        <w:rPr>
          <w:rFonts w:ascii="Helvetica" w:hAnsi="Helvetica" w:cs="Helvetica"/>
          <w:b/>
          <w:bCs/>
          <w:sz w:val="22"/>
          <w:szCs w:val="22"/>
        </w:rPr>
        <w:t xml:space="preserve"> (G</w:t>
      </w:r>
      <w:r w:rsidRPr="00D31D73">
        <w:rPr>
          <w:rFonts w:ascii="Helvetica" w:hAnsi="Helvetica" w:cs="Helvetica"/>
          <w:b/>
          <w:bCs/>
          <w:sz w:val="22"/>
          <w:szCs w:val="22"/>
        </w:rPr>
        <w:t>rade</w:t>
      </w:r>
      <w:r>
        <w:rPr>
          <w:rFonts w:ascii="Helvetica" w:hAnsi="Helvetica" w:cs="Helvetica"/>
          <w:b/>
          <w:bCs/>
          <w:sz w:val="22"/>
          <w:szCs w:val="22"/>
        </w:rPr>
        <w:t xml:space="preserve"> 7)</w:t>
      </w:r>
    </w:p>
    <w:p w14:paraId="37DF8951" w14:textId="77777777" w:rsidR="00D67A30" w:rsidRPr="00D31D73" w:rsidRDefault="00D67A30" w:rsidP="00D67A30">
      <w:pPr>
        <w:jc w:val="center"/>
        <w:rPr>
          <w:rFonts w:ascii="Helvetica" w:hAnsi="Helvetica" w:cs="Helvetica"/>
          <w:b/>
          <w:bCs/>
          <w:sz w:val="22"/>
          <w:szCs w:val="22"/>
        </w:rPr>
      </w:pPr>
      <w:r>
        <w:rPr>
          <w:rFonts w:ascii="Helvetica" w:hAnsi="Helvetica" w:cs="Helvetica"/>
          <w:b/>
          <w:bCs/>
          <w:sz w:val="22"/>
          <w:szCs w:val="22"/>
        </w:rPr>
        <w:t>One permanent post</w:t>
      </w:r>
    </w:p>
    <w:p w14:paraId="15A3C69D" w14:textId="77777777" w:rsidR="00D67A30" w:rsidRPr="00D31D73" w:rsidRDefault="00D67A30" w:rsidP="00D67A30">
      <w:pPr>
        <w:jc w:val="center"/>
        <w:rPr>
          <w:rFonts w:ascii="Helvetica" w:hAnsi="Helvetica" w:cs="Helvetica"/>
          <w:b/>
          <w:bCs/>
          <w:sz w:val="22"/>
          <w:szCs w:val="22"/>
        </w:rPr>
      </w:pPr>
    </w:p>
    <w:p w14:paraId="470734E0"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Property Maintenance</w:t>
      </w:r>
      <w:r>
        <w:rPr>
          <w:rFonts w:ascii="Helvetica" w:hAnsi="Helvetica" w:cs="Helvetica"/>
          <w:b/>
          <w:bCs/>
          <w:sz w:val="22"/>
          <w:szCs w:val="22"/>
        </w:rPr>
        <w:t xml:space="preserve"> </w:t>
      </w:r>
      <w:r w:rsidRPr="00D31D73">
        <w:rPr>
          <w:rFonts w:ascii="Helvetica" w:hAnsi="Helvetica" w:cs="Helvetica"/>
          <w:b/>
          <w:bCs/>
          <w:sz w:val="22"/>
          <w:szCs w:val="22"/>
        </w:rPr>
        <w:t>Section</w:t>
      </w:r>
    </w:p>
    <w:p w14:paraId="7A8445EB" w14:textId="77777777" w:rsidR="00D67A30" w:rsidRPr="00D31D73" w:rsidRDefault="00D67A30" w:rsidP="00D67A30">
      <w:pPr>
        <w:jc w:val="center"/>
        <w:rPr>
          <w:rFonts w:ascii="Helvetica" w:hAnsi="Helvetica" w:cs="Helvetica"/>
          <w:b/>
          <w:bCs/>
          <w:sz w:val="22"/>
          <w:szCs w:val="22"/>
        </w:rPr>
      </w:pPr>
    </w:p>
    <w:p w14:paraId="3F7B52B0"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 xml:space="preserve">Property </w:t>
      </w:r>
      <w:r>
        <w:rPr>
          <w:rFonts w:ascii="Helvetica" w:hAnsi="Helvetica" w:cs="Helvetica"/>
          <w:b/>
          <w:bCs/>
          <w:sz w:val="22"/>
          <w:szCs w:val="22"/>
        </w:rPr>
        <w:t>and</w:t>
      </w:r>
      <w:r w:rsidRPr="004928CD">
        <w:rPr>
          <w:rFonts w:ascii="Helvetica" w:hAnsi="Helvetica" w:cs="Helvetica"/>
          <w:b/>
          <w:bCs/>
          <w:sz w:val="22"/>
          <w:szCs w:val="22"/>
        </w:rPr>
        <w:t xml:space="preserve"> Projects Department</w:t>
      </w:r>
    </w:p>
    <w:p w14:paraId="6D94F9C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73F5A4E" w14:textId="77777777" w:rsidR="00D31D73" w:rsidRPr="00D31D73" w:rsidRDefault="00D31D73" w:rsidP="00D31D73">
      <w:pPr>
        <w:rPr>
          <w:rFonts w:ascii="Helvetica" w:hAnsi="Helvetica" w:cs="Helvetica"/>
          <w:b/>
          <w:bCs/>
          <w:sz w:val="22"/>
          <w:szCs w:val="22"/>
        </w:rPr>
      </w:pPr>
    </w:p>
    <w:p w14:paraId="2478248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301D04E3" w14:textId="77777777" w:rsidR="00D31D73" w:rsidRPr="00D31D73" w:rsidRDefault="00CD51ED" w:rsidP="00D31D73">
      <w:pPr>
        <w:rPr>
          <w:rFonts w:ascii="Helvetica" w:hAnsi="Helvetica" w:cs="Helvetica"/>
          <w:sz w:val="22"/>
          <w:szCs w:val="22"/>
        </w:rPr>
      </w:pPr>
      <w:r>
        <w:rPr>
          <w:rFonts w:ascii="Helvetica" w:hAnsi="Helvetica" w:cs="Helvetica"/>
          <w:sz w:val="22"/>
          <w:szCs w:val="22"/>
        </w:rPr>
        <w:t>An</w:t>
      </w:r>
      <w:r w:rsidR="00E22A52">
        <w:rPr>
          <w:rFonts w:ascii="Helvetica" w:hAnsi="Helvetica" w:cs="Helvetica"/>
          <w:sz w:val="22"/>
          <w:szCs w:val="22"/>
        </w:rPr>
        <w:t>y</w:t>
      </w:r>
      <w:r>
        <w:rPr>
          <w:rFonts w:ascii="Helvetica" w:hAnsi="Helvetica" w:cs="Helvetica"/>
          <w:sz w:val="22"/>
          <w:szCs w:val="22"/>
        </w:rPr>
        <w:t xml:space="preserve">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C49B1D5" w14:textId="77777777" w:rsidR="00A26DC8" w:rsidRPr="00D31D73" w:rsidRDefault="00A26DC8" w:rsidP="00D31D73">
      <w:pPr>
        <w:rPr>
          <w:rFonts w:ascii="Helvetica" w:hAnsi="Helvetica" w:cs="Helvetica"/>
          <w:sz w:val="22"/>
          <w:szCs w:val="22"/>
        </w:rPr>
      </w:pPr>
    </w:p>
    <w:p w14:paraId="6C5969B2" w14:textId="77777777" w:rsidR="000B7CEF" w:rsidRDefault="00A26DC8" w:rsidP="00D31D73">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D67A30">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168B4C24" w14:textId="56AAAA70" w:rsidR="00AA151A" w:rsidRPr="000B7CEF" w:rsidRDefault="000B7CEF" w:rsidP="00D31D73">
      <w:pPr>
        <w:rPr>
          <w:rFonts w:ascii="Helvetica" w:hAnsi="Helvetica" w:cs="Helvetica"/>
          <w:sz w:val="22"/>
          <w:szCs w:val="22"/>
        </w:rPr>
      </w:pPr>
      <w:r w:rsidRPr="00E42D1C">
        <w:rPr>
          <w:rFonts w:ascii="Helvetica" w:hAnsi="Helvetica" w:cs="Helvetica"/>
          <w:b/>
          <w:bCs/>
          <w:sz w:val="22"/>
          <w:szCs w:val="22"/>
        </w:rPr>
        <w:t>These posts may be either full-time</w:t>
      </w:r>
      <w:r>
        <w:rPr>
          <w:rFonts w:ascii="Helvetica" w:hAnsi="Helvetica" w:cs="Helvetica"/>
          <w:b/>
          <w:bCs/>
          <w:sz w:val="22"/>
          <w:szCs w:val="22"/>
        </w:rPr>
        <w:t>,</w:t>
      </w:r>
      <w:r w:rsidRPr="00E42D1C">
        <w:rPr>
          <w:rFonts w:ascii="Helvetica" w:hAnsi="Helvetica" w:cs="Helvetica"/>
          <w:b/>
          <w:bCs/>
          <w:sz w:val="22"/>
          <w:szCs w:val="22"/>
        </w:rPr>
        <w:t xml:space="preserve"> part-time</w:t>
      </w:r>
      <w:r>
        <w:rPr>
          <w:rFonts w:ascii="Helvetica" w:hAnsi="Helvetica" w:cs="Helvetica"/>
          <w:b/>
          <w:bCs/>
          <w:sz w:val="22"/>
          <w:szCs w:val="22"/>
        </w:rPr>
        <w:t xml:space="preserve"> or job share</w:t>
      </w:r>
      <w:r w:rsidRPr="00E42D1C">
        <w:rPr>
          <w:rFonts w:ascii="Helvetica" w:hAnsi="Helvetica" w:cs="Helvetica"/>
          <w:b/>
          <w:bCs/>
          <w:sz w:val="22"/>
          <w:szCs w:val="22"/>
        </w:rPr>
        <w:t xml:space="preserve"> on a permanent, temporary or fixed-term basis.</w:t>
      </w:r>
    </w:p>
    <w:p w14:paraId="5E42AA4A" w14:textId="77777777" w:rsidR="000B7CEF" w:rsidRDefault="000B7CEF" w:rsidP="00D31D73">
      <w:pPr>
        <w:rPr>
          <w:rFonts w:ascii="Helvetica" w:hAnsi="Helvetica" w:cs="Helvetica"/>
          <w:bCs/>
          <w:color w:val="800080"/>
          <w:sz w:val="22"/>
          <w:szCs w:val="22"/>
        </w:rPr>
      </w:pPr>
    </w:p>
    <w:p w14:paraId="6085A8D3" w14:textId="22A966B2" w:rsidR="00D31D73" w:rsidRPr="00D67A30" w:rsidRDefault="00D31D73" w:rsidP="00D31D73">
      <w:pPr>
        <w:rPr>
          <w:rFonts w:ascii="Helvetica" w:hAnsi="Helvetica" w:cs="Helvetica"/>
          <w:bCs/>
          <w:iCs/>
          <w:sz w:val="22"/>
          <w:szCs w:val="22"/>
        </w:rPr>
      </w:pPr>
      <w:r w:rsidRPr="00D67A30">
        <w:rPr>
          <w:rFonts w:ascii="Helvetica" w:hAnsi="Helvetica" w:cs="Helvetica"/>
          <w:bCs/>
          <w:sz w:val="22"/>
          <w:szCs w:val="22"/>
        </w:rPr>
        <w:t xml:space="preserve">If you are offered and you accept a temporary position e.g. a temporary part-time position for </w:t>
      </w:r>
      <w:r w:rsidR="004D3CD2" w:rsidRPr="00D67A30">
        <w:rPr>
          <w:rFonts w:ascii="Helvetica" w:hAnsi="Helvetica" w:cs="Helvetica"/>
          <w:bCs/>
          <w:sz w:val="22"/>
          <w:szCs w:val="22"/>
        </w:rPr>
        <w:t>6</w:t>
      </w:r>
      <w:r w:rsidRPr="00D67A30">
        <w:rPr>
          <w:rFonts w:ascii="Helvetica" w:hAnsi="Helvetica" w:cs="Helvetica"/>
          <w:bCs/>
          <w:sz w:val="22"/>
          <w:szCs w:val="22"/>
        </w:rPr>
        <w:t xml:space="preserve"> months, and another temporary part-time position arises from the same recruitment campaign e.g. for 1 year, regardless of whether or not you are still working in your temporary part-time position, you will not be offered any further temporary part-time position</w:t>
      </w:r>
      <w:r w:rsidR="00CD51ED" w:rsidRPr="00D67A30">
        <w:rPr>
          <w:rFonts w:ascii="Helvetica" w:hAnsi="Helvetica" w:cs="Helvetica"/>
          <w:bCs/>
          <w:sz w:val="22"/>
          <w:szCs w:val="22"/>
        </w:rPr>
        <w:t>s</w:t>
      </w:r>
      <w:r w:rsidRPr="00D67A30">
        <w:rPr>
          <w:rFonts w:ascii="Helvetica" w:hAnsi="Helvetica" w:cs="Helvetica"/>
          <w:bCs/>
          <w:sz w:val="22"/>
          <w:szCs w:val="22"/>
        </w:rPr>
        <w:t xml:space="preserve">. </w:t>
      </w:r>
      <w:r w:rsidR="00E22A52" w:rsidRPr="00D67A30">
        <w:rPr>
          <w:rFonts w:ascii="Helvetica" w:hAnsi="Helvetica" w:cs="Helvetica"/>
          <w:bCs/>
          <w:iCs/>
          <w:sz w:val="22"/>
          <w:szCs w:val="22"/>
        </w:rPr>
        <w:t>O</w:t>
      </w:r>
      <w:r w:rsidR="00CD51ED" w:rsidRPr="00D67A30">
        <w:rPr>
          <w:rFonts w:ascii="Helvetica" w:hAnsi="Helvetica" w:cs="Helvetica"/>
          <w:bCs/>
          <w:iCs/>
          <w:sz w:val="22"/>
          <w:szCs w:val="22"/>
        </w:rPr>
        <w:t xml:space="preserve">nly </w:t>
      </w:r>
      <w:r w:rsidRPr="00D67A30">
        <w:rPr>
          <w:rFonts w:ascii="Helvetica" w:hAnsi="Helvetica" w:cs="Helvetica"/>
          <w:bCs/>
          <w:iCs/>
          <w:sz w:val="22"/>
          <w:szCs w:val="22"/>
        </w:rPr>
        <w:t xml:space="preserve">in </w:t>
      </w:r>
      <w:r w:rsidR="00CD51ED" w:rsidRPr="00D67A30">
        <w:rPr>
          <w:rFonts w:ascii="Helvetica" w:hAnsi="Helvetica" w:cs="Helvetica"/>
          <w:bCs/>
          <w:iCs/>
          <w:sz w:val="22"/>
          <w:szCs w:val="22"/>
        </w:rPr>
        <w:t xml:space="preserve">exceptional </w:t>
      </w:r>
      <w:r w:rsidRPr="00D67A30">
        <w:rPr>
          <w:rFonts w:ascii="Helvetica" w:hAnsi="Helvetica" w:cs="Helvetica"/>
          <w:bCs/>
          <w:iCs/>
          <w:sz w:val="22"/>
          <w:szCs w:val="22"/>
        </w:rPr>
        <w:t>circumstances, when all relevant applicants on the reserve list for temporary vacancies, full-time or part-time, have been offered opportunities for which they expressed a preference on their application form, and if the timing of the reserve list is still valid and there are still temporary vacancies to fill before the reserve list expires, the council reserves the right to ‘revisit’ the reserve list in strict order of merit. This is the only time when an individual who has been appointed to a temporary position e.g. a temporary part-time position can be offered another temporary part-time position.</w:t>
      </w:r>
      <w:r w:rsidR="00A26DC8" w:rsidRPr="00D67A30">
        <w:rPr>
          <w:rFonts w:ascii="Helvetica" w:hAnsi="Helvetica" w:cs="Helvetica"/>
          <w:bCs/>
          <w:iCs/>
          <w:sz w:val="22"/>
          <w:szCs w:val="22"/>
        </w:rPr>
        <w:t xml:space="preserve"> </w:t>
      </w:r>
    </w:p>
    <w:p w14:paraId="02AA8118" w14:textId="77777777" w:rsidR="00D31D73" w:rsidRPr="00D31D73" w:rsidRDefault="00D31D73" w:rsidP="00D31D73">
      <w:pPr>
        <w:rPr>
          <w:rFonts w:ascii="Helvetica" w:hAnsi="Helvetica" w:cs="Helvetica"/>
          <w:color w:val="800080"/>
          <w:sz w:val="22"/>
          <w:szCs w:val="22"/>
        </w:rPr>
      </w:pPr>
    </w:p>
    <w:p w14:paraId="62273269"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4C5C4EF"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220C6B1"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3E731AD0" w14:textId="77777777" w:rsidR="00D31D73" w:rsidRPr="00D31D73" w:rsidRDefault="00D31D73" w:rsidP="00D31D73">
      <w:pPr>
        <w:rPr>
          <w:rFonts w:ascii="Helvetica" w:hAnsi="Helvetica" w:cs="Helvetica"/>
        </w:rPr>
      </w:pPr>
    </w:p>
    <w:p w14:paraId="60D88557"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6D803B09" w14:textId="77777777" w:rsidR="00D31D73" w:rsidRPr="00D31D73" w:rsidRDefault="00D31D73" w:rsidP="00D31D73">
      <w:pPr>
        <w:rPr>
          <w:rFonts w:ascii="Helvetica" w:hAnsi="Helvetica" w:cs="Helvetica"/>
          <w:b/>
          <w:bCs/>
          <w:sz w:val="22"/>
          <w:szCs w:val="22"/>
        </w:rPr>
      </w:pPr>
    </w:p>
    <w:p w14:paraId="39784AE9" w14:textId="15A2DFD4" w:rsidR="002B1B9C" w:rsidRPr="004272F2" w:rsidRDefault="002B1B9C" w:rsidP="002B1B9C">
      <w:pPr>
        <w:rPr>
          <w:rFonts w:ascii="Helvetica" w:hAnsi="Helvetica" w:cs="Helvetica"/>
          <w:b/>
          <w:bCs/>
          <w:sz w:val="22"/>
          <w:szCs w:val="22"/>
        </w:rPr>
      </w:pPr>
      <w:bookmarkStart w:id="0" w:name="OLE_LINK1"/>
      <w:r w:rsidRPr="004272F2">
        <w:rPr>
          <w:rFonts w:ascii="Helvetica" w:hAnsi="Helvetica" w:cs="Helvetica"/>
          <w:b/>
          <w:bCs/>
          <w:sz w:val="22"/>
          <w:szCs w:val="22"/>
        </w:rPr>
        <w:t xml:space="preserve">There is currently one permanent, </w:t>
      </w:r>
      <w:r w:rsidR="009A4817" w:rsidRPr="004272F2">
        <w:rPr>
          <w:rFonts w:ascii="Helvetica" w:hAnsi="Helvetica" w:cs="Helvetica"/>
          <w:b/>
          <w:bCs/>
          <w:sz w:val="22"/>
          <w:szCs w:val="22"/>
        </w:rPr>
        <w:t>full</w:t>
      </w:r>
      <w:r w:rsidR="009A4817">
        <w:rPr>
          <w:rFonts w:ascii="Helvetica" w:hAnsi="Helvetica" w:cs="Helvetica"/>
          <w:b/>
          <w:bCs/>
          <w:sz w:val="22"/>
          <w:szCs w:val="22"/>
        </w:rPr>
        <w:t>-</w:t>
      </w:r>
      <w:r w:rsidRPr="004272F2">
        <w:rPr>
          <w:rFonts w:ascii="Helvetica" w:hAnsi="Helvetica" w:cs="Helvetica"/>
          <w:b/>
          <w:bCs/>
          <w:sz w:val="22"/>
          <w:szCs w:val="22"/>
        </w:rPr>
        <w:t>time post.</w:t>
      </w:r>
    </w:p>
    <w:p w14:paraId="281D90AD" w14:textId="77777777" w:rsidR="00182EDD" w:rsidRPr="004272F2" w:rsidRDefault="00182EDD" w:rsidP="00182EDD">
      <w:pPr>
        <w:jc w:val="both"/>
        <w:rPr>
          <w:rFonts w:ascii="Helvetica" w:hAnsi="Helvetica" w:cs="Helvetica"/>
          <w:b/>
          <w:bCs/>
          <w:sz w:val="22"/>
          <w:szCs w:val="22"/>
        </w:rPr>
      </w:pPr>
    </w:p>
    <w:bookmarkEnd w:id="0"/>
    <w:p w14:paraId="1143F951" w14:textId="77777777" w:rsidR="005648F3" w:rsidRPr="00D31D73" w:rsidRDefault="005648F3" w:rsidP="005648F3">
      <w:pPr>
        <w:rPr>
          <w:rFonts w:ascii="Helvetica" w:hAnsi="Helvetica" w:cs="Helvetica"/>
          <w:sz w:val="22"/>
          <w:szCs w:val="22"/>
        </w:rPr>
      </w:pPr>
      <w:r w:rsidRPr="004272F2">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77C0624D" w14:textId="2499B013" w:rsidR="005648F3" w:rsidRPr="00D31D73" w:rsidRDefault="005648F3" w:rsidP="005648F3">
      <w:pPr>
        <w:rPr>
          <w:rFonts w:ascii="Helvetica" w:hAnsi="Helvetica" w:cs="Helvetica"/>
          <w:sz w:val="22"/>
          <w:szCs w:val="22"/>
        </w:rPr>
      </w:pPr>
      <w:r w:rsidRPr="004272F2">
        <w:rPr>
          <w:rFonts w:ascii="Helvetica" w:hAnsi="Helvetica" w:cs="Helvetica"/>
          <w:b/>
          <w:bCs/>
          <w:sz w:val="22"/>
          <w:szCs w:val="22"/>
        </w:rPr>
        <w:t>Employee specification:</w:t>
      </w:r>
      <w:r w:rsidRPr="004272F2">
        <w:rPr>
          <w:rFonts w:ascii="Helvetica" w:hAnsi="Helvetica" w:cs="Helvetica"/>
          <w:sz w:val="22"/>
          <w:szCs w:val="22"/>
        </w:rPr>
        <w:t xml:space="preserve"> </w:t>
      </w:r>
      <w:r w:rsidRPr="00D31D73">
        <w:rPr>
          <w:rFonts w:ascii="Helvetica" w:hAnsi="Helvetica" w:cs="Helvetica"/>
          <w:sz w:val="22"/>
          <w:szCs w:val="22"/>
        </w:rPr>
        <w:t>please refer to the attached employee specification for details of any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an applicant </w:t>
      </w:r>
      <w:r w:rsidRPr="00D31D73">
        <w:rPr>
          <w:rFonts w:ascii="Helvetica" w:hAnsi="Helvetica" w:cs="Helvetica"/>
          <w:sz w:val="22"/>
          <w:szCs w:val="22"/>
        </w:rPr>
        <w:t xml:space="preserve">be recommended for appointment to this post, </w:t>
      </w:r>
      <w:r>
        <w:rPr>
          <w:rFonts w:ascii="Helvetica" w:hAnsi="Helvetica" w:cs="Helvetica"/>
          <w:sz w:val="22"/>
          <w:szCs w:val="22"/>
        </w:rPr>
        <w:t>they</w:t>
      </w:r>
      <w:r w:rsidRPr="00D31D73">
        <w:rPr>
          <w:rFonts w:ascii="Helvetica" w:hAnsi="Helvetica" w:cs="Helvetica"/>
          <w:sz w:val="22"/>
          <w:szCs w:val="22"/>
        </w:rPr>
        <w:t xml:space="preserve"> will be required to produce official original proof of any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 xml:space="preserve">etc. </w:t>
      </w:r>
      <w:r>
        <w:rPr>
          <w:rFonts w:ascii="Helvetica" w:hAnsi="Helvetica" w:cs="Helvetica"/>
          <w:sz w:val="22"/>
          <w:szCs w:val="22"/>
        </w:rPr>
        <w:t>they</w:t>
      </w:r>
      <w:r w:rsidRPr="00D31D73">
        <w:rPr>
          <w:rFonts w:ascii="Helvetica" w:hAnsi="Helvetica" w:cs="Helvetica"/>
          <w:sz w:val="22"/>
          <w:szCs w:val="22"/>
        </w:rPr>
        <w:t xml:space="preserve"> relied upon to support their application.  Please also be advised that </w:t>
      </w:r>
      <w:r>
        <w:rPr>
          <w:rFonts w:ascii="Helvetica" w:hAnsi="Helvetica" w:cs="Helvetica"/>
          <w:sz w:val="22"/>
          <w:szCs w:val="22"/>
        </w:rPr>
        <w:t xml:space="preserve">an applicant </w:t>
      </w:r>
      <w:r w:rsidRPr="00D31D73">
        <w:rPr>
          <w:rFonts w:ascii="Helvetica" w:hAnsi="Helvetica" w:cs="Helvetica"/>
          <w:sz w:val="22"/>
          <w:szCs w:val="22"/>
        </w:rPr>
        <w:t xml:space="preserve">must provide evidence to demonstrate that </w:t>
      </w:r>
      <w:r>
        <w:rPr>
          <w:rFonts w:ascii="Helvetica" w:hAnsi="Helvetica" w:cs="Helvetica"/>
          <w:sz w:val="22"/>
          <w:szCs w:val="22"/>
        </w:rPr>
        <w:t>they</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2A8827EC" w14:textId="77777777" w:rsidR="005648F3" w:rsidRPr="00D31D73" w:rsidRDefault="005648F3" w:rsidP="005648F3">
      <w:pPr>
        <w:jc w:val="both"/>
        <w:rPr>
          <w:rFonts w:ascii="Helvetica" w:hAnsi="Helvetica" w:cs="Helvetica"/>
          <w:sz w:val="22"/>
          <w:szCs w:val="22"/>
        </w:rPr>
      </w:pPr>
    </w:p>
    <w:p w14:paraId="5EBEE0B9" w14:textId="77777777" w:rsidR="00F628AB" w:rsidRPr="003E14DE" w:rsidRDefault="00F628AB" w:rsidP="00F628AB">
      <w:pPr>
        <w:rPr>
          <w:rFonts w:ascii="Helvetica" w:hAnsi="Helvetica" w:cs="Helvetica"/>
          <w:b/>
          <w:bCs/>
          <w:sz w:val="22"/>
          <w:szCs w:val="22"/>
        </w:rPr>
      </w:pPr>
      <w:bookmarkStart w:id="1" w:name="_Hlk208410363"/>
      <w:r w:rsidRPr="003E14DE">
        <w:rPr>
          <w:rFonts w:ascii="Helvetica" w:hAnsi="Helvetica" w:cs="Helvetica"/>
          <w:b/>
          <w:bCs/>
          <w:sz w:val="22"/>
          <w:szCs w:val="22"/>
        </w:rPr>
        <w:t xml:space="preserve">The employee specification for this post requires candidates to have a full, current driving licence which enables them to drive in Northern Ireland, </w:t>
      </w:r>
      <w:proofErr w:type="gramStart"/>
      <w:r w:rsidRPr="003E14DE">
        <w:rPr>
          <w:rFonts w:ascii="Helvetica" w:hAnsi="Helvetica" w:cs="Helvetica"/>
          <w:b/>
          <w:bCs/>
          <w:sz w:val="22"/>
          <w:szCs w:val="22"/>
        </w:rPr>
        <w:t>or,</w:t>
      </w:r>
      <w:proofErr w:type="gramEnd"/>
      <w:r w:rsidRPr="003E14DE">
        <w:rPr>
          <w:rFonts w:ascii="Helvetica" w:hAnsi="Helvetica" w:cs="Helvetica"/>
          <w:b/>
          <w:bCs/>
          <w:sz w:val="22"/>
          <w:szCs w:val="22"/>
        </w:rPr>
        <w:t xml:space="preserve"> “access to a form of transport </w:t>
      </w:r>
      <w:r w:rsidRPr="003E14DE">
        <w:rPr>
          <w:rFonts w:ascii="Helvetica" w:hAnsi="Helvetica" w:cs="Helvetica"/>
          <w:b/>
          <w:bCs/>
          <w:sz w:val="22"/>
          <w:szCs w:val="22"/>
        </w:rPr>
        <w:lastRenderedPageBreak/>
        <w:t xml:space="preserve">which enables them to meet the requirements of the post in full”.  Please be advised that this alternative is a ‘reasonable adjustment’ specifically for applicants with disabilities who, </w:t>
      </w:r>
      <w:proofErr w:type="gramStart"/>
      <w:r w:rsidRPr="003E14DE">
        <w:rPr>
          <w:rFonts w:ascii="Helvetica" w:hAnsi="Helvetica" w:cs="Helvetica"/>
          <w:b/>
          <w:bCs/>
          <w:sz w:val="22"/>
          <w:szCs w:val="22"/>
        </w:rPr>
        <w:t>as a result of</w:t>
      </w:r>
      <w:proofErr w:type="gramEnd"/>
      <w:r w:rsidRPr="003E14DE">
        <w:rPr>
          <w:rFonts w:ascii="Helvetica" w:hAnsi="Helvetica" w:cs="Helvetica"/>
          <w:b/>
          <w:bCs/>
          <w:sz w:val="22"/>
          <w:szCs w:val="22"/>
        </w:rPr>
        <w:t xml:space="preserve"> their disability, are unable to hold a full, current driving licence.  Please also be advised that, given the business need for the post holder to use all transport, plant and equipment supplied, and to work as required in all areas of the city, and to drive council-owned vans on a daily basis in order to fulfil the duties of the post, the ‘reasonableness’ of this adjustment will be thoroughly considered prior to any appointment being made.</w:t>
      </w:r>
    </w:p>
    <w:bookmarkEnd w:id="1"/>
    <w:p w14:paraId="5BC00C25" w14:textId="77777777" w:rsidR="00F628AB" w:rsidRDefault="00F628AB" w:rsidP="00F628AB">
      <w:pPr>
        <w:rPr>
          <w:rFonts w:ascii="Helvetica" w:hAnsi="Helvetica" w:cs="Helvetica"/>
          <w:b/>
          <w:bCs/>
          <w:sz w:val="22"/>
          <w:szCs w:val="22"/>
        </w:rPr>
      </w:pPr>
    </w:p>
    <w:p w14:paraId="719ED9B4" w14:textId="77777777" w:rsidR="00F628AB" w:rsidRPr="00D31D73" w:rsidRDefault="00F628AB" w:rsidP="00F628AB">
      <w:pPr>
        <w:rPr>
          <w:rFonts w:ascii="Helvetica" w:hAnsi="Helvetica" w:cs="Helvetica"/>
          <w:b/>
          <w:bCs/>
          <w:sz w:val="22"/>
          <w:szCs w:val="22"/>
        </w:rPr>
      </w:pPr>
      <w:r w:rsidRPr="00D31D73">
        <w:rPr>
          <w:rFonts w:ascii="Helvetica" w:hAnsi="Helvetica" w:cs="Helvetica"/>
          <w:b/>
          <w:bCs/>
          <w:sz w:val="22"/>
          <w:szCs w:val="22"/>
        </w:rPr>
        <w:t>Remuneration</w:t>
      </w:r>
    </w:p>
    <w:p w14:paraId="7612CEAA" w14:textId="1AFC8893" w:rsidR="00F628AB" w:rsidRPr="001B3521" w:rsidRDefault="00F628AB" w:rsidP="00F628AB">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National Joint Council for Local Government Services, currently Grad</w:t>
      </w:r>
      <w:r>
        <w:rPr>
          <w:rFonts w:ascii="Helvetica" w:hAnsi="Helvetica" w:cs="Helvetica"/>
          <w:sz w:val="22"/>
          <w:szCs w:val="22"/>
        </w:rPr>
        <w:t>e 7</w:t>
      </w:r>
      <w:r w:rsidRPr="001B3521">
        <w:rPr>
          <w:rFonts w:ascii="Helvetica" w:hAnsi="Helvetica" w:cs="Helvetica"/>
          <w:sz w:val="22"/>
          <w:szCs w:val="22"/>
        </w:rPr>
        <w:t xml:space="preserve">, SCP </w:t>
      </w:r>
      <w:r>
        <w:rPr>
          <w:rFonts w:ascii="Helvetica" w:hAnsi="Helvetica" w:cs="Helvetica"/>
          <w:sz w:val="22"/>
          <w:szCs w:val="22"/>
        </w:rPr>
        <w:t>29</w:t>
      </w:r>
      <w:r w:rsidRPr="001B3521">
        <w:rPr>
          <w:rFonts w:ascii="Helvetica" w:hAnsi="Helvetica" w:cs="Helvetica"/>
          <w:sz w:val="22"/>
          <w:szCs w:val="22"/>
        </w:rPr>
        <w:t xml:space="preserve"> to </w:t>
      </w:r>
      <w:r>
        <w:rPr>
          <w:rFonts w:ascii="Helvetica" w:hAnsi="Helvetica" w:cs="Helvetica"/>
          <w:sz w:val="22"/>
          <w:szCs w:val="22"/>
        </w:rPr>
        <w:t>32</w:t>
      </w:r>
      <w:r w:rsidRPr="001B3521">
        <w:rPr>
          <w:rFonts w:ascii="Helvetica" w:hAnsi="Helvetica" w:cs="Helvetica"/>
          <w:sz w:val="22"/>
          <w:szCs w:val="22"/>
        </w:rPr>
        <w:t>, £</w:t>
      </w:r>
      <w:r>
        <w:rPr>
          <w:rFonts w:ascii="Helvetica" w:hAnsi="Helvetica" w:cs="Helvetica"/>
          <w:sz w:val="22"/>
          <w:szCs w:val="22"/>
        </w:rPr>
        <w:t>41,177</w:t>
      </w:r>
      <w:r w:rsidRPr="001B3521">
        <w:rPr>
          <w:rFonts w:ascii="Helvetica" w:hAnsi="Helvetica" w:cs="Helvetica"/>
          <w:sz w:val="22"/>
          <w:szCs w:val="22"/>
        </w:rPr>
        <w:t xml:space="preserve"> - £</w:t>
      </w:r>
      <w:r>
        <w:rPr>
          <w:rFonts w:ascii="Helvetica" w:hAnsi="Helvetica" w:cs="Helvetica"/>
          <w:sz w:val="22"/>
          <w:szCs w:val="22"/>
        </w:rPr>
        <w:t>44,253</w:t>
      </w:r>
      <w:r w:rsidRPr="001B3521">
        <w:rPr>
          <w:rFonts w:ascii="Helvetica" w:hAnsi="Helvetica" w:cs="Helvetica"/>
          <w:sz w:val="22"/>
          <w:szCs w:val="22"/>
        </w:rPr>
        <w:t xml:space="preserve"> per annum (in normal circumstances, the starting salary is the minimum point), paid fortnightly by direct payment by the Bankers Automated Clearing System (BACS) to a bank or building society account of your choice.</w:t>
      </w:r>
    </w:p>
    <w:p w14:paraId="4A8F4EC3" w14:textId="77777777" w:rsidR="00F628AB" w:rsidRPr="001B3521" w:rsidRDefault="00F628AB" w:rsidP="00F628AB">
      <w:pPr>
        <w:rPr>
          <w:rFonts w:ascii="Helvetica" w:hAnsi="Helvetica" w:cs="Helvetica"/>
          <w:b/>
          <w:bCs/>
          <w:sz w:val="22"/>
          <w:szCs w:val="22"/>
        </w:rPr>
      </w:pPr>
    </w:p>
    <w:p w14:paraId="76CD642E" w14:textId="77777777" w:rsidR="00F628AB" w:rsidRPr="001B3521" w:rsidRDefault="00F628AB" w:rsidP="00F628AB">
      <w:pPr>
        <w:rPr>
          <w:rFonts w:ascii="Helvetica" w:hAnsi="Helvetica" w:cs="Helvetica"/>
          <w:b/>
          <w:color w:val="FF6600"/>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70C769CE" w14:textId="77777777" w:rsidR="001B3521" w:rsidRPr="001B3521" w:rsidRDefault="001B3521" w:rsidP="001B3521">
      <w:pPr>
        <w:jc w:val="both"/>
        <w:rPr>
          <w:rFonts w:ascii="Helvetica" w:hAnsi="Helvetica" w:cs="Helvetica"/>
          <w:b/>
          <w:bCs/>
          <w:sz w:val="22"/>
          <w:szCs w:val="22"/>
        </w:rPr>
      </w:pPr>
    </w:p>
    <w:p w14:paraId="0B4985E0"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Location</w:t>
      </w:r>
    </w:p>
    <w:p w14:paraId="1EA19B9F"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You will be based initially in the </w:t>
      </w:r>
      <w:proofErr w:type="spellStart"/>
      <w:r w:rsidRPr="00D27114">
        <w:rPr>
          <w:rFonts w:ascii="Helvetica" w:hAnsi="Helvetica" w:cs="Helvetica"/>
          <w:sz w:val="22"/>
          <w:szCs w:val="22"/>
        </w:rPr>
        <w:t>Duncrue</w:t>
      </w:r>
      <w:proofErr w:type="spellEnd"/>
      <w:r w:rsidRPr="00D27114">
        <w:rPr>
          <w:rFonts w:ascii="Helvetica" w:hAnsi="Helvetica" w:cs="Helvetica"/>
          <w:sz w:val="22"/>
          <w:szCs w:val="22"/>
        </w:rPr>
        <w:t xml:space="preserve"> Complex, </w:t>
      </w:r>
      <w:proofErr w:type="spellStart"/>
      <w:r w:rsidRPr="00D27114">
        <w:rPr>
          <w:rFonts w:ascii="Helvetica" w:hAnsi="Helvetica" w:cs="Helvetica"/>
          <w:sz w:val="22"/>
          <w:szCs w:val="22"/>
        </w:rPr>
        <w:t>Duncrue</w:t>
      </w:r>
      <w:proofErr w:type="spellEnd"/>
      <w:r w:rsidRPr="00D27114">
        <w:rPr>
          <w:rFonts w:ascii="Helvetica" w:hAnsi="Helvetica" w:cs="Helvetica"/>
          <w:sz w:val="22"/>
          <w:szCs w:val="22"/>
        </w:rPr>
        <w:t xml:space="preserve"> Industrial Estate, BT3 9BP</w:t>
      </w:r>
      <w:r>
        <w:rPr>
          <w:rFonts w:ascii="Helvetica" w:hAnsi="Helvetica" w:cs="Helvetica"/>
          <w:sz w:val="22"/>
          <w:szCs w:val="22"/>
        </w:rPr>
        <w:t>,</w:t>
      </w:r>
      <w:r w:rsidRPr="00D27114">
        <w:rPr>
          <w:rFonts w:ascii="Helvetica" w:hAnsi="Helvetica" w:cs="Helvetica"/>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38DBF3E9" w14:textId="77777777" w:rsidR="00597EC5" w:rsidRPr="001B3521" w:rsidRDefault="00597EC5" w:rsidP="00597EC5">
      <w:pPr>
        <w:jc w:val="both"/>
        <w:rPr>
          <w:rFonts w:ascii="Helvetica" w:hAnsi="Helvetica" w:cs="Helvetica"/>
          <w:sz w:val="22"/>
          <w:szCs w:val="22"/>
        </w:rPr>
      </w:pPr>
    </w:p>
    <w:p w14:paraId="6929009E"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Pre-employment checks</w:t>
      </w:r>
    </w:p>
    <w:p w14:paraId="6509987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C2B2316"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DEDE79F"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Identity Service Provider (IDSP).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0ADB966E"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Pr>
          <w:rFonts w:ascii="Helvetica" w:hAnsi="Helvetica" w:cs="Helvetica"/>
          <w:sz w:val="22"/>
          <w:szCs w:val="22"/>
        </w:rPr>
        <w:t xml:space="preserve">, </w:t>
      </w:r>
      <w:r w:rsidRPr="001B3521">
        <w:rPr>
          <w:rFonts w:ascii="Helvetica" w:hAnsi="Helvetica" w:cs="Helvetica"/>
          <w:sz w:val="22"/>
          <w:szCs w:val="22"/>
        </w:rPr>
        <w:t>driving licence (both parts) as required.  Please be advised that you must provide evidence to demonstrate that you were in possession of them at the closing date for applications.</w:t>
      </w:r>
    </w:p>
    <w:p w14:paraId="2526C15F"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AD510F5"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Request two satisfactory work references. If suitably satisfactory references are not received, you will not be offered the appointment.</w:t>
      </w:r>
    </w:p>
    <w:p w14:paraId="3AF870BA"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80974B9"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4DCFBF4A" w14:textId="77777777" w:rsidR="00597EC5" w:rsidRPr="00C15A8B" w:rsidRDefault="00597EC5" w:rsidP="00597EC5">
      <w:pPr>
        <w:ind w:left="426" w:hanging="426"/>
        <w:rPr>
          <w:rFonts w:ascii="Helvetica" w:hAnsi="Helvetica" w:cs="Helvetica"/>
          <w:color w:val="000000" w:themeColor="text1"/>
          <w:sz w:val="22"/>
          <w:szCs w:val="22"/>
        </w:rPr>
      </w:pPr>
      <w:r w:rsidRPr="00C15A8B">
        <w:rPr>
          <w:rFonts w:ascii="Helvetica" w:hAnsi="Helvetica" w:cs="Helvetica"/>
          <w:color w:val="000000" w:themeColor="text1"/>
          <w:sz w:val="22"/>
          <w:szCs w:val="22"/>
        </w:rPr>
        <w:t>(h)</w:t>
      </w:r>
      <w:r w:rsidRPr="00C15A8B">
        <w:rPr>
          <w:rFonts w:ascii="Helvetica" w:hAnsi="Helvetica" w:cs="Helvetica"/>
          <w:color w:val="000000" w:themeColor="text1"/>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C15A8B">
        <w:rPr>
          <w:rFonts w:ascii="Helvetica" w:hAnsi="Helvetica" w:cs="Helvetica"/>
          <w:color w:val="000000" w:themeColor="text1"/>
          <w:sz w:val="22"/>
          <w:szCs w:val="22"/>
        </w:rPr>
        <w:t>taken into account</w:t>
      </w:r>
      <w:proofErr w:type="gramEnd"/>
      <w:r w:rsidRPr="00C15A8B">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35EA4ACE" w14:textId="77777777" w:rsidR="00597EC5" w:rsidRPr="001B3521" w:rsidRDefault="00597EC5" w:rsidP="00597EC5">
      <w:pPr>
        <w:rPr>
          <w:rFonts w:ascii="Helvetica" w:hAnsi="Helvetica" w:cs="Helvetica"/>
          <w:sz w:val="22"/>
          <w:szCs w:val="22"/>
        </w:rPr>
      </w:pPr>
    </w:p>
    <w:p w14:paraId="7844A144" w14:textId="77777777" w:rsidR="00597EC5" w:rsidRPr="009A2EB1" w:rsidRDefault="00597EC5" w:rsidP="00597EC5">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BEBA523" w14:textId="77777777" w:rsidR="00597EC5" w:rsidRDefault="00597EC5" w:rsidP="00597EC5">
      <w:pPr>
        <w:rPr>
          <w:rFonts w:ascii="Helvetica" w:hAnsi="Helvetica" w:cs="Helvetica"/>
          <w:i/>
          <w:iCs/>
          <w:color w:val="FF0000"/>
          <w:sz w:val="22"/>
          <w:szCs w:val="22"/>
        </w:rPr>
      </w:pPr>
    </w:p>
    <w:p w14:paraId="1A2B1E3D" w14:textId="77777777" w:rsidR="00597EC5" w:rsidRPr="00C15A8B" w:rsidRDefault="00597EC5" w:rsidP="00597EC5">
      <w:pPr>
        <w:rPr>
          <w:rFonts w:ascii="Helvetica" w:hAnsi="Helvetica" w:cs="Helvetica"/>
          <w:color w:val="000000" w:themeColor="text1"/>
          <w:sz w:val="22"/>
          <w:szCs w:val="22"/>
        </w:rPr>
      </w:pPr>
      <w:r w:rsidRPr="00C15A8B">
        <w:rPr>
          <w:rFonts w:ascii="Helvetica" w:hAnsi="Helvetica" w:cs="Helvetica"/>
          <w:color w:val="000000" w:themeColor="text1"/>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0333BAA5" w14:textId="77777777" w:rsidR="00597EC5" w:rsidRPr="001B3521" w:rsidRDefault="00597EC5" w:rsidP="00597EC5">
      <w:pPr>
        <w:rPr>
          <w:rFonts w:ascii="Helvetica" w:hAnsi="Helvetica" w:cs="Helvetica"/>
          <w:color w:val="FF0000"/>
          <w:sz w:val="22"/>
          <w:szCs w:val="22"/>
        </w:rPr>
      </w:pPr>
    </w:p>
    <w:p w14:paraId="728BED0F"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Council policies</w:t>
      </w:r>
    </w:p>
    <w:p w14:paraId="7D123D3A"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FC3D6AD" w14:textId="77777777" w:rsidR="00597EC5" w:rsidRPr="001B3521" w:rsidRDefault="00597EC5" w:rsidP="00597EC5">
      <w:pPr>
        <w:rPr>
          <w:rFonts w:ascii="Helvetica" w:hAnsi="Helvetica" w:cs="Helvetica"/>
          <w:b/>
          <w:bCs/>
          <w:sz w:val="22"/>
          <w:szCs w:val="22"/>
          <w:u w:val="single"/>
        </w:rPr>
      </w:pPr>
    </w:p>
    <w:p w14:paraId="570F8762" w14:textId="77777777" w:rsidR="00597EC5" w:rsidRPr="001B3521" w:rsidRDefault="00597EC5" w:rsidP="00597EC5">
      <w:pPr>
        <w:rPr>
          <w:rFonts w:ascii="Helvetica" w:hAnsi="Helvetica" w:cs="Helvetica"/>
          <w:bCs/>
          <w:sz w:val="22"/>
          <w:szCs w:val="22"/>
        </w:rPr>
      </w:pPr>
      <w:r>
        <w:rPr>
          <w:rFonts w:ascii="Helvetica" w:hAnsi="Helvetica" w:cs="Helvetica"/>
          <w:bCs/>
          <w:sz w:val="22"/>
          <w:szCs w:val="22"/>
        </w:rPr>
        <w:t>Please note, i</w:t>
      </w:r>
      <w:r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proofErr w:type="gramStart"/>
      <w:r w:rsidRPr="001B3521">
        <w:rPr>
          <w:rFonts w:ascii="Helvetica" w:hAnsi="Helvetica" w:cs="Helvetica"/>
          <w:bCs/>
          <w:sz w:val="22"/>
          <w:szCs w:val="22"/>
        </w:rPr>
        <w:t>, in itself, sufficient</w:t>
      </w:r>
      <w:proofErr w:type="gramEnd"/>
      <w:r w:rsidRPr="001B3521">
        <w:rPr>
          <w:rFonts w:ascii="Helvetica" w:hAnsi="Helvetica" w:cs="Helvetica"/>
          <w:bCs/>
          <w:sz w:val="22"/>
          <w:szCs w:val="22"/>
        </w:rPr>
        <w:t xml:space="preserve">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Pr="001B3521">
        <w:rPr>
          <w:rFonts w:ascii="Helvetica" w:hAnsi="Helvetica" w:cs="Helvetica"/>
          <w:bCs/>
          <w:sz w:val="22"/>
          <w:szCs w:val="22"/>
        </w:rPr>
        <w:t xml:space="preserve">ouncil’s HR procedures.  </w:t>
      </w:r>
    </w:p>
    <w:p w14:paraId="09C9A0F5" w14:textId="77777777" w:rsidR="00597EC5" w:rsidRPr="001B3521" w:rsidRDefault="00597EC5" w:rsidP="00597EC5">
      <w:pPr>
        <w:rPr>
          <w:rFonts w:ascii="Helvetica" w:hAnsi="Helvetica" w:cs="Helvetica"/>
          <w:b/>
          <w:bCs/>
          <w:sz w:val="22"/>
          <w:szCs w:val="22"/>
          <w:u w:val="single"/>
        </w:rPr>
      </w:pPr>
    </w:p>
    <w:p w14:paraId="17308F21"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Conditions</w:t>
      </w:r>
    </w:p>
    <w:p w14:paraId="3CEF9A56" w14:textId="77777777" w:rsidR="00597EC5" w:rsidRPr="001B3521" w:rsidRDefault="00597EC5" w:rsidP="00597EC5">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Pr>
          <w:rFonts w:ascii="Helvetica" w:hAnsi="Helvetica" w:cs="Helvetica"/>
          <w:sz w:val="22"/>
          <w:szCs w:val="22"/>
        </w:rPr>
        <w:t xml:space="preserve"> </w:t>
      </w:r>
      <w:r w:rsidRPr="001B3521">
        <w:rPr>
          <w:rFonts w:ascii="Helvetica" w:hAnsi="Helvetica" w:cs="Helvetica"/>
          <w:sz w:val="22"/>
          <w:szCs w:val="22"/>
        </w:rPr>
        <w:t>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4F00BBAB" w14:textId="77777777" w:rsidR="00597EC5" w:rsidRPr="001B3521" w:rsidRDefault="00597EC5" w:rsidP="00597EC5">
      <w:pPr>
        <w:rPr>
          <w:rFonts w:ascii="Helvetica" w:hAnsi="Helvetica" w:cs="Helvetica"/>
          <w:i/>
          <w:sz w:val="22"/>
          <w:szCs w:val="22"/>
        </w:rPr>
      </w:pPr>
    </w:p>
    <w:p w14:paraId="6A2C7492" w14:textId="77777777" w:rsidR="00597EC5" w:rsidRPr="001B3521" w:rsidRDefault="00597EC5" w:rsidP="00597EC5">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68102FE" w14:textId="77777777" w:rsidR="00597EC5" w:rsidRPr="001B3521" w:rsidRDefault="00597EC5" w:rsidP="00597EC5">
      <w:pPr>
        <w:rPr>
          <w:rFonts w:ascii="Helvetica" w:hAnsi="Helvetica" w:cs="Helvetica"/>
          <w:b/>
          <w:bCs/>
          <w:sz w:val="22"/>
          <w:szCs w:val="22"/>
          <w:u w:val="single"/>
        </w:rPr>
      </w:pPr>
    </w:p>
    <w:p w14:paraId="5E5CB113" w14:textId="77777777" w:rsidR="00597EC5" w:rsidRPr="001B3521" w:rsidRDefault="00597EC5" w:rsidP="00597EC5">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50207D6" w14:textId="77777777" w:rsidR="00597EC5" w:rsidRPr="001B3521" w:rsidRDefault="00597EC5" w:rsidP="00597EC5">
      <w:pPr>
        <w:jc w:val="both"/>
        <w:rPr>
          <w:rFonts w:ascii="Helvetica" w:hAnsi="Helvetica" w:cs="Helvetica"/>
          <w:b/>
          <w:bCs/>
          <w:sz w:val="22"/>
          <w:szCs w:val="22"/>
        </w:rPr>
      </w:pPr>
    </w:p>
    <w:p w14:paraId="59F35FBA"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68AC4B3E" w14:textId="77777777" w:rsidR="00597EC5" w:rsidRPr="00884AEA" w:rsidRDefault="00597EC5" w:rsidP="00597EC5">
      <w:pPr>
        <w:rPr>
          <w:rFonts w:ascii="Helvetica" w:hAnsi="Helvetica" w:cs="Helvetica"/>
          <w:color w:val="000000" w:themeColor="text1"/>
          <w:sz w:val="22"/>
          <w:szCs w:val="22"/>
        </w:rPr>
      </w:pPr>
      <w:bookmarkStart w:id="2" w:name="_Hlk208410425"/>
      <w:r w:rsidRPr="00884AEA">
        <w:rPr>
          <w:rFonts w:ascii="Helvetica" w:hAnsi="Helvetica" w:cs="Helvetica"/>
          <w:color w:val="000000" w:themeColor="text1"/>
          <w:sz w:val="22"/>
          <w:szCs w:val="22"/>
        </w:rPr>
        <w:t xml:space="preserve">The hours of duty are 37 per week, </w:t>
      </w:r>
      <w:r>
        <w:rPr>
          <w:rFonts w:ascii="Helvetica" w:hAnsi="Helvetica" w:cs="Helvetica"/>
          <w:color w:val="000000" w:themeColor="text1"/>
          <w:sz w:val="22"/>
          <w:szCs w:val="22"/>
        </w:rPr>
        <w:t xml:space="preserve">working </w:t>
      </w:r>
      <w:r w:rsidRPr="00884AEA">
        <w:rPr>
          <w:rFonts w:ascii="Helvetica" w:hAnsi="Helvetica" w:cs="Helvetica"/>
          <w:color w:val="000000" w:themeColor="text1"/>
          <w:sz w:val="22"/>
          <w:szCs w:val="22"/>
        </w:rPr>
        <w:t xml:space="preserve">the following </w:t>
      </w:r>
      <w:r>
        <w:rPr>
          <w:rFonts w:ascii="Helvetica" w:hAnsi="Helvetica" w:cs="Helvetica"/>
          <w:color w:val="000000" w:themeColor="text1"/>
          <w:sz w:val="22"/>
          <w:szCs w:val="22"/>
        </w:rPr>
        <w:t>hours</w:t>
      </w:r>
      <w:r w:rsidRPr="00884AEA">
        <w:rPr>
          <w:rFonts w:ascii="Helvetica" w:hAnsi="Helvetica" w:cs="Helvetica"/>
          <w:color w:val="000000" w:themeColor="text1"/>
          <w:sz w:val="22"/>
          <w:szCs w:val="22"/>
        </w:rPr>
        <w:t>:</w:t>
      </w:r>
    </w:p>
    <w:p w14:paraId="34CF8036" w14:textId="77777777" w:rsidR="00597EC5" w:rsidRPr="00884AEA" w:rsidRDefault="00597EC5" w:rsidP="00597EC5">
      <w:pPr>
        <w:rPr>
          <w:rFonts w:ascii="Helvetica" w:hAnsi="Helvetica" w:cs="Helvetica"/>
          <w:color w:val="000000" w:themeColor="text1"/>
          <w:sz w:val="22"/>
          <w:szCs w:val="22"/>
        </w:rPr>
      </w:pPr>
    </w:p>
    <w:p w14:paraId="177666AB"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Monday – Thursday: 8am – 4.30pm</w:t>
      </w:r>
    </w:p>
    <w:p w14:paraId="344D79CD"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Friday: 8am – 1pm</w:t>
      </w:r>
    </w:p>
    <w:p w14:paraId="1B46727C" w14:textId="77777777" w:rsidR="00597EC5" w:rsidRPr="00884AEA" w:rsidRDefault="00597EC5" w:rsidP="00597EC5">
      <w:pPr>
        <w:rPr>
          <w:rFonts w:ascii="Helvetica" w:hAnsi="Helvetica" w:cs="Helvetica"/>
          <w:color w:val="000000" w:themeColor="text1"/>
          <w:sz w:val="22"/>
          <w:szCs w:val="22"/>
        </w:rPr>
      </w:pPr>
    </w:p>
    <w:p w14:paraId="78A2BDAF"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 xml:space="preserve">When advised, you will be required for operational reasons to work outside of these hours including on extra statutory, bank and/or public holidays. </w:t>
      </w:r>
    </w:p>
    <w:p w14:paraId="1653DD16" w14:textId="77777777" w:rsidR="00597EC5" w:rsidRPr="00884AEA" w:rsidRDefault="00597EC5" w:rsidP="00597EC5">
      <w:pPr>
        <w:rPr>
          <w:rFonts w:ascii="Helvetica" w:hAnsi="Helvetica" w:cs="Helvetica"/>
          <w:color w:val="000000" w:themeColor="text1"/>
          <w:sz w:val="22"/>
          <w:szCs w:val="22"/>
        </w:rPr>
      </w:pPr>
    </w:p>
    <w:p w14:paraId="2A5547DF" w14:textId="77777777" w:rsidR="00597EC5" w:rsidRPr="00884AEA" w:rsidRDefault="00597EC5" w:rsidP="00597EC5">
      <w:pPr>
        <w:rPr>
          <w:rFonts w:ascii="Arial" w:hAnsi="Arial" w:cs="Arial"/>
          <w:color w:val="000000" w:themeColor="text1"/>
          <w:sz w:val="22"/>
          <w:szCs w:val="22"/>
        </w:rPr>
      </w:pPr>
      <w:r w:rsidRPr="00884AEA">
        <w:rPr>
          <w:rFonts w:ascii="Arial" w:hAnsi="Arial" w:cs="Arial"/>
          <w:color w:val="000000" w:themeColor="text1"/>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bookmarkEnd w:id="2"/>
    <w:p w14:paraId="24B2F64D" w14:textId="77777777" w:rsidR="00597EC5" w:rsidRPr="001B3521" w:rsidRDefault="00597EC5" w:rsidP="00597EC5">
      <w:pPr>
        <w:jc w:val="both"/>
        <w:rPr>
          <w:rFonts w:ascii="Helvetica" w:hAnsi="Helvetica" w:cs="Helvetica"/>
          <w:color w:val="00CCFF"/>
          <w:sz w:val="22"/>
          <w:szCs w:val="22"/>
        </w:rPr>
      </w:pPr>
    </w:p>
    <w:p w14:paraId="009FBBF9"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Annual leave</w:t>
      </w:r>
    </w:p>
    <w:p w14:paraId="0AFAE453"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Annual leave and extra statutory, bank or public holiday entitlement is calculated in hours/minutes.  </w:t>
      </w:r>
    </w:p>
    <w:p w14:paraId="561605B7" w14:textId="77777777" w:rsidR="00597EC5" w:rsidRPr="00C15A8B" w:rsidRDefault="00597EC5" w:rsidP="00597EC5">
      <w:pPr>
        <w:rPr>
          <w:rFonts w:ascii="Arial" w:hAnsi="Arial" w:cs="Arial"/>
          <w:color w:val="000000" w:themeColor="text1"/>
          <w:sz w:val="22"/>
          <w:szCs w:val="22"/>
        </w:rPr>
      </w:pPr>
    </w:p>
    <w:p w14:paraId="25E6205A"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If you are appointed on the standard full-time hours of 37 per week, you will be entitled to 177.6 hours (24 days) annual leave, plus 88.8 hours (12 days) bank or other holidays. </w:t>
      </w:r>
    </w:p>
    <w:p w14:paraId="0873D6D8"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 </w:t>
      </w:r>
    </w:p>
    <w:p w14:paraId="5F05CE25"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CC24BB0" w14:textId="77777777" w:rsidR="00597EC5" w:rsidRPr="00C15A8B" w:rsidRDefault="00597EC5" w:rsidP="00597EC5">
      <w:pPr>
        <w:rPr>
          <w:rFonts w:ascii="Arial" w:hAnsi="Arial" w:cs="Arial"/>
          <w:color w:val="000000" w:themeColor="text1"/>
          <w:sz w:val="22"/>
          <w:szCs w:val="22"/>
        </w:rPr>
      </w:pPr>
    </w:p>
    <w:p w14:paraId="44DE8E81" w14:textId="77777777" w:rsidR="00597EC5" w:rsidRPr="00C15A8B" w:rsidRDefault="00597EC5" w:rsidP="00597EC5">
      <w:pPr>
        <w:ind w:right="424"/>
        <w:rPr>
          <w:rFonts w:ascii="Arial" w:hAnsi="Arial" w:cs="Arial"/>
          <w:color w:val="000000" w:themeColor="text1"/>
          <w:sz w:val="22"/>
          <w:szCs w:val="22"/>
        </w:rPr>
      </w:pPr>
      <w:r w:rsidRPr="00C15A8B">
        <w:rPr>
          <w:rFonts w:ascii="Arial" w:hAnsi="Arial" w:cs="Arial"/>
          <w:color w:val="000000" w:themeColor="text1"/>
          <w:sz w:val="22"/>
          <w:szCs w:val="22"/>
        </w:rPr>
        <w:t>Figures in brackets represent the number of days based upon a standard day of 7.4 hrs.</w:t>
      </w:r>
    </w:p>
    <w:p w14:paraId="290DD689" w14:textId="77777777" w:rsidR="00597EC5" w:rsidRPr="00C15A8B" w:rsidRDefault="00597EC5" w:rsidP="00597EC5">
      <w:pPr>
        <w:ind w:right="424"/>
        <w:rPr>
          <w:rFonts w:ascii="Arial" w:hAnsi="Arial" w:cs="Arial"/>
          <w:color w:val="000000" w:themeColor="text1"/>
          <w:sz w:val="22"/>
          <w:szCs w:val="22"/>
        </w:rPr>
      </w:pPr>
    </w:p>
    <w:p w14:paraId="12EC2049"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If you do not work the standard full-time hours, annual leave and extra statutory, bank or public holiday entitlement will be calculated on a pro rata basis to their contracted hours, based on the standard full-time hours of 37 per week and a standard day of 7.4 hours (i.e. 7 hrs 24 minutes).</w:t>
      </w:r>
    </w:p>
    <w:p w14:paraId="079F542F" w14:textId="77777777" w:rsidR="00597EC5" w:rsidRPr="00C15A8B" w:rsidRDefault="00597EC5" w:rsidP="00597EC5">
      <w:pPr>
        <w:rPr>
          <w:rFonts w:ascii="Arial" w:hAnsi="Arial" w:cs="Arial"/>
          <w:color w:val="000000" w:themeColor="text1"/>
          <w:sz w:val="22"/>
          <w:szCs w:val="22"/>
        </w:rPr>
      </w:pPr>
    </w:p>
    <w:p w14:paraId="066D4361" w14:textId="77777777" w:rsidR="00597EC5" w:rsidRPr="00C15A8B" w:rsidRDefault="00597EC5" w:rsidP="00597EC5">
      <w:pPr>
        <w:textAlignment w:val="baseline"/>
        <w:rPr>
          <w:rFonts w:ascii="Calibri" w:hAnsi="Calibri"/>
          <w:color w:val="000000" w:themeColor="text1"/>
          <w:sz w:val="22"/>
          <w:szCs w:val="22"/>
        </w:rPr>
      </w:pPr>
      <w:r w:rsidRPr="00C15A8B">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8BE8B79" w14:textId="77777777" w:rsidR="00597EC5" w:rsidRPr="00C15A8B" w:rsidRDefault="00597EC5" w:rsidP="00597EC5">
      <w:pPr>
        <w:rPr>
          <w:rFonts w:ascii="Arial" w:hAnsi="Arial" w:cs="Arial"/>
          <w:color w:val="000000" w:themeColor="text1"/>
          <w:sz w:val="22"/>
          <w:szCs w:val="22"/>
        </w:rPr>
      </w:pPr>
    </w:p>
    <w:p w14:paraId="30F97361"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C15A8B">
        <w:rPr>
          <w:rFonts w:ascii="Helvetica" w:hAnsi="Helvetica" w:cs="Helvetica"/>
          <w:color w:val="000000" w:themeColor="text1"/>
          <w:sz w:val="22"/>
          <w:szCs w:val="22"/>
        </w:rPr>
        <w:t>National Joint Council for Local Government Services National Agreement on Pay and Conditions of Service</w:t>
      </w:r>
      <w:r w:rsidRPr="00C15A8B">
        <w:rPr>
          <w:rFonts w:ascii="Arial" w:hAnsi="Arial" w:cs="Arial"/>
          <w:color w:val="000000" w:themeColor="text1"/>
          <w:sz w:val="22"/>
          <w:szCs w:val="22"/>
        </w:rPr>
        <w:t>.</w:t>
      </w:r>
    </w:p>
    <w:p w14:paraId="6CCC2295" w14:textId="77777777" w:rsidR="00597EC5" w:rsidRPr="00C15A8B" w:rsidRDefault="00597EC5" w:rsidP="00597EC5">
      <w:pPr>
        <w:rPr>
          <w:rFonts w:ascii="Arial" w:hAnsi="Arial" w:cs="Arial"/>
          <w:color w:val="000000" w:themeColor="text1"/>
          <w:sz w:val="22"/>
          <w:szCs w:val="22"/>
        </w:rPr>
      </w:pPr>
    </w:p>
    <w:p w14:paraId="6E579FDE" w14:textId="77777777" w:rsidR="00597EC5" w:rsidRPr="00C15A8B" w:rsidRDefault="00597EC5" w:rsidP="00597EC5">
      <w:pPr>
        <w:widowControl w:val="0"/>
        <w:adjustRightInd w:val="0"/>
        <w:textAlignment w:val="baseline"/>
        <w:rPr>
          <w:rFonts w:ascii="Arial" w:hAnsi="Arial" w:cs="Arial"/>
          <w:color w:val="000000" w:themeColor="text1"/>
          <w:sz w:val="22"/>
          <w:szCs w:val="22"/>
        </w:rPr>
      </w:pPr>
      <w:r w:rsidRPr="00C15A8B">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329CFDA9" w14:textId="77777777" w:rsidR="00597EC5" w:rsidRDefault="00597EC5" w:rsidP="00597EC5">
      <w:pPr>
        <w:jc w:val="both"/>
        <w:rPr>
          <w:rFonts w:ascii="Helvetica" w:hAnsi="Helvetica" w:cs="Helvetica"/>
          <w:b/>
          <w:bCs/>
          <w:sz w:val="22"/>
          <w:szCs w:val="22"/>
        </w:rPr>
      </w:pPr>
    </w:p>
    <w:p w14:paraId="4BBC1988"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Sick leave</w:t>
      </w:r>
    </w:p>
    <w:p w14:paraId="0A2C47C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597EC5" w:rsidRPr="001B3521" w14:paraId="4AF99DEB" w14:textId="77777777" w:rsidTr="00710E58">
        <w:tc>
          <w:tcPr>
            <w:tcW w:w="4261" w:type="dxa"/>
            <w:hideMark/>
          </w:tcPr>
          <w:p w14:paraId="5FCA812C"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6CA53B1"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597EC5" w:rsidRPr="001B3521" w14:paraId="2A32A6D6" w14:textId="77777777" w:rsidTr="00710E58">
        <w:tc>
          <w:tcPr>
            <w:tcW w:w="4261" w:type="dxa"/>
          </w:tcPr>
          <w:p w14:paraId="652C1A82" w14:textId="77777777" w:rsidR="00597EC5" w:rsidRPr="001B3521" w:rsidRDefault="00597EC5" w:rsidP="00710E58">
            <w:pPr>
              <w:rPr>
                <w:rFonts w:ascii="Helvetica" w:hAnsi="Helvetica" w:cs="Helvetica"/>
                <w:sz w:val="22"/>
                <w:szCs w:val="22"/>
              </w:rPr>
            </w:pPr>
          </w:p>
        </w:tc>
        <w:tc>
          <w:tcPr>
            <w:tcW w:w="4847" w:type="dxa"/>
          </w:tcPr>
          <w:p w14:paraId="6801DAC5" w14:textId="77777777" w:rsidR="00597EC5" w:rsidRPr="001B3521" w:rsidRDefault="00597EC5" w:rsidP="00710E58">
            <w:pPr>
              <w:rPr>
                <w:rFonts w:ascii="Helvetica" w:hAnsi="Helvetica" w:cs="Helvetica"/>
                <w:sz w:val="22"/>
                <w:szCs w:val="22"/>
              </w:rPr>
            </w:pPr>
          </w:p>
        </w:tc>
      </w:tr>
      <w:tr w:rsidR="00597EC5" w:rsidRPr="001B3521" w14:paraId="12BCECB3" w14:textId="77777777" w:rsidTr="00710E58">
        <w:tc>
          <w:tcPr>
            <w:tcW w:w="4261" w:type="dxa"/>
            <w:hideMark/>
          </w:tcPr>
          <w:p w14:paraId="74372F77"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0424CC44"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two months’ full pay, and two months’ half pay</w:t>
            </w:r>
          </w:p>
        </w:tc>
      </w:tr>
      <w:tr w:rsidR="00597EC5" w:rsidRPr="001B3521" w14:paraId="506AB7DB" w14:textId="77777777" w:rsidTr="00710E58">
        <w:tc>
          <w:tcPr>
            <w:tcW w:w="4261" w:type="dxa"/>
          </w:tcPr>
          <w:p w14:paraId="74D15801" w14:textId="77777777" w:rsidR="00597EC5" w:rsidRPr="001B3521" w:rsidRDefault="00597EC5" w:rsidP="00710E58">
            <w:pPr>
              <w:rPr>
                <w:rFonts w:ascii="Helvetica" w:hAnsi="Helvetica" w:cs="Helvetica"/>
                <w:sz w:val="22"/>
                <w:szCs w:val="22"/>
              </w:rPr>
            </w:pPr>
          </w:p>
        </w:tc>
        <w:tc>
          <w:tcPr>
            <w:tcW w:w="4847" w:type="dxa"/>
          </w:tcPr>
          <w:p w14:paraId="1E2A1B6C" w14:textId="77777777" w:rsidR="00597EC5" w:rsidRPr="001B3521" w:rsidRDefault="00597EC5" w:rsidP="00710E58">
            <w:pPr>
              <w:rPr>
                <w:rFonts w:ascii="Helvetica" w:hAnsi="Helvetica" w:cs="Helvetica"/>
                <w:sz w:val="22"/>
                <w:szCs w:val="22"/>
              </w:rPr>
            </w:pPr>
          </w:p>
        </w:tc>
      </w:tr>
      <w:tr w:rsidR="00597EC5" w:rsidRPr="001B3521" w14:paraId="528C94C8" w14:textId="77777777" w:rsidTr="00710E58">
        <w:tc>
          <w:tcPr>
            <w:tcW w:w="4261" w:type="dxa"/>
            <w:hideMark/>
          </w:tcPr>
          <w:p w14:paraId="291C1A30"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6255DC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597EC5" w:rsidRPr="001B3521" w14:paraId="7ED5CFAE" w14:textId="77777777" w:rsidTr="00710E58">
        <w:tc>
          <w:tcPr>
            <w:tcW w:w="4261" w:type="dxa"/>
          </w:tcPr>
          <w:p w14:paraId="76349A8A" w14:textId="77777777" w:rsidR="00597EC5" w:rsidRPr="001B3521" w:rsidRDefault="00597EC5" w:rsidP="00710E58">
            <w:pPr>
              <w:rPr>
                <w:rFonts w:ascii="Helvetica" w:hAnsi="Helvetica" w:cs="Helvetica"/>
                <w:sz w:val="22"/>
                <w:szCs w:val="22"/>
              </w:rPr>
            </w:pPr>
          </w:p>
        </w:tc>
        <w:tc>
          <w:tcPr>
            <w:tcW w:w="4847" w:type="dxa"/>
          </w:tcPr>
          <w:p w14:paraId="5B1990D3" w14:textId="77777777" w:rsidR="00597EC5" w:rsidRPr="001B3521" w:rsidRDefault="00597EC5" w:rsidP="00710E58">
            <w:pPr>
              <w:rPr>
                <w:rFonts w:ascii="Helvetica" w:hAnsi="Helvetica" w:cs="Helvetica"/>
                <w:sz w:val="22"/>
                <w:szCs w:val="22"/>
              </w:rPr>
            </w:pPr>
          </w:p>
        </w:tc>
      </w:tr>
      <w:tr w:rsidR="00597EC5" w:rsidRPr="001B3521" w14:paraId="397A6958" w14:textId="77777777" w:rsidTr="00710E58">
        <w:tc>
          <w:tcPr>
            <w:tcW w:w="4261" w:type="dxa"/>
            <w:hideMark/>
          </w:tcPr>
          <w:p w14:paraId="6B8D4F07"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271DB375"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597EC5" w:rsidRPr="001B3521" w14:paraId="0B660A53" w14:textId="77777777" w:rsidTr="00710E58">
        <w:tc>
          <w:tcPr>
            <w:tcW w:w="4261" w:type="dxa"/>
          </w:tcPr>
          <w:p w14:paraId="282826A4" w14:textId="77777777" w:rsidR="00597EC5" w:rsidRPr="001B3521" w:rsidRDefault="00597EC5" w:rsidP="00710E58">
            <w:pPr>
              <w:rPr>
                <w:rFonts w:ascii="Helvetica" w:hAnsi="Helvetica" w:cs="Helvetica"/>
                <w:sz w:val="22"/>
                <w:szCs w:val="22"/>
              </w:rPr>
            </w:pPr>
          </w:p>
        </w:tc>
        <w:tc>
          <w:tcPr>
            <w:tcW w:w="4847" w:type="dxa"/>
          </w:tcPr>
          <w:p w14:paraId="275F3AF8" w14:textId="77777777" w:rsidR="00597EC5" w:rsidRPr="001B3521" w:rsidRDefault="00597EC5" w:rsidP="00710E58">
            <w:pPr>
              <w:rPr>
                <w:rFonts w:ascii="Helvetica" w:hAnsi="Helvetica" w:cs="Helvetica"/>
                <w:sz w:val="22"/>
                <w:szCs w:val="22"/>
              </w:rPr>
            </w:pPr>
          </w:p>
        </w:tc>
      </w:tr>
      <w:tr w:rsidR="00597EC5" w:rsidRPr="001B3521" w14:paraId="1916D1D8" w14:textId="77777777" w:rsidTr="00710E58">
        <w:tc>
          <w:tcPr>
            <w:tcW w:w="4261" w:type="dxa"/>
            <w:hideMark/>
          </w:tcPr>
          <w:p w14:paraId="64A6B78A"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ADC1B79"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1B7CF9B4" w14:textId="77777777" w:rsidR="00597EC5" w:rsidRPr="001B3521" w:rsidRDefault="00597EC5" w:rsidP="00597EC5">
      <w:pPr>
        <w:jc w:val="both"/>
        <w:rPr>
          <w:rFonts w:ascii="Helvetica" w:hAnsi="Helvetica" w:cs="Helvetica"/>
          <w:sz w:val="22"/>
          <w:szCs w:val="22"/>
        </w:rPr>
      </w:pPr>
    </w:p>
    <w:p w14:paraId="248424A4" w14:textId="77777777" w:rsidR="00597EC5" w:rsidRPr="001B3521" w:rsidRDefault="00597EC5" w:rsidP="00597EC5">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7C7E6E88" w14:textId="77777777" w:rsidR="00597EC5" w:rsidRPr="001B3521" w:rsidRDefault="00597EC5" w:rsidP="00597EC5">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19635823" w14:textId="77777777" w:rsidR="00597EC5" w:rsidRDefault="00597EC5" w:rsidP="00597EC5">
      <w:pPr>
        <w:autoSpaceDE w:val="0"/>
        <w:autoSpaceDN w:val="0"/>
        <w:adjustRightInd w:val="0"/>
        <w:rPr>
          <w:rFonts w:ascii="Helvetica" w:hAnsi="Helvetica" w:cs="Helvetica"/>
          <w:bCs/>
          <w:iCs/>
          <w:color w:val="FF0000"/>
          <w:sz w:val="22"/>
          <w:szCs w:val="22"/>
        </w:rPr>
      </w:pPr>
    </w:p>
    <w:p w14:paraId="1338EC97" w14:textId="77777777" w:rsidR="00597EC5" w:rsidRPr="003E14DE" w:rsidRDefault="00597EC5" w:rsidP="00597EC5">
      <w:pPr>
        <w:autoSpaceDE w:val="0"/>
        <w:autoSpaceDN w:val="0"/>
        <w:adjustRightInd w:val="0"/>
        <w:rPr>
          <w:rFonts w:ascii="Helvetica" w:hAnsi="Helvetica" w:cs="Helvetica"/>
          <w:b/>
          <w:bCs/>
          <w:iCs/>
          <w:color w:val="000000" w:themeColor="text1"/>
          <w:sz w:val="22"/>
          <w:szCs w:val="22"/>
        </w:rPr>
      </w:pPr>
      <w:r w:rsidRPr="003E14DE">
        <w:rPr>
          <w:rFonts w:ascii="Helvetica" w:hAnsi="Helvetica" w:cs="Helvetica"/>
          <w:b/>
          <w:bCs/>
          <w:iCs/>
          <w:color w:val="000000" w:themeColor="text1"/>
          <w:sz w:val="22"/>
          <w:szCs w:val="22"/>
        </w:rPr>
        <w:t>Travel</w:t>
      </w:r>
    </w:p>
    <w:p w14:paraId="09D92756" w14:textId="77777777" w:rsidR="00597EC5" w:rsidRPr="003E14DE" w:rsidRDefault="00597EC5" w:rsidP="00597EC5">
      <w:pPr>
        <w:autoSpaceDE w:val="0"/>
        <w:autoSpaceDN w:val="0"/>
        <w:adjustRightInd w:val="0"/>
        <w:rPr>
          <w:rFonts w:ascii="Helvetica" w:hAnsi="Helvetica" w:cs="Helvetica"/>
          <w:bCs/>
          <w:iCs/>
          <w:color w:val="000000" w:themeColor="text1"/>
          <w:sz w:val="22"/>
          <w:szCs w:val="22"/>
        </w:rPr>
      </w:pPr>
      <w:r w:rsidRPr="003E14DE">
        <w:rPr>
          <w:rFonts w:ascii="Helvetica" w:hAnsi="Helvetica" w:cs="Helvetica"/>
          <w:bCs/>
          <w:iCs/>
          <w:color w:val="000000" w:themeColor="text1"/>
          <w:sz w:val="22"/>
          <w:szCs w:val="22"/>
        </w:rPr>
        <w:t xml:space="preserve">A van may be provided from time to time </w:t>
      </w:r>
      <w:proofErr w:type="gramStart"/>
      <w:r w:rsidRPr="003E14DE">
        <w:rPr>
          <w:rFonts w:ascii="Helvetica" w:hAnsi="Helvetica" w:cs="Helvetica"/>
          <w:bCs/>
          <w:iCs/>
          <w:color w:val="000000" w:themeColor="text1"/>
          <w:sz w:val="22"/>
          <w:szCs w:val="22"/>
        </w:rPr>
        <w:t>in order to</w:t>
      </w:r>
      <w:proofErr w:type="gramEnd"/>
      <w:r w:rsidRPr="003E14DE">
        <w:rPr>
          <w:rFonts w:ascii="Helvetica" w:hAnsi="Helvetica" w:cs="Helvetica"/>
          <w:bCs/>
          <w:iCs/>
          <w:color w:val="000000" w:themeColor="text1"/>
          <w:sz w:val="22"/>
          <w:szCs w:val="22"/>
        </w:rPr>
        <w:t xml:space="preserve"> carry out some of the duties of the post.</w:t>
      </w:r>
    </w:p>
    <w:p w14:paraId="6AC6D6D8" w14:textId="77777777" w:rsidR="00597EC5" w:rsidRDefault="00597EC5" w:rsidP="00597EC5">
      <w:pPr>
        <w:autoSpaceDE w:val="0"/>
        <w:autoSpaceDN w:val="0"/>
        <w:adjustRightInd w:val="0"/>
        <w:rPr>
          <w:rFonts w:ascii="Helvetica" w:hAnsi="Helvetica" w:cs="Helvetica"/>
          <w:bCs/>
          <w:iCs/>
          <w:color w:val="FF0000"/>
          <w:sz w:val="22"/>
          <w:szCs w:val="22"/>
        </w:rPr>
      </w:pPr>
    </w:p>
    <w:p w14:paraId="599254D9" w14:textId="07B1DC01" w:rsidR="009A4817" w:rsidRPr="007907A3" w:rsidRDefault="009A4817" w:rsidP="009A4817">
      <w:pPr>
        <w:autoSpaceDE w:val="0"/>
        <w:autoSpaceDN w:val="0"/>
        <w:adjustRightInd w:val="0"/>
        <w:rPr>
          <w:rFonts w:ascii="Helvetica" w:hAnsi="Helvetica" w:cs="Helvetica"/>
          <w:b/>
          <w:bCs/>
          <w:iCs/>
          <w:sz w:val="22"/>
          <w:szCs w:val="22"/>
        </w:rPr>
      </w:pPr>
      <w:r w:rsidRPr="001B3521">
        <w:rPr>
          <w:rFonts w:ascii="Helvetica" w:hAnsi="Helvetica" w:cs="Helvetica"/>
          <w:b/>
          <w:bCs/>
          <w:iCs/>
          <w:sz w:val="22"/>
          <w:szCs w:val="22"/>
        </w:rPr>
        <w:t>Car user</w:t>
      </w:r>
    </w:p>
    <w:p w14:paraId="61A123AF" w14:textId="77777777" w:rsidR="009A4817" w:rsidRPr="001B3521" w:rsidRDefault="009A4817" w:rsidP="009A4817">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may</w:t>
      </w:r>
      <w:r w:rsidRPr="001B3521">
        <w:rPr>
          <w:rFonts w:ascii="Helvetica" w:hAnsi="Helvetica" w:cs="Helvetica"/>
          <w:sz w:val="22"/>
          <w:szCs w:val="22"/>
        </w:rPr>
        <w:t xml:space="preserve"> require you to visit and carry out council duties in areas and locations across the city and it is therefore desirable that a car should be available when required. If required to travel for official </w:t>
      </w:r>
      <w:r>
        <w:rPr>
          <w:rFonts w:ascii="Helvetica" w:hAnsi="Helvetica" w:cs="Helvetica"/>
          <w:sz w:val="22"/>
          <w:szCs w:val="22"/>
        </w:rPr>
        <w:t>c</w:t>
      </w:r>
      <w:r w:rsidRPr="001B3521">
        <w:rPr>
          <w:rFonts w:ascii="Helvetica" w:hAnsi="Helvetica" w:cs="Helvetica"/>
          <w:sz w:val="22"/>
          <w:szCs w:val="22"/>
        </w:rPr>
        <w:t>ouncil business, you will be reimbursed at the appropriate mileage rate in accordance with the council’s Car Use</w:t>
      </w:r>
      <w:r>
        <w:rPr>
          <w:rFonts w:ascii="Helvetica" w:hAnsi="Helvetica" w:cs="Helvetica"/>
          <w:sz w:val="22"/>
          <w:szCs w:val="22"/>
        </w:rPr>
        <w:t>r</w:t>
      </w:r>
      <w:r w:rsidRPr="001B3521">
        <w:rPr>
          <w:rFonts w:ascii="Helvetica" w:hAnsi="Helvetica" w:cs="Helvetica"/>
          <w:sz w:val="22"/>
          <w:szCs w:val="22"/>
        </w:rPr>
        <w:t xml:space="preserve"> Policy if you use your own car.</w:t>
      </w:r>
    </w:p>
    <w:p w14:paraId="744DB53F" w14:textId="77777777" w:rsidR="009A4817" w:rsidRPr="001B3521" w:rsidRDefault="009A4817" w:rsidP="00597EC5">
      <w:pPr>
        <w:autoSpaceDE w:val="0"/>
        <w:autoSpaceDN w:val="0"/>
        <w:adjustRightInd w:val="0"/>
        <w:rPr>
          <w:rFonts w:ascii="Helvetica" w:hAnsi="Helvetica" w:cs="Helvetica"/>
          <w:bCs/>
          <w:iCs/>
          <w:color w:val="FF0000"/>
          <w:sz w:val="22"/>
          <w:szCs w:val="22"/>
        </w:rPr>
      </w:pPr>
    </w:p>
    <w:p w14:paraId="692D1D0B"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Canvassing</w:t>
      </w:r>
    </w:p>
    <w:p w14:paraId="02C02383"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201F1D60" w14:textId="77777777" w:rsidR="00597EC5" w:rsidRPr="001B3521" w:rsidRDefault="00597EC5" w:rsidP="00597EC5">
      <w:pPr>
        <w:jc w:val="both"/>
        <w:rPr>
          <w:rFonts w:ascii="Helvetica" w:hAnsi="Helvetica" w:cs="Helvetica"/>
          <w:sz w:val="22"/>
          <w:szCs w:val="22"/>
        </w:rPr>
      </w:pPr>
    </w:p>
    <w:p w14:paraId="64B6BBF9"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Notice</w:t>
      </w:r>
    </w:p>
    <w:p w14:paraId="515636F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The minimum period of notice to be given by </w:t>
      </w:r>
      <w:r>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73879711" w14:textId="77777777" w:rsidR="00597EC5" w:rsidRPr="001B3521" w:rsidRDefault="00597EC5" w:rsidP="00597EC5">
      <w:pPr>
        <w:rPr>
          <w:rFonts w:ascii="Helvetica" w:hAnsi="Helvetica" w:cs="Helvetica"/>
          <w:sz w:val="22"/>
          <w:szCs w:val="22"/>
        </w:rPr>
      </w:pPr>
    </w:p>
    <w:p w14:paraId="33BB5240"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Belfast City Council may terminate </w:t>
      </w:r>
      <w:r>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tbl>
      <w:tblPr>
        <w:tblW w:w="0" w:type="auto"/>
        <w:tblLayout w:type="fixed"/>
        <w:tblLook w:val="04A0" w:firstRow="1" w:lastRow="0" w:firstColumn="1" w:lastColumn="0" w:noHBand="0" w:noVBand="1"/>
      </w:tblPr>
      <w:tblGrid>
        <w:gridCol w:w="4788"/>
        <w:gridCol w:w="4320"/>
      </w:tblGrid>
      <w:tr w:rsidR="00597EC5" w:rsidRPr="001B3521" w14:paraId="320E8812" w14:textId="77777777" w:rsidTr="00710E58">
        <w:tc>
          <w:tcPr>
            <w:tcW w:w="4788" w:type="dxa"/>
            <w:hideMark/>
          </w:tcPr>
          <w:p w14:paraId="5C1C8FBC" w14:textId="77777777" w:rsidR="00597EC5" w:rsidRDefault="00597EC5" w:rsidP="00710E58">
            <w:pPr>
              <w:rPr>
                <w:rFonts w:ascii="Helvetica" w:hAnsi="Helvetica" w:cs="Helvetica"/>
                <w:b/>
                <w:bCs/>
                <w:sz w:val="22"/>
                <w:szCs w:val="22"/>
              </w:rPr>
            </w:pPr>
          </w:p>
          <w:p w14:paraId="4EC31934" w14:textId="77777777" w:rsidR="00597EC5" w:rsidRPr="001B3521" w:rsidRDefault="00597EC5" w:rsidP="00710E58">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2DAACE09" w14:textId="77777777" w:rsidR="00597EC5" w:rsidRDefault="00597EC5" w:rsidP="00710E58">
            <w:pPr>
              <w:rPr>
                <w:rFonts w:ascii="Helvetica" w:hAnsi="Helvetica" w:cs="Helvetica"/>
                <w:b/>
                <w:bCs/>
                <w:sz w:val="22"/>
                <w:szCs w:val="22"/>
              </w:rPr>
            </w:pPr>
          </w:p>
          <w:p w14:paraId="0CAF0990" w14:textId="77777777" w:rsidR="00597EC5" w:rsidRPr="001B3521" w:rsidRDefault="00597EC5" w:rsidP="00710E58">
            <w:pPr>
              <w:rPr>
                <w:rFonts w:ascii="Helvetica" w:hAnsi="Helvetica" w:cs="Helvetica"/>
                <w:b/>
                <w:bCs/>
                <w:sz w:val="22"/>
                <w:szCs w:val="22"/>
              </w:rPr>
            </w:pPr>
            <w:r w:rsidRPr="001B3521">
              <w:rPr>
                <w:rFonts w:ascii="Helvetica" w:hAnsi="Helvetica" w:cs="Helvetica"/>
                <w:b/>
                <w:bCs/>
                <w:sz w:val="22"/>
                <w:szCs w:val="22"/>
              </w:rPr>
              <w:t>Period of notice</w:t>
            </w:r>
          </w:p>
        </w:tc>
      </w:tr>
      <w:tr w:rsidR="00597EC5" w:rsidRPr="001B3521" w14:paraId="612A0EEB" w14:textId="77777777" w:rsidTr="00710E58">
        <w:tc>
          <w:tcPr>
            <w:tcW w:w="4788" w:type="dxa"/>
            <w:hideMark/>
          </w:tcPr>
          <w:p w14:paraId="7286DB33" w14:textId="77777777" w:rsidR="00597EC5" w:rsidRPr="001B3521" w:rsidRDefault="00597EC5" w:rsidP="00710E58">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3A942A5D"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one week</w:t>
            </w:r>
          </w:p>
        </w:tc>
      </w:tr>
      <w:tr w:rsidR="00597EC5" w:rsidRPr="001B3521" w14:paraId="3B123EA6" w14:textId="77777777" w:rsidTr="00710E58">
        <w:tc>
          <w:tcPr>
            <w:tcW w:w="4788" w:type="dxa"/>
          </w:tcPr>
          <w:p w14:paraId="258B451C" w14:textId="77777777" w:rsidR="00597EC5" w:rsidRPr="001B3521" w:rsidRDefault="00597EC5" w:rsidP="00710E58">
            <w:pPr>
              <w:rPr>
                <w:rFonts w:ascii="Helvetica" w:hAnsi="Helvetica" w:cs="Helvetica"/>
                <w:sz w:val="22"/>
                <w:szCs w:val="22"/>
              </w:rPr>
            </w:pPr>
          </w:p>
        </w:tc>
        <w:tc>
          <w:tcPr>
            <w:tcW w:w="4320" w:type="dxa"/>
          </w:tcPr>
          <w:p w14:paraId="6AE700B0" w14:textId="77777777" w:rsidR="00597EC5" w:rsidRPr="001B3521" w:rsidRDefault="00597EC5" w:rsidP="00710E58">
            <w:pPr>
              <w:rPr>
                <w:rFonts w:ascii="Helvetica" w:hAnsi="Helvetica" w:cs="Helvetica"/>
                <w:sz w:val="22"/>
                <w:szCs w:val="22"/>
              </w:rPr>
            </w:pPr>
          </w:p>
        </w:tc>
      </w:tr>
      <w:tr w:rsidR="00597EC5" w:rsidRPr="001B3521" w14:paraId="041131AC" w14:textId="77777777" w:rsidTr="00710E58">
        <w:tc>
          <w:tcPr>
            <w:tcW w:w="4788" w:type="dxa"/>
            <w:hideMark/>
          </w:tcPr>
          <w:p w14:paraId="45FA308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2A25B804"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597EC5" w:rsidRPr="001B3521" w14:paraId="183426B9" w14:textId="77777777" w:rsidTr="00710E58">
        <w:tc>
          <w:tcPr>
            <w:tcW w:w="4788" w:type="dxa"/>
          </w:tcPr>
          <w:p w14:paraId="22AB3A26" w14:textId="77777777" w:rsidR="00597EC5" w:rsidRPr="001B3521" w:rsidRDefault="00597EC5" w:rsidP="00710E58">
            <w:pPr>
              <w:rPr>
                <w:rFonts w:ascii="Helvetica" w:hAnsi="Helvetica" w:cs="Helvetica"/>
                <w:sz w:val="22"/>
                <w:szCs w:val="22"/>
              </w:rPr>
            </w:pPr>
          </w:p>
        </w:tc>
        <w:tc>
          <w:tcPr>
            <w:tcW w:w="4320" w:type="dxa"/>
          </w:tcPr>
          <w:p w14:paraId="1DE29328" w14:textId="77777777" w:rsidR="00597EC5" w:rsidRPr="001B3521" w:rsidRDefault="00597EC5" w:rsidP="00710E58">
            <w:pPr>
              <w:rPr>
                <w:rFonts w:ascii="Helvetica" w:hAnsi="Helvetica" w:cs="Helvetica"/>
                <w:sz w:val="22"/>
                <w:szCs w:val="22"/>
              </w:rPr>
            </w:pPr>
          </w:p>
        </w:tc>
      </w:tr>
      <w:tr w:rsidR="00597EC5" w:rsidRPr="001B3521" w14:paraId="12EE9DC0" w14:textId="77777777" w:rsidTr="00710E58">
        <w:tc>
          <w:tcPr>
            <w:tcW w:w="4788" w:type="dxa"/>
            <w:hideMark/>
          </w:tcPr>
          <w:p w14:paraId="23BE3BBC"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54065B6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12 weeks</w:t>
            </w:r>
          </w:p>
        </w:tc>
      </w:tr>
    </w:tbl>
    <w:p w14:paraId="67267BDB" w14:textId="77777777" w:rsidR="00597EC5" w:rsidRPr="001B3521" w:rsidRDefault="00597EC5" w:rsidP="00597EC5">
      <w:pPr>
        <w:rPr>
          <w:rFonts w:ascii="Helvetica" w:hAnsi="Helvetica" w:cs="Helvetica"/>
          <w:b/>
          <w:bCs/>
          <w:sz w:val="22"/>
          <w:szCs w:val="22"/>
          <w:u w:val="single"/>
        </w:rPr>
      </w:pPr>
    </w:p>
    <w:p w14:paraId="4A6A67BC" w14:textId="77777777" w:rsidR="00597EC5" w:rsidRDefault="00597EC5" w:rsidP="00597EC5">
      <w:pPr>
        <w:rPr>
          <w:rFonts w:ascii="Helvetica" w:hAnsi="Helvetica" w:cs="Helvetica"/>
          <w:b/>
          <w:bCs/>
          <w:sz w:val="22"/>
          <w:szCs w:val="22"/>
        </w:rPr>
      </w:pPr>
    </w:p>
    <w:p w14:paraId="6F1A75B4"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Probationary period</w:t>
      </w:r>
    </w:p>
    <w:p w14:paraId="6522757F"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You may be required to complete a six-month probationary period, if this is a requirement of the relevant department, and during this time one week’s notice will be given by the council to terminate employment.</w:t>
      </w:r>
    </w:p>
    <w:p w14:paraId="760273C2" w14:textId="77777777" w:rsidR="00597EC5" w:rsidRPr="001B3521" w:rsidRDefault="00597EC5" w:rsidP="00597EC5">
      <w:pPr>
        <w:rPr>
          <w:rFonts w:ascii="Helvetica" w:hAnsi="Helvetica" w:cs="Helvetica"/>
          <w:b/>
          <w:bCs/>
          <w:sz w:val="22"/>
          <w:szCs w:val="22"/>
        </w:rPr>
      </w:pPr>
    </w:p>
    <w:p w14:paraId="571FC586" w14:textId="77777777" w:rsidR="00597EC5" w:rsidRPr="001B3521" w:rsidRDefault="00597EC5" w:rsidP="00597EC5">
      <w:pPr>
        <w:rPr>
          <w:rFonts w:ascii="Helvetica" w:hAnsi="Helvetica" w:cs="Helvetica"/>
          <w:sz w:val="22"/>
          <w:szCs w:val="22"/>
        </w:rPr>
      </w:pPr>
      <w:r w:rsidRPr="001B3521">
        <w:rPr>
          <w:rFonts w:ascii="Helvetica" w:hAnsi="Helvetica" w:cs="Helvetica"/>
          <w:b/>
          <w:bCs/>
          <w:sz w:val="22"/>
          <w:szCs w:val="22"/>
        </w:rPr>
        <w:t>Interview expenses</w:t>
      </w:r>
    </w:p>
    <w:p w14:paraId="78E97CD1"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306667A5"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 </w:t>
      </w:r>
    </w:p>
    <w:p w14:paraId="63A2F962"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7E4619A3" w14:textId="3248A562" w:rsidR="00597EC5" w:rsidRPr="001B3521" w:rsidRDefault="00597EC5" w:rsidP="00597EC5">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884AEA">
        <w:rPr>
          <w:rFonts w:ascii="Helvetica" w:hAnsi="Helvetica" w:cs="Helvetica"/>
          <w:b/>
          <w:bCs/>
          <w:sz w:val="22"/>
          <w:szCs w:val="22"/>
        </w:rPr>
        <w:t>before 12 midnight</w:t>
      </w:r>
      <w:r w:rsidRPr="001B3521">
        <w:rPr>
          <w:rFonts w:ascii="Helvetica" w:hAnsi="Helvetica" w:cs="Helvetica"/>
          <w:sz w:val="22"/>
          <w:szCs w:val="22"/>
        </w:rPr>
        <w:t xml:space="preserve"> on </w:t>
      </w:r>
      <w:r>
        <w:rPr>
          <w:rFonts w:ascii="Helvetica" w:hAnsi="Helvetica" w:cs="Helvetica"/>
          <w:b/>
          <w:bCs/>
          <w:sz w:val="22"/>
          <w:szCs w:val="22"/>
        </w:rPr>
        <w:t>Monday, 2</w:t>
      </w:r>
      <w:r w:rsidR="00FA58C0">
        <w:rPr>
          <w:rFonts w:ascii="Helvetica" w:hAnsi="Helvetica" w:cs="Helvetica"/>
          <w:b/>
          <w:bCs/>
          <w:sz w:val="22"/>
          <w:szCs w:val="22"/>
        </w:rPr>
        <w:t xml:space="preserve"> November </w:t>
      </w:r>
      <w:r>
        <w:rPr>
          <w:rFonts w:ascii="Helvetica" w:hAnsi="Helvetica" w:cs="Helvetica"/>
          <w:b/>
          <w:bCs/>
          <w:sz w:val="22"/>
          <w:szCs w:val="22"/>
        </w:rPr>
        <w:t>2026</w:t>
      </w:r>
      <w:r w:rsidRPr="001B3521">
        <w:rPr>
          <w:rFonts w:ascii="Helvetica" w:hAnsi="Helvetica" w:cs="Helvetica"/>
          <w:b/>
          <w:bCs/>
          <w:sz w:val="22"/>
          <w:szCs w:val="22"/>
        </w:rPr>
        <w:t>.</w:t>
      </w:r>
    </w:p>
    <w:p w14:paraId="625277C7" w14:textId="77777777" w:rsidR="00597EC5" w:rsidRPr="001B3521" w:rsidRDefault="00597EC5" w:rsidP="00597EC5">
      <w:pPr>
        <w:jc w:val="both"/>
        <w:rPr>
          <w:rFonts w:ascii="Helvetica" w:hAnsi="Helvetica" w:cs="Helvetica"/>
          <w:sz w:val="22"/>
          <w:szCs w:val="22"/>
        </w:rPr>
      </w:pPr>
    </w:p>
    <w:p w14:paraId="10C9E6FC" w14:textId="77777777" w:rsidR="00597EC5" w:rsidRPr="001B3521" w:rsidRDefault="00597EC5" w:rsidP="00597EC5">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2CAF1549" w14:textId="77777777" w:rsidR="00597EC5" w:rsidRPr="001B3521" w:rsidRDefault="00597EC5" w:rsidP="00597EC5">
      <w:pPr>
        <w:jc w:val="both"/>
        <w:rPr>
          <w:rFonts w:ascii="Helvetica" w:hAnsi="Helvetica" w:cs="Helvetica"/>
          <w:sz w:val="22"/>
          <w:szCs w:val="22"/>
        </w:rPr>
      </w:pPr>
    </w:p>
    <w:p w14:paraId="53D04CC9"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91EAEDB" w14:textId="5DA8E01C"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FA58C0">
        <w:rPr>
          <w:rFonts w:ascii="Helvetica" w:hAnsi="Helvetica" w:cs="Helvetica"/>
          <w:b/>
          <w:bCs/>
          <w:sz w:val="22"/>
          <w:szCs w:val="22"/>
        </w:rPr>
        <w:t>Wednes</w:t>
      </w:r>
      <w:r>
        <w:rPr>
          <w:rFonts w:ascii="Helvetica" w:hAnsi="Helvetica" w:cs="Helvetica"/>
          <w:b/>
          <w:bCs/>
          <w:sz w:val="22"/>
          <w:szCs w:val="22"/>
        </w:rPr>
        <w:t xml:space="preserve">day, </w:t>
      </w:r>
      <w:r w:rsidR="00FA58C0">
        <w:rPr>
          <w:rFonts w:ascii="Helvetica" w:hAnsi="Helvetica" w:cs="Helvetica"/>
          <w:b/>
          <w:bCs/>
          <w:sz w:val="22"/>
          <w:szCs w:val="22"/>
        </w:rPr>
        <w:t xml:space="preserve">4 November </w:t>
      </w:r>
      <w:r>
        <w:rPr>
          <w:rFonts w:ascii="Helvetica" w:hAnsi="Helvetica" w:cs="Helvetica"/>
          <w:b/>
          <w:bCs/>
          <w:sz w:val="22"/>
          <w:szCs w:val="22"/>
        </w:rPr>
        <w:t>2026</w:t>
      </w:r>
      <w:r w:rsidRPr="001B3521">
        <w:rPr>
          <w:rFonts w:ascii="Helvetica" w:hAnsi="Helvetica" w:cs="Helvetica"/>
          <w:sz w:val="22"/>
          <w:szCs w:val="22"/>
        </w:rPr>
        <w:t xml:space="preserve">.  </w:t>
      </w:r>
      <w:r w:rsidRPr="00884AEA">
        <w:rPr>
          <w:rFonts w:ascii="Helvetica" w:hAnsi="Helvetica" w:cs="Helvetica"/>
          <w:color w:val="000000" w:themeColor="text1"/>
          <w:sz w:val="22"/>
          <w:szCs w:val="22"/>
        </w:rPr>
        <w:t xml:space="preserve">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000B7CEF">
        <w:rPr>
          <w:rFonts w:ascii="Helvetica" w:hAnsi="Helvetica" w:cs="Helvetica"/>
          <w:b/>
          <w:bCs/>
          <w:sz w:val="22"/>
          <w:szCs w:val="22"/>
        </w:rPr>
        <w:t>via MS Teams</w:t>
      </w:r>
      <w:r>
        <w:rPr>
          <w:rFonts w:ascii="Helvetica" w:hAnsi="Helvetica" w:cs="Helvetica"/>
          <w:b/>
          <w:bCs/>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Pr>
          <w:rFonts w:ascii="Helvetica" w:hAnsi="Helvetica" w:cs="Helvetica"/>
          <w:b/>
          <w:bCs/>
          <w:sz w:val="22"/>
          <w:szCs w:val="22"/>
        </w:rPr>
        <w:t xml:space="preserve">Wednesday, </w:t>
      </w:r>
      <w:r w:rsidR="00FA58C0">
        <w:rPr>
          <w:rFonts w:ascii="Helvetica" w:hAnsi="Helvetica" w:cs="Helvetica"/>
          <w:b/>
          <w:bCs/>
          <w:sz w:val="22"/>
          <w:szCs w:val="22"/>
        </w:rPr>
        <w:t xml:space="preserve">11 </w:t>
      </w:r>
      <w:r>
        <w:rPr>
          <w:rFonts w:ascii="Helvetica" w:hAnsi="Helvetica" w:cs="Helvetica"/>
          <w:b/>
          <w:bCs/>
          <w:sz w:val="22"/>
          <w:szCs w:val="22"/>
        </w:rPr>
        <w:t>and, or</w:t>
      </w:r>
      <w:r w:rsidRPr="001B3521">
        <w:rPr>
          <w:rFonts w:ascii="Helvetica" w:hAnsi="Helvetica" w:cs="Helvetica"/>
          <w:b/>
          <w:bCs/>
          <w:sz w:val="22"/>
          <w:szCs w:val="22"/>
        </w:rPr>
        <w:t xml:space="preserve"> </w:t>
      </w:r>
      <w:r>
        <w:rPr>
          <w:rFonts w:ascii="Helvetica" w:hAnsi="Helvetica" w:cs="Helvetica"/>
          <w:b/>
          <w:bCs/>
          <w:sz w:val="22"/>
          <w:szCs w:val="22"/>
        </w:rPr>
        <w:t xml:space="preserve">Thursday, </w:t>
      </w:r>
      <w:r w:rsidR="00FA58C0">
        <w:rPr>
          <w:rFonts w:ascii="Helvetica" w:hAnsi="Helvetica" w:cs="Helvetica"/>
          <w:b/>
          <w:bCs/>
          <w:sz w:val="22"/>
          <w:szCs w:val="22"/>
        </w:rPr>
        <w:t>12 November</w:t>
      </w:r>
      <w:r>
        <w:rPr>
          <w:rFonts w:ascii="Helvetica" w:hAnsi="Helvetica" w:cs="Helvetica"/>
          <w:b/>
          <w:bCs/>
          <w:sz w:val="22"/>
          <w:szCs w:val="22"/>
        </w:rPr>
        <w:t xml:space="preserve"> </w:t>
      </w:r>
      <w:r w:rsidRPr="001B3521">
        <w:rPr>
          <w:rFonts w:ascii="Helvetica" w:hAnsi="Helvetica" w:cs="Helvetica"/>
          <w:b/>
          <w:bCs/>
          <w:sz w:val="22"/>
          <w:szCs w:val="22"/>
        </w:rPr>
        <w:t>202</w:t>
      </w:r>
      <w:r>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Pr>
          <w:rFonts w:ascii="Helvetica" w:hAnsi="Helvetica" w:cs="Helvetica"/>
          <w:sz w:val="22"/>
          <w:szCs w:val="22"/>
        </w:rPr>
        <w:t>any of these days</w:t>
      </w:r>
      <w:r w:rsidRPr="001B3521">
        <w:rPr>
          <w:rFonts w:ascii="Helvetica" w:hAnsi="Helvetica" w:cs="Helvetica"/>
          <w:sz w:val="22"/>
          <w:szCs w:val="22"/>
        </w:rPr>
        <w:t xml:space="preserve">.  </w:t>
      </w:r>
    </w:p>
    <w:p w14:paraId="292700B8"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 </w:t>
      </w:r>
    </w:p>
    <w:p w14:paraId="585361BE"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597EC5"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B3B50" w14:textId="77777777" w:rsidR="00FA5441" w:rsidRDefault="00FA5441">
      <w:r>
        <w:separator/>
      </w:r>
    </w:p>
  </w:endnote>
  <w:endnote w:type="continuationSeparator" w:id="0">
    <w:p w14:paraId="5527DBB1" w14:textId="77777777" w:rsidR="00FA5441" w:rsidRDefault="00FA5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583A"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8F21" w14:textId="77777777" w:rsidR="00FA5441" w:rsidRDefault="00FA5441">
      <w:r>
        <w:separator/>
      </w:r>
    </w:p>
  </w:footnote>
  <w:footnote w:type="continuationSeparator" w:id="0">
    <w:p w14:paraId="7A86D174" w14:textId="77777777" w:rsidR="00FA5441" w:rsidRDefault="00FA5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45"/>
    <w:rsid w:val="0000778D"/>
    <w:rsid w:val="000143C0"/>
    <w:rsid w:val="000202A3"/>
    <w:rsid w:val="00021420"/>
    <w:rsid w:val="000246B6"/>
    <w:rsid w:val="00027283"/>
    <w:rsid w:val="0004016B"/>
    <w:rsid w:val="00043820"/>
    <w:rsid w:val="00044AE4"/>
    <w:rsid w:val="0005726C"/>
    <w:rsid w:val="00060821"/>
    <w:rsid w:val="00063587"/>
    <w:rsid w:val="0006507C"/>
    <w:rsid w:val="00072736"/>
    <w:rsid w:val="00073314"/>
    <w:rsid w:val="00074B84"/>
    <w:rsid w:val="00077B63"/>
    <w:rsid w:val="00081667"/>
    <w:rsid w:val="00081AB3"/>
    <w:rsid w:val="000A13C7"/>
    <w:rsid w:val="000A64B2"/>
    <w:rsid w:val="000A6A00"/>
    <w:rsid w:val="000B6199"/>
    <w:rsid w:val="000B7523"/>
    <w:rsid w:val="000B7CEF"/>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7DDD"/>
    <w:rsid w:val="001226B9"/>
    <w:rsid w:val="00141D10"/>
    <w:rsid w:val="00147225"/>
    <w:rsid w:val="00151A4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E2311"/>
    <w:rsid w:val="002E5CEB"/>
    <w:rsid w:val="002E7B78"/>
    <w:rsid w:val="002F412B"/>
    <w:rsid w:val="002F7366"/>
    <w:rsid w:val="00300033"/>
    <w:rsid w:val="0030110A"/>
    <w:rsid w:val="003031AE"/>
    <w:rsid w:val="0031126D"/>
    <w:rsid w:val="003208D0"/>
    <w:rsid w:val="00331935"/>
    <w:rsid w:val="00331FA3"/>
    <w:rsid w:val="00333F1D"/>
    <w:rsid w:val="00335C44"/>
    <w:rsid w:val="0034260A"/>
    <w:rsid w:val="003539D5"/>
    <w:rsid w:val="003568FF"/>
    <w:rsid w:val="00363319"/>
    <w:rsid w:val="0036369B"/>
    <w:rsid w:val="003636F4"/>
    <w:rsid w:val="00372BF7"/>
    <w:rsid w:val="00373218"/>
    <w:rsid w:val="0037753B"/>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272F2"/>
    <w:rsid w:val="00446E70"/>
    <w:rsid w:val="0044759C"/>
    <w:rsid w:val="00450B56"/>
    <w:rsid w:val="00450C99"/>
    <w:rsid w:val="00454719"/>
    <w:rsid w:val="00455892"/>
    <w:rsid w:val="00461292"/>
    <w:rsid w:val="00462288"/>
    <w:rsid w:val="004736B6"/>
    <w:rsid w:val="00475301"/>
    <w:rsid w:val="00485073"/>
    <w:rsid w:val="0048616A"/>
    <w:rsid w:val="00487D98"/>
    <w:rsid w:val="004A384B"/>
    <w:rsid w:val="004A5A6C"/>
    <w:rsid w:val="004A68EF"/>
    <w:rsid w:val="004B57B0"/>
    <w:rsid w:val="004C2EA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7A4F"/>
    <w:rsid w:val="005568E8"/>
    <w:rsid w:val="005648F3"/>
    <w:rsid w:val="00593616"/>
    <w:rsid w:val="005938A2"/>
    <w:rsid w:val="0059736B"/>
    <w:rsid w:val="00597EC5"/>
    <w:rsid w:val="005A2F33"/>
    <w:rsid w:val="005A38A2"/>
    <w:rsid w:val="005B0E56"/>
    <w:rsid w:val="005C2B57"/>
    <w:rsid w:val="005C70F9"/>
    <w:rsid w:val="005D0D4E"/>
    <w:rsid w:val="005D51B5"/>
    <w:rsid w:val="005D6792"/>
    <w:rsid w:val="005E70E8"/>
    <w:rsid w:val="006007C5"/>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2463"/>
    <w:rsid w:val="0078764E"/>
    <w:rsid w:val="0079032A"/>
    <w:rsid w:val="007907A3"/>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4C7"/>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3A0E"/>
    <w:rsid w:val="00900C37"/>
    <w:rsid w:val="00902E42"/>
    <w:rsid w:val="00915B0C"/>
    <w:rsid w:val="00916250"/>
    <w:rsid w:val="009415FE"/>
    <w:rsid w:val="00941789"/>
    <w:rsid w:val="00944739"/>
    <w:rsid w:val="00946EEB"/>
    <w:rsid w:val="00960EAB"/>
    <w:rsid w:val="009746AF"/>
    <w:rsid w:val="00980524"/>
    <w:rsid w:val="009A2EB1"/>
    <w:rsid w:val="009A4817"/>
    <w:rsid w:val="009A6693"/>
    <w:rsid w:val="009B5A6B"/>
    <w:rsid w:val="009B6D5D"/>
    <w:rsid w:val="009B6E72"/>
    <w:rsid w:val="009B7CF1"/>
    <w:rsid w:val="009C6000"/>
    <w:rsid w:val="009E015E"/>
    <w:rsid w:val="009F1044"/>
    <w:rsid w:val="009F4D72"/>
    <w:rsid w:val="00A037F6"/>
    <w:rsid w:val="00A147CD"/>
    <w:rsid w:val="00A176B2"/>
    <w:rsid w:val="00A26DC8"/>
    <w:rsid w:val="00A26F46"/>
    <w:rsid w:val="00A27478"/>
    <w:rsid w:val="00A3200E"/>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951BA"/>
    <w:rsid w:val="00AA0D89"/>
    <w:rsid w:val="00AA151A"/>
    <w:rsid w:val="00AA40A3"/>
    <w:rsid w:val="00AA5151"/>
    <w:rsid w:val="00AA5933"/>
    <w:rsid w:val="00AA7046"/>
    <w:rsid w:val="00AA7A9D"/>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4516"/>
    <w:rsid w:val="00B24D5D"/>
    <w:rsid w:val="00B4173D"/>
    <w:rsid w:val="00B43EE6"/>
    <w:rsid w:val="00B5310C"/>
    <w:rsid w:val="00B55A31"/>
    <w:rsid w:val="00B620B1"/>
    <w:rsid w:val="00B66D92"/>
    <w:rsid w:val="00B84AE3"/>
    <w:rsid w:val="00B855F2"/>
    <w:rsid w:val="00B865D3"/>
    <w:rsid w:val="00B93B5B"/>
    <w:rsid w:val="00B94BC8"/>
    <w:rsid w:val="00BA241D"/>
    <w:rsid w:val="00BA636B"/>
    <w:rsid w:val="00BB0E97"/>
    <w:rsid w:val="00BB5209"/>
    <w:rsid w:val="00BB7150"/>
    <w:rsid w:val="00BC1851"/>
    <w:rsid w:val="00BC6170"/>
    <w:rsid w:val="00BD0C40"/>
    <w:rsid w:val="00BE200F"/>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F59"/>
    <w:rsid w:val="00C62DEC"/>
    <w:rsid w:val="00C725D2"/>
    <w:rsid w:val="00C82458"/>
    <w:rsid w:val="00C926A4"/>
    <w:rsid w:val="00C95283"/>
    <w:rsid w:val="00CA0FC9"/>
    <w:rsid w:val="00CC372D"/>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7131"/>
    <w:rsid w:val="00D67A30"/>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5373E"/>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6750"/>
    <w:rsid w:val="00F076B3"/>
    <w:rsid w:val="00F10024"/>
    <w:rsid w:val="00F10242"/>
    <w:rsid w:val="00F12975"/>
    <w:rsid w:val="00F130D6"/>
    <w:rsid w:val="00F16C07"/>
    <w:rsid w:val="00F23608"/>
    <w:rsid w:val="00F23C3D"/>
    <w:rsid w:val="00F32C6A"/>
    <w:rsid w:val="00F343AB"/>
    <w:rsid w:val="00F3450A"/>
    <w:rsid w:val="00F36047"/>
    <w:rsid w:val="00F503A2"/>
    <w:rsid w:val="00F61178"/>
    <w:rsid w:val="00F628AB"/>
    <w:rsid w:val="00F64416"/>
    <w:rsid w:val="00F66A74"/>
    <w:rsid w:val="00F6750D"/>
    <w:rsid w:val="00F74A56"/>
    <w:rsid w:val="00F7660D"/>
    <w:rsid w:val="00F95CCC"/>
    <w:rsid w:val="00FA37D5"/>
    <w:rsid w:val="00FA3931"/>
    <w:rsid w:val="00FA5441"/>
    <w:rsid w:val="00FA58C0"/>
    <w:rsid w:val="00FA63F5"/>
    <w:rsid w:val="00FA6611"/>
    <w:rsid w:val="00FB4931"/>
    <w:rsid w:val="00FC33AA"/>
    <w:rsid w:val="00FC6F67"/>
    <w:rsid w:val="00FD3E7D"/>
    <w:rsid w:val="00FD72B9"/>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DDAF6CD"/>
  <w15:docId w15:val="{809D62EA-106F-4BE5-8A60-0CB309B0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9</cp:revision>
  <cp:lastPrinted>2023-08-10T09:32:00Z</cp:lastPrinted>
  <dcterms:created xsi:type="dcterms:W3CDTF">2026-09-30T13:14:00Z</dcterms:created>
  <dcterms:modified xsi:type="dcterms:W3CDTF">2026-10-15T13:29:00Z</dcterms:modified>
</cp:coreProperties>
</file>