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0CD0" w14:textId="77777777" w:rsidR="00885F56" w:rsidRPr="00BF1D53" w:rsidRDefault="00885F56" w:rsidP="00885F56">
      <w:pPr>
        <w:rPr>
          <w:rFonts w:ascii="Arial" w:hAnsi="Arial" w:cs="Arial"/>
          <w:b/>
          <w:sz w:val="44"/>
          <w:szCs w:val="44"/>
        </w:rPr>
      </w:pPr>
      <w:r w:rsidRPr="00BF1D53">
        <w:rPr>
          <w:rFonts w:ascii="Arial" w:hAnsi="Arial" w:cs="Arial"/>
          <w:b/>
          <w:sz w:val="44"/>
          <w:szCs w:val="44"/>
        </w:rPr>
        <w:t>Job description</w:t>
      </w:r>
    </w:p>
    <w:p w14:paraId="55DF7AA7" w14:textId="77777777" w:rsidR="00885F56" w:rsidRPr="00A32CBB" w:rsidRDefault="00885F56" w:rsidP="00885F56">
      <w:pPr>
        <w:rPr>
          <w:rFonts w:ascii="Arial" w:hAnsi="Arial" w:cs="Arial"/>
          <w:b/>
          <w:sz w:val="24"/>
        </w:rPr>
      </w:pPr>
    </w:p>
    <w:tbl>
      <w:tblPr>
        <w:tblW w:w="5958" w:type="dxa"/>
        <w:tblLayout w:type="fixed"/>
        <w:tblLook w:val="0000" w:firstRow="0" w:lastRow="0" w:firstColumn="0" w:lastColumn="0" w:noHBand="0" w:noVBand="0"/>
      </w:tblPr>
      <w:tblGrid>
        <w:gridCol w:w="1843"/>
        <w:gridCol w:w="4115"/>
      </w:tblGrid>
      <w:tr w:rsidR="00CC46A7" w:rsidRPr="00A32CBB" w14:paraId="6EDDACC2" w14:textId="77777777" w:rsidTr="00CC46A7">
        <w:tc>
          <w:tcPr>
            <w:tcW w:w="1843" w:type="dxa"/>
            <w:tcBorders>
              <w:top w:val="nil"/>
              <w:left w:val="nil"/>
              <w:bottom w:val="nil"/>
              <w:right w:val="nil"/>
            </w:tcBorders>
          </w:tcPr>
          <w:p w14:paraId="79713281" w14:textId="32B27054" w:rsidR="00CC46A7" w:rsidRPr="00A32CBB" w:rsidRDefault="00CC46A7" w:rsidP="00195510">
            <w:pPr>
              <w:rPr>
                <w:rFonts w:ascii="Arial" w:hAnsi="Arial" w:cs="Arial"/>
                <w:b/>
                <w:sz w:val="24"/>
                <w:szCs w:val="24"/>
              </w:rPr>
            </w:pPr>
            <w:r w:rsidRPr="00A32CBB">
              <w:rPr>
                <w:rFonts w:ascii="Arial" w:hAnsi="Arial" w:cs="Arial"/>
                <w:b/>
                <w:sz w:val="24"/>
                <w:szCs w:val="24"/>
              </w:rPr>
              <w:t>Date:</w:t>
            </w:r>
          </w:p>
        </w:tc>
        <w:tc>
          <w:tcPr>
            <w:tcW w:w="4115" w:type="dxa"/>
            <w:tcBorders>
              <w:top w:val="nil"/>
              <w:left w:val="nil"/>
              <w:bottom w:val="nil"/>
              <w:right w:val="nil"/>
            </w:tcBorders>
          </w:tcPr>
          <w:p w14:paraId="06AB76E7" w14:textId="043094E1" w:rsidR="00CC46A7" w:rsidRPr="00CC46A7" w:rsidRDefault="00CC46A7" w:rsidP="00195510">
            <w:pPr>
              <w:rPr>
                <w:rFonts w:ascii="Arial" w:hAnsi="Arial" w:cs="Arial"/>
                <w:sz w:val="24"/>
                <w:szCs w:val="24"/>
              </w:rPr>
            </w:pPr>
            <w:r>
              <w:rPr>
                <w:rFonts w:ascii="Arial" w:hAnsi="Arial" w:cs="Arial"/>
                <w:sz w:val="24"/>
                <w:szCs w:val="24"/>
              </w:rPr>
              <w:t>11 March 2021</w:t>
            </w:r>
          </w:p>
        </w:tc>
      </w:tr>
    </w:tbl>
    <w:p w14:paraId="49398F81" w14:textId="77777777" w:rsidR="00885F56" w:rsidRPr="00A32CBB" w:rsidRDefault="00885F56" w:rsidP="00885F56">
      <w:pPr>
        <w:rPr>
          <w:rFonts w:ascii="Arial" w:hAnsi="Arial" w:cs="Arial"/>
          <w:sz w:val="24"/>
        </w:rPr>
      </w:pPr>
      <w:r w:rsidRPr="00A32CBB">
        <w:rPr>
          <w:rFonts w:ascii="Arial" w:hAnsi="Arial" w:cs="Arial"/>
          <w:sz w:val="24"/>
        </w:rPr>
        <w:t>______________________________________________________________________</w:t>
      </w:r>
    </w:p>
    <w:p w14:paraId="4043199C" w14:textId="77777777" w:rsidR="00885F56" w:rsidRPr="00A32CBB" w:rsidRDefault="00885F56" w:rsidP="00885F56">
      <w:pPr>
        <w:rPr>
          <w:rFonts w:ascii="Arial" w:hAnsi="Arial" w:cs="Arial"/>
          <w:sz w:val="24"/>
        </w:rPr>
      </w:pPr>
    </w:p>
    <w:tbl>
      <w:tblPr>
        <w:tblW w:w="0" w:type="auto"/>
        <w:tblLayout w:type="fixed"/>
        <w:tblLook w:val="0000" w:firstRow="0" w:lastRow="0" w:firstColumn="0" w:lastColumn="0" w:noHBand="0" w:noVBand="0"/>
      </w:tblPr>
      <w:tblGrid>
        <w:gridCol w:w="1818"/>
        <w:gridCol w:w="7786"/>
      </w:tblGrid>
      <w:tr w:rsidR="00885F56" w:rsidRPr="00A32CBB" w14:paraId="3E5762CD" w14:textId="77777777" w:rsidTr="00195510">
        <w:tc>
          <w:tcPr>
            <w:tcW w:w="1818" w:type="dxa"/>
            <w:tcBorders>
              <w:top w:val="nil"/>
              <w:left w:val="nil"/>
              <w:bottom w:val="nil"/>
              <w:right w:val="nil"/>
            </w:tcBorders>
          </w:tcPr>
          <w:p w14:paraId="693A5607" w14:textId="77777777" w:rsidR="00885F56" w:rsidRPr="00A32CBB" w:rsidRDefault="00885F56" w:rsidP="00195510">
            <w:pPr>
              <w:rPr>
                <w:rFonts w:ascii="Arial" w:hAnsi="Arial" w:cs="Arial"/>
                <w:b/>
                <w:sz w:val="24"/>
              </w:rPr>
            </w:pPr>
            <w:r w:rsidRPr="00A32CBB">
              <w:rPr>
                <w:rFonts w:ascii="Arial" w:hAnsi="Arial" w:cs="Arial"/>
                <w:b/>
                <w:sz w:val="24"/>
              </w:rPr>
              <w:t>Dep</w:t>
            </w:r>
            <w:r>
              <w:rPr>
                <w:rFonts w:ascii="Arial" w:hAnsi="Arial" w:cs="Arial"/>
                <w:b/>
                <w:sz w:val="24"/>
              </w:rPr>
              <w:t>ar</w:t>
            </w:r>
            <w:r w:rsidRPr="00A32CBB">
              <w:rPr>
                <w:rFonts w:ascii="Arial" w:hAnsi="Arial" w:cs="Arial"/>
                <w:b/>
                <w:sz w:val="24"/>
              </w:rPr>
              <w:t>t</w:t>
            </w:r>
            <w:r>
              <w:rPr>
                <w:rFonts w:ascii="Arial" w:hAnsi="Arial" w:cs="Arial"/>
                <w:b/>
                <w:sz w:val="24"/>
              </w:rPr>
              <w:t>ment</w:t>
            </w:r>
            <w:r w:rsidRPr="00A32CBB">
              <w:rPr>
                <w:rFonts w:ascii="Arial" w:hAnsi="Arial" w:cs="Arial"/>
                <w:b/>
                <w:sz w:val="24"/>
              </w:rPr>
              <w:t>:</w:t>
            </w:r>
          </w:p>
          <w:p w14:paraId="7E033B02"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5CFBAE37" w14:textId="714E6154" w:rsidR="00885F56" w:rsidRPr="00A32CBB" w:rsidRDefault="00597497" w:rsidP="00597497">
            <w:pPr>
              <w:rPr>
                <w:rFonts w:ascii="Arial" w:hAnsi="Arial" w:cs="Arial"/>
                <w:b/>
                <w:sz w:val="24"/>
              </w:rPr>
            </w:pPr>
            <w:r>
              <w:rPr>
                <w:rFonts w:ascii="Arial" w:hAnsi="Arial" w:cs="Arial"/>
                <w:sz w:val="24"/>
              </w:rPr>
              <w:t>Place and Economy</w:t>
            </w:r>
          </w:p>
        </w:tc>
      </w:tr>
      <w:tr w:rsidR="00885F56" w:rsidRPr="00A32CBB" w14:paraId="3915E476" w14:textId="77777777" w:rsidTr="00195510">
        <w:tc>
          <w:tcPr>
            <w:tcW w:w="1818" w:type="dxa"/>
            <w:tcBorders>
              <w:top w:val="nil"/>
              <w:left w:val="nil"/>
              <w:bottom w:val="nil"/>
              <w:right w:val="nil"/>
            </w:tcBorders>
          </w:tcPr>
          <w:p w14:paraId="39761EC0" w14:textId="77777777" w:rsidR="00885F56" w:rsidRPr="00A32CBB" w:rsidRDefault="00885F56" w:rsidP="00195510">
            <w:pPr>
              <w:rPr>
                <w:rFonts w:ascii="Arial" w:hAnsi="Arial" w:cs="Arial"/>
                <w:b/>
                <w:sz w:val="24"/>
              </w:rPr>
            </w:pPr>
            <w:r>
              <w:rPr>
                <w:rFonts w:ascii="Arial" w:hAnsi="Arial" w:cs="Arial"/>
                <w:b/>
                <w:sz w:val="24"/>
              </w:rPr>
              <w:t>Post number</w:t>
            </w:r>
            <w:r w:rsidRPr="00A32CBB">
              <w:rPr>
                <w:rFonts w:ascii="Arial" w:hAnsi="Arial" w:cs="Arial"/>
                <w:b/>
                <w:sz w:val="24"/>
              </w:rPr>
              <w:t>:</w:t>
            </w:r>
          </w:p>
          <w:p w14:paraId="03868225"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5A3B897A" w14:textId="69AF31D2" w:rsidR="00885F56" w:rsidRPr="00A32CBB" w:rsidRDefault="0057102A" w:rsidP="00195510">
            <w:pPr>
              <w:rPr>
                <w:rFonts w:ascii="Arial" w:hAnsi="Arial" w:cs="Arial"/>
                <w:sz w:val="24"/>
              </w:rPr>
            </w:pPr>
            <w:r>
              <w:rPr>
                <w:rFonts w:ascii="Arial" w:hAnsi="Arial" w:cs="Arial"/>
                <w:sz w:val="24"/>
              </w:rPr>
              <w:t>EDPO01</w:t>
            </w:r>
            <w:r w:rsidR="00AC3C59">
              <w:rPr>
                <w:rFonts w:ascii="Arial" w:hAnsi="Arial" w:cs="Arial"/>
                <w:sz w:val="24"/>
              </w:rPr>
              <w:t>3</w:t>
            </w:r>
          </w:p>
        </w:tc>
      </w:tr>
      <w:tr w:rsidR="00885F56" w:rsidRPr="00A32CBB" w14:paraId="6E393CE2" w14:textId="77777777" w:rsidTr="00195510">
        <w:tc>
          <w:tcPr>
            <w:tcW w:w="1818" w:type="dxa"/>
            <w:tcBorders>
              <w:top w:val="nil"/>
              <w:left w:val="nil"/>
              <w:bottom w:val="nil"/>
              <w:right w:val="nil"/>
            </w:tcBorders>
          </w:tcPr>
          <w:p w14:paraId="17EA663A" w14:textId="77777777" w:rsidR="00885F56" w:rsidRPr="00A32CBB" w:rsidRDefault="00885F56" w:rsidP="00195510">
            <w:pPr>
              <w:rPr>
                <w:rFonts w:ascii="Arial" w:hAnsi="Arial" w:cs="Arial"/>
                <w:b/>
                <w:sz w:val="24"/>
              </w:rPr>
            </w:pPr>
            <w:r w:rsidRPr="00A32CBB">
              <w:rPr>
                <w:rFonts w:ascii="Arial" w:hAnsi="Arial" w:cs="Arial"/>
                <w:b/>
                <w:sz w:val="24"/>
              </w:rPr>
              <w:t>Section:</w:t>
            </w:r>
          </w:p>
          <w:p w14:paraId="16606D01"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0C42801B" w14:textId="77777777" w:rsidR="00885F56" w:rsidRPr="00A32CBB" w:rsidRDefault="00C66908" w:rsidP="00C66908">
            <w:pPr>
              <w:rPr>
                <w:rFonts w:ascii="Arial" w:hAnsi="Arial" w:cs="Arial"/>
                <w:b/>
                <w:sz w:val="24"/>
              </w:rPr>
            </w:pPr>
            <w:r>
              <w:rPr>
                <w:rFonts w:ascii="Arial" w:hAnsi="Arial" w:cs="Arial"/>
                <w:sz w:val="24"/>
              </w:rPr>
              <w:t xml:space="preserve">Economic Development </w:t>
            </w:r>
          </w:p>
        </w:tc>
      </w:tr>
      <w:tr w:rsidR="00885F56" w:rsidRPr="00A32CBB" w14:paraId="13994046" w14:textId="77777777" w:rsidTr="00195510">
        <w:tc>
          <w:tcPr>
            <w:tcW w:w="1818" w:type="dxa"/>
            <w:tcBorders>
              <w:top w:val="nil"/>
              <w:left w:val="nil"/>
              <w:bottom w:val="nil"/>
              <w:right w:val="nil"/>
            </w:tcBorders>
          </w:tcPr>
          <w:p w14:paraId="24E1A955" w14:textId="77777777" w:rsidR="00885F56" w:rsidRPr="00A32CBB" w:rsidRDefault="00885F56" w:rsidP="00195510">
            <w:pPr>
              <w:rPr>
                <w:rFonts w:ascii="Arial" w:hAnsi="Arial" w:cs="Arial"/>
                <w:b/>
                <w:sz w:val="24"/>
              </w:rPr>
            </w:pPr>
            <w:r>
              <w:rPr>
                <w:rFonts w:ascii="Arial" w:hAnsi="Arial" w:cs="Arial"/>
                <w:b/>
                <w:sz w:val="24"/>
              </w:rPr>
              <w:t>Job t</w:t>
            </w:r>
            <w:r w:rsidRPr="00A32CBB">
              <w:rPr>
                <w:rFonts w:ascii="Arial" w:hAnsi="Arial" w:cs="Arial"/>
                <w:b/>
                <w:sz w:val="24"/>
              </w:rPr>
              <w:t>itle:</w:t>
            </w:r>
          </w:p>
          <w:p w14:paraId="0029E5D8"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62633947" w14:textId="734A7A12" w:rsidR="00885F56" w:rsidRPr="00A32CBB" w:rsidRDefault="00F34DAF" w:rsidP="00CA06FB">
            <w:pPr>
              <w:rPr>
                <w:rFonts w:ascii="Arial" w:hAnsi="Arial" w:cs="Arial"/>
                <w:b/>
                <w:sz w:val="24"/>
              </w:rPr>
            </w:pPr>
            <w:r>
              <w:rPr>
                <w:rFonts w:ascii="Arial" w:hAnsi="Arial" w:cs="Arial"/>
                <w:b/>
                <w:sz w:val="24"/>
              </w:rPr>
              <w:t>Enterprise and Business Growth Officer</w:t>
            </w:r>
            <w:r w:rsidR="005526E6">
              <w:rPr>
                <w:rFonts w:ascii="Arial" w:hAnsi="Arial" w:cs="Arial"/>
                <w:b/>
                <w:sz w:val="24"/>
              </w:rPr>
              <w:t xml:space="preserve"> (</w:t>
            </w:r>
            <w:r w:rsidR="00AC3C59">
              <w:rPr>
                <w:rFonts w:ascii="Arial" w:hAnsi="Arial" w:cs="Arial"/>
                <w:b/>
                <w:sz w:val="24"/>
              </w:rPr>
              <w:t>Temp</w:t>
            </w:r>
            <w:r w:rsidR="005526E6">
              <w:rPr>
                <w:rFonts w:ascii="Arial" w:hAnsi="Arial" w:cs="Arial"/>
                <w:b/>
                <w:sz w:val="24"/>
              </w:rPr>
              <w:t>)</w:t>
            </w:r>
          </w:p>
        </w:tc>
      </w:tr>
      <w:tr w:rsidR="00885F56" w:rsidRPr="00A32CBB" w14:paraId="489DF6EA" w14:textId="77777777" w:rsidTr="00195510">
        <w:tc>
          <w:tcPr>
            <w:tcW w:w="1818" w:type="dxa"/>
            <w:tcBorders>
              <w:top w:val="nil"/>
              <w:left w:val="nil"/>
              <w:bottom w:val="nil"/>
              <w:right w:val="nil"/>
            </w:tcBorders>
          </w:tcPr>
          <w:p w14:paraId="7943795F" w14:textId="77777777" w:rsidR="00885F56" w:rsidRPr="00A32CBB" w:rsidRDefault="00885F56" w:rsidP="00195510">
            <w:pPr>
              <w:rPr>
                <w:rFonts w:ascii="Arial" w:hAnsi="Arial" w:cs="Arial"/>
                <w:b/>
                <w:sz w:val="24"/>
              </w:rPr>
            </w:pPr>
            <w:r w:rsidRPr="00A32CBB">
              <w:rPr>
                <w:rFonts w:ascii="Arial" w:hAnsi="Arial" w:cs="Arial"/>
                <w:b/>
                <w:sz w:val="24"/>
              </w:rPr>
              <w:t>Grade:</w:t>
            </w:r>
          </w:p>
          <w:p w14:paraId="2C941757"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485038C0" w14:textId="41579F42" w:rsidR="00885F56" w:rsidRPr="00A32CBB" w:rsidRDefault="0057102A" w:rsidP="00195510">
            <w:pPr>
              <w:rPr>
                <w:rFonts w:ascii="Arial" w:hAnsi="Arial" w:cs="Arial"/>
                <w:sz w:val="24"/>
              </w:rPr>
            </w:pPr>
            <w:r>
              <w:rPr>
                <w:rFonts w:ascii="Arial" w:hAnsi="Arial" w:cs="Arial"/>
                <w:sz w:val="24"/>
              </w:rPr>
              <w:t>Grade 8</w:t>
            </w:r>
          </w:p>
        </w:tc>
      </w:tr>
    </w:tbl>
    <w:p w14:paraId="6F164EB0" w14:textId="77777777" w:rsidR="00885F56" w:rsidRPr="00A32CBB" w:rsidRDefault="00885F56" w:rsidP="00885F56">
      <w:pPr>
        <w:rPr>
          <w:rFonts w:ascii="Arial" w:hAnsi="Arial" w:cs="Arial"/>
          <w:sz w:val="24"/>
        </w:rPr>
      </w:pPr>
      <w:r w:rsidRPr="00A32CBB">
        <w:rPr>
          <w:rFonts w:ascii="Arial" w:hAnsi="Arial" w:cs="Arial"/>
          <w:sz w:val="24"/>
        </w:rPr>
        <w:t>______________________________________________________________________</w:t>
      </w:r>
    </w:p>
    <w:p w14:paraId="45D5B46B" w14:textId="77777777" w:rsidR="00885F56" w:rsidRPr="00A32CBB" w:rsidRDefault="00885F56" w:rsidP="00885F56">
      <w:pPr>
        <w:rPr>
          <w:rFonts w:ascii="Arial" w:hAnsi="Arial" w:cs="Arial"/>
        </w:rPr>
      </w:pPr>
    </w:p>
    <w:p w14:paraId="327737BA" w14:textId="77777777" w:rsidR="00885F56" w:rsidRPr="0006119D" w:rsidRDefault="00885F56" w:rsidP="00885F56">
      <w:pPr>
        <w:rPr>
          <w:rFonts w:ascii="Arial" w:hAnsi="Arial" w:cs="Arial"/>
          <w:sz w:val="28"/>
          <w:szCs w:val="28"/>
        </w:rPr>
      </w:pPr>
      <w:r w:rsidRPr="0006119D">
        <w:rPr>
          <w:rFonts w:ascii="Arial" w:hAnsi="Arial" w:cs="Arial"/>
          <w:b/>
          <w:sz w:val="28"/>
          <w:szCs w:val="28"/>
        </w:rPr>
        <w:t>Main purpose of job</w:t>
      </w:r>
    </w:p>
    <w:p w14:paraId="3E23249A" w14:textId="77777777" w:rsidR="00885F56" w:rsidRPr="00B36F7B" w:rsidRDefault="00885F56" w:rsidP="00885F56">
      <w:pPr>
        <w:tabs>
          <w:tab w:val="left" w:leader="underscore" w:pos="9923"/>
        </w:tabs>
        <w:rPr>
          <w:rFonts w:ascii="Arial" w:hAnsi="Arial" w:cs="Arial"/>
          <w:sz w:val="22"/>
          <w:szCs w:val="22"/>
        </w:rPr>
      </w:pPr>
    </w:p>
    <w:p w14:paraId="642A022C" w14:textId="77777777" w:rsidR="00597EB1" w:rsidRPr="0006119D" w:rsidRDefault="00597EB1" w:rsidP="00885F56">
      <w:pPr>
        <w:rPr>
          <w:rFonts w:ascii="Arial" w:hAnsi="Arial" w:cs="Arial"/>
          <w:sz w:val="24"/>
          <w:szCs w:val="24"/>
        </w:rPr>
      </w:pPr>
      <w:r w:rsidRPr="0006119D">
        <w:rPr>
          <w:rFonts w:ascii="Arial" w:hAnsi="Arial" w:cs="Arial"/>
          <w:sz w:val="24"/>
          <w:szCs w:val="24"/>
        </w:rPr>
        <w:t>Reporting to</w:t>
      </w:r>
      <w:r w:rsidR="00885F56" w:rsidRPr="0006119D">
        <w:rPr>
          <w:rFonts w:ascii="Arial" w:hAnsi="Arial" w:cs="Arial"/>
          <w:sz w:val="24"/>
          <w:szCs w:val="24"/>
        </w:rPr>
        <w:t xml:space="preserve"> the </w:t>
      </w:r>
      <w:r w:rsidR="00F34DAF" w:rsidRPr="0006119D">
        <w:rPr>
          <w:rFonts w:ascii="Arial" w:hAnsi="Arial" w:cs="Arial"/>
          <w:sz w:val="24"/>
          <w:szCs w:val="24"/>
        </w:rPr>
        <w:t xml:space="preserve">Enterprise and </w:t>
      </w:r>
      <w:r w:rsidR="007F34A1" w:rsidRPr="0006119D">
        <w:rPr>
          <w:rFonts w:ascii="Arial" w:hAnsi="Arial" w:cs="Arial"/>
          <w:sz w:val="24"/>
          <w:szCs w:val="24"/>
        </w:rPr>
        <w:t>Business Growth</w:t>
      </w:r>
      <w:r w:rsidR="00885F56" w:rsidRPr="0006119D">
        <w:rPr>
          <w:rFonts w:ascii="Arial" w:hAnsi="Arial" w:cs="Arial"/>
          <w:sz w:val="24"/>
          <w:szCs w:val="24"/>
        </w:rPr>
        <w:t xml:space="preserve"> Manager</w:t>
      </w:r>
      <w:r w:rsidRPr="0006119D">
        <w:rPr>
          <w:rFonts w:ascii="Arial" w:hAnsi="Arial" w:cs="Arial"/>
          <w:sz w:val="24"/>
          <w:szCs w:val="24"/>
        </w:rPr>
        <w:t>, the post will be responsible for:</w:t>
      </w:r>
    </w:p>
    <w:p w14:paraId="5A555328" w14:textId="77777777" w:rsidR="00597EB1" w:rsidRPr="0006119D" w:rsidRDefault="00597EB1" w:rsidP="00885F56">
      <w:pPr>
        <w:rPr>
          <w:rFonts w:ascii="Arial" w:hAnsi="Arial" w:cs="Arial"/>
          <w:sz w:val="24"/>
          <w:szCs w:val="24"/>
        </w:rPr>
      </w:pPr>
    </w:p>
    <w:p w14:paraId="6540017C" w14:textId="2D822E59" w:rsidR="00885F56" w:rsidRPr="0006119D" w:rsidRDefault="00597EB1" w:rsidP="00885F56">
      <w:pPr>
        <w:rPr>
          <w:rFonts w:ascii="Arial" w:hAnsi="Arial" w:cs="Arial"/>
          <w:sz w:val="24"/>
          <w:szCs w:val="24"/>
        </w:rPr>
      </w:pPr>
      <w:r w:rsidRPr="0006119D">
        <w:rPr>
          <w:rFonts w:ascii="Arial" w:hAnsi="Arial" w:cs="Arial"/>
          <w:sz w:val="24"/>
          <w:szCs w:val="24"/>
        </w:rPr>
        <w:t>D</w:t>
      </w:r>
      <w:r w:rsidR="00885F56" w:rsidRPr="0006119D">
        <w:rPr>
          <w:rFonts w:ascii="Arial" w:hAnsi="Arial" w:cs="Arial"/>
          <w:sz w:val="24"/>
          <w:szCs w:val="24"/>
        </w:rPr>
        <w:t>evelop</w:t>
      </w:r>
      <w:r w:rsidR="007F34A1" w:rsidRPr="0006119D">
        <w:rPr>
          <w:rFonts w:ascii="Arial" w:hAnsi="Arial" w:cs="Arial"/>
          <w:sz w:val="24"/>
          <w:szCs w:val="24"/>
        </w:rPr>
        <w:t>ing</w:t>
      </w:r>
      <w:r w:rsidR="00885F56" w:rsidRPr="0006119D">
        <w:rPr>
          <w:rFonts w:ascii="Arial" w:hAnsi="Arial" w:cs="Arial"/>
          <w:sz w:val="24"/>
          <w:szCs w:val="24"/>
        </w:rPr>
        <w:t>, lead</w:t>
      </w:r>
      <w:r w:rsidR="007F34A1" w:rsidRPr="0006119D">
        <w:rPr>
          <w:rFonts w:ascii="Arial" w:hAnsi="Arial" w:cs="Arial"/>
          <w:sz w:val="24"/>
          <w:szCs w:val="24"/>
        </w:rPr>
        <w:t>ing and co-ordinating</w:t>
      </w:r>
      <w:r w:rsidR="00885F56" w:rsidRPr="0006119D">
        <w:rPr>
          <w:rFonts w:ascii="Arial" w:hAnsi="Arial" w:cs="Arial"/>
          <w:sz w:val="24"/>
          <w:szCs w:val="24"/>
        </w:rPr>
        <w:t xml:space="preserve"> key economic development projects within the </w:t>
      </w:r>
      <w:r w:rsidR="003421E1" w:rsidRPr="0006119D">
        <w:rPr>
          <w:rFonts w:ascii="Arial" w:hAnsi="Arial" w:cs="Arial"/>
          <w:sz w:val="24"/>
          <w:szCs w:val="24"/>
        </w:rPr>
        <w:t>Enterprise Framework</w:t>
      </w:r>
      <w:r w:rsidR="0041703E" w:rsidRPr="0006119D">
        <w:rPr>
          <w:rFonts w:ascii="Arial" w:hAnsi="Arial" w:cs="Arial"/>
          <w:sz w:val="24"/>
          <w:szCs w:val="24"/>
        </w:rPr>
        <w:t xml:space="preserve"> </w:t>
      </w:r>
      <w:r w:rsidR="00B82054" w:rsidRPr="0006119D">
        <w:rPr>
          <w:rFonts w:ascii="Arial" w:hAnsi="Arial" w:cs="Arial"/>
          <w:sz w:val="24"/>
          <w:szCs w:val="24"/>
        </w:rPr>
        <w:t xml:space="preserve">and </w:t>
      </w:r>
      <w:r w:rsidR="004127B6" w:rsidRPr="0006119D">
        <w:rPr>
          <w:rFonts w:ascii="Arial" w:hAnsi="Arial" w:cs="Arial"/>
          <w:sz w:val="24"/>
          <w:szCs w:val="24"/>
        </w:rPr>
        <w:t>contributing</w:t>
      </w:r>
      <w:r w:rsidR="001B79D4" w:rsidRPr="0006119D">
        <w:rPr>
          <w:rFonts w:ascii="Arial" w:hAnsi="Arial" w:cs="Arial"/>
          <w:sz w:val="24"/>
          <w:szCs w:val="24"/>
        </w:rPr>
        <w:t xml:space="preserve"> to </w:t>
      </w:r>
      <w:r w:rsidR="00B82054" w:rsidRPr="0006119D">
        <w:rPr>
          <w:rFonts w:ascii="Arial" w:hAnsi="Arial" w:cs="Arial"/>
          <w:sz w:val="24"/>
          <w:szCs w:val="24"/>
        </w:rPr>
        <w:t>other relevant economic development strategies</w:t>
      </w:r>
      <w:r w:rsidR="00A65983" w:rsidRPr="0006119D">
        <w:rPr>
          <w:rFonts w:ascii="Arial" w:hAnsi="Arial" w:cs="Arial"/>
          <w:sz w:val="24"/>
          <w:szCs w:val="24"/>
        </w:rPr>
        <w:t xml:space="preserve"> and policies</w:t>
      </w:r>
      <w:r w:rsidR="00B82054" w:rsidRPr="0006119D">
        <w:rPr>
          <w:rFonts w:ascii="Arial" w:hAnsi="Arial" w:cs="Arial"/>
          <w:sz w:val="24"/>
          <w:szCs w:val="24"/>
        </w:rPr>
        <w:t xml:space="preserve"> </w:t>
      </w:r>
      <w:r w:rsidR="0041703E" w:rsidRPr="0006119D">
        <w:rPr>
          <w:rFonts w:ascii="Arial" w:hAnsi="Arial" w:cs="Arial"/>
          <w:sz w:val="24"/>
          <w:szCs w:val="24"/>
        </w:rPr>
        <w:t>which stimulate business growth, promote entrepreneurial activity and support local business development</w:t>
      </w:r>
      <w:r w:rsidR="008378E0" w:rsidRPr="0006119D">
        <w:rPr>
          <w:rFonts w:ascii="Arial" w:hAnsi="Arial" w:cs="Arial"/>
          <w:sz w:val="24"/>
          <w:szCs w:val="24"/>
        </w:rPr>
        <w:t xml:space="preserve"> and investment</w:t>
      </w:r>
      <w:r w:rsidR="003421E1" w:rsidRPr="0006119D">
        <w:rPr>
          <w:rFonts w:ascii="Arial" w:hAnsi="Arial" w:cs="Arial"/>
          <w:sz w:val="24"/>
          <w:szCs w:val="24"/>
        </w:rPr>
        <w:t>.</w:t>
      </w:r>
    </w:p>
    <w:p w14:paraId="6385CE35" w14:textId="77777777" w:rsidR="00521DF7" w:rsidRPr="0006119D" w:rsidRDefault="00521DF7" w:rsidP="00885F56">
      <w:pPr>
        <w:rPr>
          <w:rFonts w:ascii="Arial" w:hAnsi="Arial" w:cs="Arial"/>
          <w:sz w:val="24"/>
          <w:szCs w:val="24"/>
        </w:rPr>
      </w:pPr>
    </w:p>
    <w:p w14:paraId="1F44B121" w14:textId="73A6525B" w:rsidR="00521DF7" w:rsidRPr="0006119D" w:rsidRDefault="00597EB1" w:rsidP="00885F56">
      <w:pPr>
        <w:rPr>
          <w:rFonts w:ascii="Arial" w:hAnsi="Arial" w:cs="Arial"/>
          <w:sz w:val="24"/>
          <w:szCs w:val="24"/>
        </w:rPr>
      </w:pPr>
      <w:r w:rsidRPr="0006119D">
        <w:rPr>
          <w:rFonts w:ascii="Arial" w:hAnsi="Arial" w:cs="Arial"/>
          <w:sz w:val="24"/>
          <w:szCs w:val="24"/>
        </w:rPr>
        <w:t>Managing</w:t>
      </w:r>
      <w:r w:rsidR="00521DF7" w:rsidRPr="0006119D">
        <w:rPr>
          <w:rFonts w:ascii="Arial" w:hAnsi="Arial" w:cs="Arial"/>
          <w:sz w:val="24"/>
          <w:szCs w:val="24"/>
        </w:rPr>
        <w:t xml:space="preserve"> assigned programmes of work which support the development </w:t>
      </w:r>
      <w:r w:rsidR="005F269D" w:rsidRPr="0006119D">
        <w:rPr>
          <w:rFonts w:ascii="Arial" w:hAnsi="Arial" w:cs="Arial"/>
          <w:sz w:val="24"/>
          <w:szCs w:val="24"/>
        </w:rPr>
        <w:t xml:space="preserve">and growth </w:t>
      </w:r>
      <w:r w:rsidR="00521DF7" w:rsidRPr="0006119D">
        <w:rPr>
          <w:rFonts w:ascii="Arial" w:hAnsi="Arial" w:cs="Arial"/>
          <w:sz w:val="24"/>
          <w:szCs w:val="24"/>
        </w:rPr>
        <w:t xml:space="preserve">of </w:t>
      </w:r>
      <w:r w:rsidR="005F269D" w:rsidRPr="0006119D">
        <w:rPr>
          <w:rFonts w:ascii="Arial" w:hAnsi="Arial" w:cs="Arial"/>
          <w:sz w:val="24"/>
          <w:szCs w:val="24"/>
        </w:rPr>
        <w:t xml:space="preserve">the city and the economy, and which contribute to the delivery of the </w:t>
      </w:r>
      <w:r w:rsidR="00CC46A7">
        <w:rPr>
          <w:rFonts w:ascii="Arial" w:hAnsi="Arial" w:cs="Arial"/>
          <w:sz w:val="24"/>
          <w:szCs w:val="24"/>
        </w:rPr>
        <w:t>c</w:t>
      </w:r>
      <w:r w:rsidR="005F269D" w:rsidRPr="0006119D">
        <w:rPr>
          <w:rFonts w:ascii="Arial" w:hAnsi="Arial" w:cs="Arial"/>
          <w:sz w:val="24"/>
          <w:szCs w:val="24"/>
        </w:rPr>
        <w:t>ouncil’s strategic priorities and the Belfast Agenda</w:t>
      </w:r>
      <w:r w:rsidR="008378E0" w:rsidRPr="0006119D">
        <w:rPr>
          <w:rFonts w:ascii="Arial" w:hAnsi="Arial" w:cs="Arial"/>
          <w:sz w:val="24"/>
          <w:szCs w:val="24"/>
        </w:rPr>
        <w:t xml:space="preserve"> within agreed strategic areas of focus</w:t>
      </w:r>
      <w:r w:rsidR="005F269D" w:rsidRPr="0006119D">
        <w:rPr>
          <w:rFonts w:ascii="Arial" w:hAnsi="Arial" w:cs="Arial"/>
          <w:sz w:val="24"/>
          <w:szCs w:val="24"/>
        </w:rPr>
        <w:t>.</w:t>
      </w:r>
    </w:p>
    <w:p w14:paraId="294C0BB7" w14:textId="77777777" w:rsidR="00B82054" w:rsidRPr="0006119D" w:rsidRDefault="00B82054" w:rsidP="00885F56">
      <w:pPr>
        <w:rPr>
          <w:rFonts w:ascii="Arial" w:hAnsi="Arial" w:cs="Arial"/>
          <w:sz w:val="24"/>
          <w:szCs w:val="24"/>
        </w:rPr>
      </w:pPr>
    </w:p>
    <w:p w14:paraId="656A4551" w14:textId="4EB25848" w:rsidR="00B82054" w:rsidRPr="0006119D" w:rsidRDefault="00597EB1" w:rsidP="00885F56">
      <w:pPr>
        <w:rPr>
          <w:rFonts w:ascii="Arial" w:hAnsi="Arial" w:cs="Arial"/>
          <w:sz w:val="24"/>
          <w:szCs w:val="24"/>
        </w:rPr>
      </w:pPr>
      <w:r w:rsidRPr="0006119D">
        <w:rPr>
          <w:rFonts w:ascii="Arial" w:hAnsi="Arial" w:cs="Arial"/>
          <w:sz w:val="24"/>
          <w:szCs w:val="24"/>
        </w:rPr>
        <w:t>Engaging</w:t>
      </w:r>
      <w:r w:rsidR="00B82054" w:rsidRPr="0006119D">
        <w:rPr>
          <w:rFonts w:ascii="Arial" w:hAnsi="Arial" w:cs="Arial"/>
          <w:sz w:val="24"/>
          <w:szCs w:val="24"/>
        </w:rPr>
        <w:t xml:space="preserve"> directly with businesses to understand growth challenges and d</w:t>
      </w:r>
      <w:r w:rsidRPr="0006119D">
        <w:rPr>
          <w:rFonts w:ascii="Arial" w:hAnsi="Arial" w:cs="Arial"/>
          <w:sz w:val="24"/>
          <w:szCs w:val="24"/>
        </w:rPr>
        <w:t xml:space="preserve">evelopment opportunities and </w:t>
      </w:r>
      <w:r w:rsidR="00B82054" w:rsidRPr="0006119D">
        <w:rPr>
          <w:rFonts w:ascii="Arial" w:hAnsi="Arial" w:cs="Arial"/>
          <w:sz w:val="24"/>
          <w:szCs w:val="24"/>
        </w:rPr>
        <w:t>bring</w:t>
      </w:r>
      <w:r w:rsidRPr="0006119D">
        <w:rPr>
          <w:rFonts w:ascii="Arial" w:hAnsi="Arial" w:cs="Arial"/>
          <w:sz w:val="24"/>
          <w:szCs w:val="24"/>
        </w:rPr>
        <w:t>ing</w:t>
      </w:r>
      <w:r w:rsidR="00B82054" w:rsidRPr="0006119D">
        <w:rPr>
          <w:rFonts w:ascii="Arial" w:hAnsi="Arial" w:cs="Arial"/>
          <w:sz w:val="24"/>
          <w:szCs w:val="24"/>
        </w:rPr>
        <w:t xml:space="preserve"> forward initiatives to support business growth</w:t>
      </w:r>
      <w:r w:rsidR="00CC46A7">
        <w:rPr>
          <w:rFonts w:ascii="Arial" w:hAnsi="Arial" w:cs="Arial"/>
          <w:sz w:val="24"/>
          <w:szCs w:val="24"/>
        </w:rPr>
        <w:t>.</w:t>
      </w:r>
    </w:p>
    <w:p w14:paraId="38F22C76" w14:textId="77777777" w:rsidR="00885F56" w:rsidRPr="0006119D" w:rsidRDefault="00885F56" w:rsidP="00885F56">
      <w:pPr>
        <w:rPr>
          <w:rFonts w:ascii="Arial" w:hAnsi="Arial" w:cs="Arial"/>
          <w:sz w:val="24"/>
          <w:szCs w:val="24"/>
        </w:rPr>
      </w:pPr>
    </w:p>
    <w:p w14:paraId="3DA08442" w14:textId="271A9CE9" w:rsidR="00885F56" w:rsidRPr="0006119D" w:rsidRDefault="00597EB1" w:rsidP="00885F56">
      <w:pPr>
        <w:rPr>
          <w:rFonts w:ascii="Arial" w:hAnsi="Arial" w:cs="Arial"/>
          <w:sz w:val="24"/>
          <w:szCs w:val="24"/>
        </w:rPr>
      </w:pPr>
      <w:r w:rsidRPr="0006119D">
        <w:rPr>
          <w:rFonts w:ascii="Arial" w:hAnsi="Arial" w:cs="Arial"/>
          <w:sz w:val="24"/>
          <w:szCs w:val="24"/>
        </w:rPr>
        <w:t>D</w:t>
      </w:r>
      <w:r w:rsidR="005F269D" w:rsidRPr="0006119D">
        <w:rPr>
          <w:rFonts w:ascii="Arial" w:hAnsi="Arial" w:cs="Arial"/>
          <w:sz w:val="24"/>
          <w:szCs w:val="24"/>
        </w:rPr>
        <w:t>evelop</w:t>
      </w:r>
      <w:r w:rsidRPr="0006119D">
        <w:rPr>
          <w:rFonts w:ascii="Arial" w:hAnsi="Arial" w:cs="Arial"/>
          <w:sz w:val="24"/>
          <w:szCs w:val="24"/>
        </w:rPr>
        <w:t>ing</w:t>
      </w:r>
      <w:r w:rsidR="005F269D" w:rsidRPr="0006119D">
        <w:rPr>
          <w:rFonts w:ascii="Arial" w:hAnsi="Arial" w:cs="Arial"/>
          <w:sz w:val="24"/>
          <w:szCs w:val="24"/>
        </w:rPr>
        <w:t xml:space="preserve"> and maintain</w:t>
      </w:r>
      <w:r w:rsidRPr="0006119D">
        <w:rPr>
          <w:rFonts w:ascii="Arial" w:hAnsi="Arial" w:cs="Arial"/>
          <w:sz w:val="24"/>
          <w:szCs w:val="24"/>
        </w:rPr>
        <w:t>ing</w:t>
      </w:r>
      <w:r w:rsidR="005F269D" w:rsidRPr="0006119D">
        <w:rPr>
          <w:rFonts w:ascii="Arial" w:hAnsi="Arial" w:cs="Arial"/>
          <w:sz w:val="24"/>
          <w:szCs w:val="24"/>
        </w:rPr>
        <w:t xml:space="preserve"> effective</w:t>
      </w:r>
      <w:r w:rsidR="003421E1" w:rsidRPr="0006119D">
        <w:rPr>
          <w:rFonts w:ascii="Arial" w:hAnsi="Arial" w:cs="Arial"/>
          <w:sz w:val="24"/>
          <w:szCs w:val="24"/>
        </w:rPr>
        <w:t xml:space="preserve"> </w:t>
      </w:r>
      <w:r w:rsidR="00885F56" w:rsidRPr="0006119D">
        <w:rPr>
          <w:rFonts w:ascii="Arial" w:hAnsi="Arial" w:cs="Arial"/>
          <w:sz w:val="24"/>
          <w:szCs w:val="24"/>
        </w:rPr>
        <w:t>partnerships with other organisations in both the public and private sectors to ensure a strategic</w:t>
      </w:r>
      <w:r w:rsidR="005F269D" w:rsidRPr="0006119D">
        <w:rPr>
          <w:rFonts w:ascii="Arial" w:hAnsi="Arial" w:cs="Arial"/>
          <w:sz w:val="24"/>
          <w:szCs w:val="24"/>
        </w:rPr>
        <w:t>, sustained</w:t>
      </w:r>
      <w:r w:rsidR="00885F56" w:rsidRPr="0006119D">
        <w:rPr>
          <w:rFonts w:ascii="Arial" w:hAnsi="Arial" w:cs="Arial"/>
          <w:sz w:val="24"/>
          <w:szCs w:val="24"/>
        </w:rPr>
        <w:t xml:space="preserve"> and co-ordinated approach to economic development in the city.</w:t>
      </w:r>
    </w:p>
    <w:p w14:paraId="51FEA633" w14:textId="6C47183F" w:rsidR="00885F56" w:rsidRPr="0006119D" w:rsidRDefault="00885F56" w:rsidP="00885F56">
      <w:pPr>
        <w:tabs>
          <w:tab w:val="left" w:leader="underscore" w:pos="9923"/>
        </w:tabs>
        <w:rPr>
          <w:rFonts w:ascii="Arial" w:hAnsi="Arial" w:cs="Arial"/>
          <w:sz w:val="24"/>
          <w:szCs w:val="24"/>
        </w:rPr>
      </w:pPr>
    </w:p>
    <w:p w14:paraId="324A8473" w14:textId="77777777" w:rsidR="00267411" w:rsidRPr="0006119D" w:rsidRDefault="00267411" w:rsidP="00267411">
      <w:pPr>
        <w:rPr>
          <w:rFonts w:ascii="Arial" w:hAnsi="Arial" w:cs="Arial"/>
          <w:sz w:val="24"/>
          <w:szCs w:val="24"/>
        </w:rPr>
      </w:pPr>
      <w:r w:rsidRPr="0006119D">
        <w:rPr>
          <w:rFonts w:ascii="Arial" w:hAnsi="Arial" w:cs="Arial"/>
          <w:sz w:val="24"/>
          <w:szCs w:val="24"/>
        </w:rPr>
        <w:t>Working across the council and with external partners to shape and deliver on key aspects of the council’s inclusive growth agenda.</w:t>
      </w:r>
    </w:p>
    <w:p w14:paraId="6FC7F216" w14:textId="77777777" w:rsidR="00267411" w:rsidRPr="0006119D" w:rsidRDefault="00267411" w:rsidP="00267411">
      <w:pPr>
        <w:rPr>
          <w:rFonts w:ascii="Arial" w:hAnsi="Arial" w:cs="Arial"/>
          <w:sz w:val="24"/>
          <w:szCs w:val="24"/>
        </w:rPr>
      </w:pPr>
    </w:p>
    <w:p w14:paraId="7E7A238A" w14:textId="77777777" w:rsidR="00267411" w:rsidRPr="0006119D" w:rsidRDefault="00267411" w:rsidP="00885F56">
      <w:pPr>
        <w:tabs>
          <w:tab w:val="left" w:leader="underscore" w:pos="9923"/>
        </w:tabs>
        <w:rPr>
          <w:rFonts w:ascii="Arial" w:hAnsi="Arial" w:cs="Arial"/>
          <w:sz w:val="24"/>
          <w:szCs w:val="24"/>
        </w:rPr>
      </w:pPr>
    </w:p>
    <w:p w14:paraId="313AE4A5" w14:textId="77777777" w:rsidR="00885F56" w:rsidRPr="0006119D" w:rsidRDefault="00885F56" w:rsidP="00885F56">
      <w:pPr>
        <w:rPr>
          <w:rFonts w:ascii="Arial" w:hAnsi="Arial" w:cs="Arial"/>
          <w:sz w:val="28"/>
          <w:szCs w:val="28"/>
        </w:rPr>
      </w:pPr>
      <w:r w:rsidRPr="0006119D">
        <w:rPr>
          <w:rFonts w:ascii="Arial" w:hAnsi="Arial" w:cs="Arial"/>
          <w:sz w:val="24"/>
          <w:szCs w:val="24"/>
        </w:rPr>
        <w:br w:type="page"/>
      </w:r>
      <w:r w:rsidRPr="0006119D">
        <w:rPr>
          <w:rFonts w:ascii="Arial" w:hAnsi="Arial" w:cs="Arial"/>
          <w:b/>
          <w:sz w:val="28"/>
          <w:szCs w:val="28"/>
        </w:rPr>
        <w:lastRenderedPageBreak/>
        <w:t>Summary of responsibilities and personal duties</w:t>
      </w:r>
    </w:p>
    <w:p w14:paraId="3B6259EB" w14:textId="77777777" w:rsidR="00885F56" w:rsidRPr="00BD65B5" w:rsidRDefault="00885F56" w:rsidP="00885F56">
      <w:pPr>
        <w:rPr>
          <w:rFonts w:ascii="Arial" w:hAnsi="Arial" w:cs="Arial"/>
          <w:sz w:val="22"/>
          <w:szCs w:val="22"/>
        </w:rPr>
      </w:pPr>
    </w:p>
    <w:p w14:paraId="47206D41" w14:textId="4DDA6FC7" w:rsidR="00885F56" w:rsidRPr="0006119D" w:rsidRDefault="00B36F7B" w:rsidP="00885F56">
      <w:pPr>
        <w:numPr>
          <w:ilvl w:val="0"/>
          <w:numId w:val="8"/>
        </w:numPr>
        <w:tabs>
          <w:tab w:val="left" w:pos="142"/>
        </w:tabs>
        <w:spacing w:after="240"/>
        <w:ind w:left="540" w:hanging="540"/>
        <w:rPr>
          <w:rFonts w:ascii="Arial" w:hAnsi="Arial" w:cs="Arial"/>
          <w:sz w:val="24"/>
          <w:szCs w:val="24"/>
        </w:rPr>
      </w:pPr>
      <w:r w:rsidRPr="0006119D">
        <w:rPr>
          <w:rFonts w:ascii="Arial" w:hAnsi="Arial" w:cs="Arial"/>
          <w:sz w:val="24"/>
          <w:szCs w:val="24"/>
        </w:rPr>
        <w:t>C</w:t>
      </w:r>
      <w:r w:rsidR="00885F56" w:rsidRPr="0006119D">
        <w:rPr>
          <w:rFonts w:ascii="Arial" w:hAnsi="Arial" w:cs="Arial"/>
          <w:sz w:val="24"/>
          <w:szCs w:val="24"/>
        </w:rPr>
        <w:t xml:space="preserve">ontribute to the design, development and implementation of </w:t>
      </w:r>
      <w:r w:rsidR="00597570" w:rsidRPr="0006119D">
        <w:rPr>
          <w:rFonts w:ascii="Arial" w:hAnsi="Arial" w:cs="Arial"/>
          <w:sz w:val="24"/>
          <w:szCs w:val="24"/>
        </w:rPr>
        <w:t xml:space="preserve">the </w:t>
      </w:r>
      <w:r w:rsidR="003421E1" w:rsidRPr="0006119D">
        <w:rPr>
          <w:rFonts w:ascii="Arial" w:hAnsi="Arial" w:cs="Arial"/>
          <w:sz w:val="24"/>
          <w:szCs w:val="24"/>
        </w:rPr>
        <w:t>Enterprise Framework</w:t>
      </w:r>
      <w:r w:rsidR="00B82054" w:rsidRPr="0006119D">
        <w:rPr>
          <w:rFonts w:ascii="Arial" w:hAnsi="Arial" w:cs="Arial"/>
          <w:sz w:val="24"/>
          <w:szCs w:val="24"/>
        </w:rPr>
        <w:t xml:space="preserve"> and other relevant economic development strategies</w:t>
      </w:r>
      <w:r w:rsidR="00885F56" w:rsidRPr="0006119D">
        <w:rPr>
          <w:rFonts w:ascii="Arial" w:hAnsi="Arial" w:cs="Arial"/>
          <w:sz w:val="24"/>
          <w:szCs w:val="24"/>
        </w:rPr>
        <w:t>, taking account of wider departmental and corporate objectives</w:t>
      </w:r>
      <w:r w:rsidR="00F12351" w:rsidRPr="0006119D">
        <w:rPr>
          <w:rFonts w:ascii="Arial" w:hAnsi="Arial" w:cs="Arial"/>
          <w:sz w:val="24"/>
          <w:szCs w:val="24"/>
        </w:rPr>
        <w:t>, including the ongoing delivery of the Belfast Agenda</w:t>
      </w:r>
      <w:r w:rsidR="003421E1" w:rsidRPr="0006119D">
        <w:rPr>
          <w:rFonts w:ascii="Arial" w:hAnsi="Arial" w:cs="Arial"/>
          <w:sz w:val="24"/>
          <w:szCs w:val="24"/>
        </w:rPr>
        <w:t xml:space="preserve"> and </w:t>
      </w:r>
      <w:r w:rsidR="00D539AF" w:rsidRPr="0006119D">
        <w:rPr>
          <w:rFonts w:ascii="Arial" w:hAnsi="Arial" w:cs="Arial"/>
          <w:sz w:val="24"/>
          <w:szCs w:val="24"/>
        </w:rPr>
        <w:t>the Belfast Region City Deal</w:t>
      </w:r>
      <w:r w:rsidR="00885F56" w:rsidRPr="0006119D">
        <w:rPr>
          <w:rFonts w:ascii="Arial" w:hAnsi="Arial" w:cs="Arial"/>
          <w:sz w:val="24"/>
          <w:szCs w:val="24"/>
        </w:rPr>
        <w:t>.</w:t>
      </w:r>
    </w:p>
    <w:p w14:paraId="420C2B22" w14:textId="436B6E00" w:rsidR="00885F56" w:rsidRPr="0006119D" w:rsidRDefault="00B36F7B" w:rsidP="00885F56">
      <w:pPr>
        <w:numPr>
          <w:ilvl w:val="0"/>
          <w:numId w:val="8"/>
        </w:numPr>
        <w:tabs>
          <w:tab w:val="left" w:pos="142"/>
        </w:tabs>
        <w:spacing w:after="240"/>
        <w:ind w:left="540" w:hanging="540"/>
        <w:rPr>
          <w:rFonts w:ascii="Arial" w:hAnsi="Arial" w:cs="Arial"/>
          <w:sz w:val="24"/>
          <w:szCs w:val="24"/>
        </w:rPr>
      </w:pPr>
      <w:r w:rsidRPr="0006119D">
        <w:rPr>
          <w:rFonts w:ascii="Arial" w:hAnsi="Arial" w:cs="Arial"/>
          <w:sz w:val="24"/>
          <w:szCs w:val="24"/>
        </w:rPr>
        <w:t>I</w:t>
      </w:r>
      <w:r w:rsidR="003421E1" w:rsidRPr="0006119D">
        <w:rPr>
          <w:rFonts w:ascii="Arial" w:hAnsi="Arial" w:cs="Arial"/>
          <w:sz w:val="24"/>
          <w:szCs w:val="24"/>
        </w:rPr>
        <w:t xml:space="preserve">dentify, develop and </w:t>
      </w:r>
      <w:r w:rsidR="001B79D4" w:rsidRPr="0006119D">
        <w:rPr>
          <w:rFonts w:ascii="Arial" w:hAnsi="Arial" w:cs="Arial"/>
          <w:sz w:val="24"/>
          <w:szCs w:val="24"/>
        </w:rPr>
        <w:t>appraise</w:t>
      </w:r>
      <w:r w:rsidR="003421E1" w:rsidRPr="0006119D">
        <w:rPr>
          <w:rFonts w:ascii="Arial" w:hAnsi="Arial" w:cs="Arial"/>
          <w:sz w:val="24"/>
          <w:szCs w:val="24"/>
        </w:rPr>
        <w:t xml:space="preserve"> projects </w:t>
      </w:r>
      <w:r w:rsidR="00D539AF" w:rsidRPr="0006119D">
        <w:rPr>
          <w:rFonts w:ascii="Arial" w:hAnsi="Arial" w:cs="Arial"/>
          <w:sz w:val="24"/>
          <w:szCs w:val="24"/>
        </w:rPr>
        <w:t xml:space="preserve">in line with </w:t>
      </w:r>
      <w:r w:rsidR="003421E1" w:rsidRPr="0006119D">
        <w:rPr>
          <w:rFonts w:ascii="Arial" w:hAnsi="Arial" w:cs="Arial"/>
          <w:sz w:val="24"/>
          <w:szCs w:val="24"/>
        </w:rPr>
        <w:t xml:space="preserve">the Enterprise Framework </w:t>
      </w:r>
      <w:r w:rsidR="00394889" w:rsidRPr="0006119D">
        <w:rPr>
          <w:rFonts w:ascii="Arial" w:hAnsi="Arial" w:cs="Arial"/>
          <w:sz w:val="24"/>
          <w:szCs w:val="24"/>
        </w:rPr>
        <w:t xml:space="preserve">and other relevant economic development strategies </w:t>
      </w:r>
      <w:proofErr w:type="gramStart"/>
      <w:r w:rsidR="003421E1" w:rsidRPr="0006119D">
        <w:rPr>
          <w:rFonts w:ascii="Arial" w:hAnsi="Arial" w:cs="Arial"/>
          <w:sz w:val="24"/>
          <w:szCs w:val="24"/>
        </w:rPr>
        <w:t>in order to</w:t>
      </w:r>
      <w:proofErr w:type="gramEnd"/>
      <w:r w:rsidR="003421E1" w:rsidRPr="0006119D">
        <w:rPr>
          <w:rFonts w:ascii="Arial" w:hAnsi="Arial" w:cs="Arial"/>
          <w:sz w:val="24"/>
          <w:szCs w:val="24"/>
        </w:rPr>
        <w:t xml:space="preserve"> maximise the growth potential of local businesses, support business development</w:t>
      </w:r>
      <w:r w:rsidR="003137C4" w:rsidRPr="0006119D">
        <w:rPr>
          <w:rFonts w:ascii="Arial" w:hAnsi="Arial" w:cs="Arial"/>
          <w:sz w:val="24"/>
          <w:szCs w:val="24"/>
        </w:rPr>
        <w:t xml:space="preserve"> and entrepreneurial activity</w:t>
      </w:r>
      <w:r w:rsidR="00D539AF" w:rsidRPr="0006119D">
        <w:rPr>
          <w:rFonts w:ascii="Arial" w:hAnsi="Arial" w:cs="Arial"/>
          <w:sz w:val="24"/>
          <w:szCs w:val="24"/>
        </w:rPr>
        <w:t>,</w:t>
      </w:r>
      <w:r w:rsidR="003421E1" w:rsidRPr="0006119D">
        <w:rPr>
          <w:rFonts w:ascii="Arial" w:hAnsi="Arial" w:cs="Arial"/>
          <w:sz w:val="24"/>
          <w:szCs w:val="24"/>
        </w:rPr>
        <w:t xml:space="preserve"> develop the capacity of key employment sectors</w:t>
      </w:r>
      <w:r w:rsidR="00D539AF" w:rsidRPr="0006119D">
        <w:rPr>
          <w:rFonts w:ascii="Arial" w:hAnsi="Arial" w:cs="Arial"/>
          <w:sz w:val="24"/>
          <w:szCs w:val="24"/>
        </w:rPr>
        <w:t xml:space="preserve"> and support </w:t>
      </w:r>
      <w:r w:rsidR="00CC46A7">
        <w:rPr>
          <w:rFonts w:ascii="Arial" w:hAnsi="Arial" w:cs="Arial"/>
          <w:sz w:val="22"/>
          <w:szCs w:val="22"/>
        </w:rPr>
        <w:t>Foreign Direct Investment</w:t>
      </w:r>
      <w:r w:rsidR="00CC46A7" w:rsidRPr="00BA3EE6">
        <w:rPr>
          <w:rFonts w:ascii="Arial" w:hAnsi="Arial" w:cs="Arial"/>
          <w:sz w:val="22"/>
          <w:szCs w:val="22"/>
        </w:rPr>
        <w:t xml:space="preserve"> </w:t>
      </w:r>
      <w:r w:rsidR="00CC46A7">
        <w:rPr>
          <w:rFonts w:ascii="Arial" w:hAnsi="Arial" w:cs="Arial"/>
          <w:sz w:val="22"/>
          <w:szCs w:val="22"/>
        </w:rPr>
        <w:t xml:space="preserve">(FDI) </w:t>
      </w:r>
      <w:r w:rsidR="00D539AF" w:rsidRPr="0006119D">
        <w:rPr>
          <w:rFonts w:ascii="Arial" w:hAnsi="Arial" w:cs="Arial"/>
          <w:sz w:val="24"/>
          <w:szCs w:val="24"/>
        </w:rPr>
        <w:t>and business investment</w:t>
      </w:r>
      <w:r w:rsidR="007E605D" w:rsidRPr="0006119D">
        <w:rPr>
          <w:rFonts w:ascii="Arial" w:hAnsi="Arial" w:cs="Arial"/>
          <w:sz w:val="24"/>
          <w:szCs w:val="24"/>
        </w:rPr>
        <w:t>.</w:t>
      </w:r>
    </w:p>
    <w:p w14:paraId="67DF8CFE" w14:textId="5A3523FC" w:rsidR="002D7A7F" w:rsidRPr="0006119D" w:rsidRDefault="004139CE" w:rsidP="002D7A7F">
      <w:pPr>
        <w:numPr>
          <w:ilvl w:val="0"/>
          <w:numId w:val="8"/>
        </w:numPr>
        <w:tabs>
          <w:tab w:val="left" w:pos="142"/>
        </w:tabs>
        <w:spacing w:after="240"/>
        <w:ind w:left="540" w:hanging="540"/>
        <w:rPr>
          <w:rFonts w:ascii="Arial" w:hAnsi="Arial" w:cs="Arial"/>
          <w:sz w:val="24"/>
          <w:szCs w:val="24"/>
        </w:rPr>
      </w:pPr>
      <w:r w:rsidRPr="0006119D">
        <w:rPr>
          <w:rFonts w:ascii="Arial" w:hAnsi="Arial" w:cs="Arial"/>
          <w:sz w:val="24"/>
          <w:szCs w:val="24"/>
        </w:rPr>
        <w:t>Undertake relevant procurement exercises and e</w:t>
      </w:r>
      <w:r w:rsidR="002D7A7F" w:rsidRPr="0006119D">
        <w:rPr>
          <w:rFonts w:ascii="Arial" w:hAnsi="Arial" w:cs="Arial"/>
          <w:sz w:val="24"/>
          <w:szCs w:val="24"/>
        </w:rPr>
        <w:t>ffectively contract manage allocated projects in line with agreed outcomes and ensure appropriate financial and project management by project delivery agents.</w:t>
      </w:r>
    </w:p>
    <w:p w14:paraId="0630DDB8" w14:textId="35675D80" w:rsidR="00863E3E" w:rsidRPr="0006119D" w:rsidRDefault="00394889" w:rsidP="002D7A7F">
      <w:pPr>
        <w:numPr>
          <w:ilvl w:val="0"/>
          <w:numId w:val="8"/>
        </w:numPr>
        <w:tabs>
          <w:tab w:val="left" w:pos="142"/>
        </w:tabs>
        <w:spacing w:after="240"/>
        <w:ind w:left="540" w:hanging="540"/>
        <w:rPr>
          <w:rFonts w:ascii="Arial" w:hAnsi="Arial" w:cs="Arial"/>
          <w:sz w:val="24"/>
          <w:szCs w:val="24"/>
        </w:rPr>
      </w:pPr>
      <w:r w:rsidRPr="0006119D">
        <w:rPr>
          <w:rFonts w:ascii="Arial" w:hAnsi="Arial" w:cs="Arial"/>
          <w:sz w:val="24"/>
          <w:szCs w:val="24"/>
        </w:rPr>
        <w:t xml:space="preserve">Build the business case for investment in a range of </w:t>
      </w:r>
      <w:r w:rsidR="00863E3E" w:rsidRPr="0006119D">
        <w:rPr>
          <w:rFonts w:ascii="Arial" w:hAnsi="Arial" w:cs="Arial"/>
          <w:sz w:val="24"/>
          <w:szCs w:val="24"/>
        </w:rPr>
        <w:t>local initiatives and projects that stimulate business growth</w:t>
      </w:r>
      <w:r w:rsidR="007E605D" w:rsidRPr="0006119D">
        <w:rPr>
          <w:rFonts w:ascii="Arial" w:hAnsi="Arial" w:cs="Arial"/>
          <w:sz w:val="24"/>
          <w:szCs w:val="24"/>
        </w:rPr>
        <w:t xml:space="preserve"> and make a positive difference to businesses and residents across the city – leading and managing these as required.</w:t>
      </w:r>
    </w:p>
    <w:p w14:paraId="1BB68F79" w14:textId="1192DBF8" w:rsidR="007E605D" w:rsidRPr="0006119D" w:rsidRDefault="00B36F7B" w:rsidP="007E605D">
      <w:pPr>
        <w:numPr>
          <w:ilvl w:val="0"/>
          <w:numId w:val="8"/>
        </w:numPr>
        <w:tabs>
          <w:tab w:val="left" w:pos="993"/>
        </w:tabs>
        <w:spacing w:after="240"/>
        <w:ind w:left="540" w:hanging="540"/>
        <w:rPr>
          <w:rFonts w:ascii="Arial" w:hAnsi="Arial" w:cs="Arial"/>
          <w:sz w:val="24"/>
          <w:szCs w:val="24"/>
        </w:rPr>
      </w:pPr>
      <w:r w:rsidRPr="0006119D">
        <w:rPr>
          <w:rFonts w:ascii="Arial" w:hAnsi="Arial" w:cs="Arial"/>
          <w:sz w:val="24"/>
          <w:szCs w:val="24"/>
        </w:rPr>
        <w:t>D</w:t>
      </w:r>
      <w:r w:rsidR="007E605D" w:rsidRPr="0006119D">
        <w:rPr>
          <w:rFonts w:ascii="Arial" w:hAnsi="Arial" w:cs="Arial"/>
          <w:sz w:val="24"/>
          <w:szCs w:val="24"/>
        </w:rPr>
        <w:t xml:space="preserve">evelop a range of </w:t>
      </w:r>
      <w:r w:rsidR="00BA1AF4" w:rsidRPr="0006119D">
        <w:rPr>
          <w:rFonts w:ascii="Arial" w:hAnsi="Arial" w:cs="Arial"/>
          <w:sz w:val="24"/>
          <w:szCs w:val="24"/>
        </w:rPr>
        <w:t xml:space="preserve">targeted </w:t>
      </w:r>
      <w:r w:rsidR="003137C4" w:rsidRPr="0006119D">
        <w:rPr>
          <w:rFonts w:ascii="Arial" w:hAnsi="Arial" w:cs="Arial"/>
          <w:sz w:val="24"/>
          <w:szCs w:val="24"/>
        </w:rPr>
        <w:t>initiatives</w:t>
      </w:r>
      <w:r w:rsidR="007E605D" w:rsidRPr="0006119D">
        <w:rPr>
          <w:rFonts w:ascii="Arial" w:hAnsi="Arial" w:cs="Arial"/>
          <w:sz w:val="24"/>
          <w:szCs w:val="24"/>
        </w:rPr>
        <w:t xml:space="preserve"> based on </w:t>
      </w:r>
      <w:r w:rsidR="001917CB" w:rsidRPr="0006119D">
        <w:rPr>
          <w:rFonts w:ascii="Arial" w:hAnsi="Arial" w:cs="Arial"/>
          <w:sz w:val="24"/>
          <w:szCs w:val="24"/>
        </w:rPr>
        <w:t xml:space="preserve">business engagement </w:t>
      </w:r>
      <w:r w:rsidR="007E605D" w:rsidRPr="0006119D">
        <w:rPr>
          <w:rFonts w:ascii="Arial" w:hAnsi="Arial" w:cs="Arial"/>
          <w:sz w:val="24"/>
          <w:szCs w:val="24"/>
        </w:rPr>
        <w:t xml:space="preserve">and </w:t>
      </w:r>
      <w:r w:rsidR="00CC46A7" w:rsidRPr="0006119D">
        <w:rPr>
          <w:rFonts w:ascii="Arial" w:hAnsi="Arial" w:cs="Arial"/>
          <w:sz w:val="24"/>
          <w:szCs w:val="24"/>
        </w:rPr>
        <w:t>marketplace</w:t>
      </w:r>
      <w:r w:rsidR="007E605D" w:rsidRPr="0006119D">
        <w:rPr>
          <w:rFonts w:ascii="Arial" w:hAnsi="Arial" w:cs="Arial"/>
          <w:sz w:val="24"/>
          <w:szCs w:val="24"/>
        </w:rPr>
        <w:t xml:space="preserve"> intelligence, </w:t>
      </w:r>
      <w:proofErr w:type="gramStart"/>
      <w:r w:rsidR="007E605D" w:rsidRPr="0006119D">
        <w:rPr>
          <w:rFonts w:ascii="Arial" w:hAnsi="Arial" w:cs="Arial"/>
          <w:sz w:val="24"/>
          <w:szCs w:val="24"/>
        </w:rPr>
        <w:t>in order to</w:t>
      </w:r>
      <w:proofErr w:type="gramEnd"/>
      <w:r w:rsidR="007E605D" w:rsidRPr="0006119D">
        <w:rPr>
          <w:rFonts w:ascii="Arial" w:hAnsi="Arial" w:cs="Arial"/>
          <w:sz w:val="24"/>
          <w:szCs w:val="24"/>
        </w:rPr>
        <w:t xml:space="preserve"> create business development opportunities and stimulate </w:t>
      </w:r>
      <w:r w:rsidR="003137C4" w:rsidRPr="0006119D">
        <w:rPr>
          <w:rFonts w:ascii="Arial" w:hAnsi="Arial" w:cs="Arial"/>
          <w:sz w:val="24"/>
          <w:szCs w:val="24"/>
        </w:rPr>
        <w:t xml:space="preserve">new and existing </w:t>
      </w:r>
      <w:r w:rsidR="007E605D" w:rsidRPr="0006119D">
        <w:rPr>
          <w:rFonts w:ascii="Arial" w:hAnsi="Arial" w:cs="Arial"/>
          <w:sz w:val="24"/>
          <w:szCs w:val="24"/>
        </w:rPr>
        <w:t xml:space="preserve">growth and investment within the city. </w:t>
      </w:r>
    </w:p>
    <w:p w14:paraId="45AACE34" w14:textId="51379E47" w:rsidR="007E605D" w:rsidRPr="0006119D" w:rsidRDefault="00B36F7B" w:rsidP="007E605D">
      <w:pPr>
        <w:numPr>
          <w:ilvl w:val="0"/>
          <w:numId w:val="8"/>
        </w:numPr>
        <w:tabs>
          <w:tab w:val="left" w:pos="993"/>
        </w:tabs>
        <w:spacing w:after="240"/>
        <w:ind w:left="540" w:hanging="540"/>
        <w:rPr>
          <w:rFonts w:ascii="Arial" w:hAnsi="Arial" w:cs="Arial"/>
          <w:sz w:val="24"/>
          <w:szCs w:val="24"/>
        </w:rPr>
      </w:pPr>
      <w:r w:rsidRPr="0006119D">
        <w:rPr>
          <w:rFonts w:ascii="Arial" w:hAnsi="Arial" w:cs="Arial"/>
          <w:sz w:val="24"/>
          <w:szCs w:val="24"/>
        </w:rPr>
        <w:t>E</w:t>
      </w:r>
      <w:r w:rsidR="007E605D" w:rsidRPr="0006119D">
        <w:rPr>
          <w:rFonts w:ascii="Arial" w:hAnsi="Arial" w:cs="Arial"/>
          <w:sz w:val="24"/>
          <w:szCs w:val="24"/>
        </w:rPr>
        <w:t xml:space="preserve">ffectively engage </w:t>
      </w:r>
      <w:r w:rsidR="003915A7" w:rsidRPr="0006119D">
        <w:rPr>
          <w:rFonts w:ascii="Arial" w:hAnsi="Arial" w:cs="Arial"/>
          <w:sz w:val="24"/>
          <w:szCs w:val="24"/>
        </w:rPr>
        <w:t xml:space="preserve">and work collaboratively </w:t>
      </w:r>
      <w:r w:rsidR="007E605D" w:rsidRPr="0006119D">
        <w:rPr>
          <w:rFonts w:ascii="Arial" w:hAnsi="Arial" w:cs="Arial"/>
          <w:sz w:val="24"/>
          <w:szCs w:val="24"/>
        </w:rPr>
        <w:t xml:space="preserve">with local businesses and </w:t>
      </w:r>
      <w:r w:rsidR="003915A7" w:rsidRPr="0006119D">
        <w:rPr>
          <w:rFonts w:ascii="Arial" w:hAnsi="Arial" w:cs="Arial"/>
          <w:sz w:val="24"/>
          <w:szCs w:val="24"/>
        </w:rPr>
        <w:t xml:space="preserve">a range of </w:t>
      </w:r>
      <w:r w:rsidR="007E605D" w:rsidRPr="0006119D">
        <w:rPr>
          <w:rFonts w:ascii="Arial" w:hAnsi="Arial" w:cs="Arial"/>
          <w:sz w:val="24"/>
          <w:szCs w:val="24"/>
        </w:rPr>
        <w:t xml:space="preserve">other key stakeholders to identify their needs, build sustainable working relationships and </w:t>
      </w:r>
      <w:r w:rsidR="00A94217" w:rsidRPr="0006119D">
        <w:rPr>
          <w:rFonts w:ascii="Arial" w:hAnsi="Arial" w:cs="Arial"/>
          <w:sz w:val="24"/>
          <w:szCs w:val="24"/>
        </w:rPr>
        <w:t>address barriers to enterprise activity</w:t>
      </w:r>
      <w:r w:rsidR="00BA1AF4" w:rsidRPr="0006119D">
        <w:rPr>
          <w:rFonts w:ascii="Arial" w:hAnsi="Arial" w:cs="Arial"/>
          <w:sz w:val="24"/>
          <w:szCs w:val="24"/>
        </w:rPr>
        <w:t xml:space="preserve"> and business growth</w:t>
      </w:r>
      <w:r w:rsidR="00A94217" w:rsidRPr="0006119D">
        <w:rPr>
          <w:rFonts w:ascii="Arial" w:hAnsi="Arial" w:cs="Arial"/>
          <w:sz w:val="24"/>
          <w:szCs w:val="24"/>
        </w:rPr>
        <w:t>.</w:t>
      </w:r>
    </w:p>
    <w:p w14:paraId="44B5720A" w14:textId="77777777" w:rsidR="003137C4" w:rsidRPr="0006119D" w:rsidRDefault="00B36F7B" w:rsidP="003137C4">
      <w:pPr>
        <w:numPr>
          <w:ilvl w:val="0"/>
          <w:numId w:val="8"/>
        </w:numPr>
        <w:tabs>
          <w:tab w:val="left" w:pos="993"/>
        </w:tabs>
        <w:spacing w:after="240"/>
        <w:ind w:left="540" w:hanging="540"/>
        <w:rPr>
          <w:rFonts w:ascii="Arial" w:hAnsi="Arial" w:cs="Arial"/>
          <w:sz w:val="24"/>
          <w:szCs w:val="24"/>
        </w:rPr>
      </w:pPr>
      <w:r w:rsidRPr="0006119D">
        <w:rPr>
          <w:rFonts w:ascii="Arial" w:hAnsi="Arial" w:cs="Arial"/>
          <w:sz w:val="24"/>
          <w:szCs w:val="24"/>
        </w:rPr>
        <w:t>I</w:t>
      </w:r>
      <w:r w:rsidR="003137C4" w:rsidRPr="0006119D">
        <w:rPr>
          <w:rFonts w:ascii="Arial" w:hAnsi="Arial" w:cs="Arial"/>
          <w:sz w:val="24"/>
          <w:szCs w:val="24"/>
        </w:rPr>
        <w:t xml:space="preserve">dentify, develop and maintain strategic partnerships with key agencies and individuals in the community, public, statutory and private sector </w:t>
      </w:r>
      <w:proofErr w:type="gramStart"/>
      <w:r w:rsidR="003137C4" w:rsidRPr="0006119D">
        <w:rPr>
          <w:rFonts w:ascii="Arial" w:hAnsi="Arial" w:cs="Arial"/>
          <w:sz w:val="24"/>
          <w:szCs w:val="24"/>
        </w:rPr>
        <w:t>in order to</w:t>
      </w:r>
      <w:proofErr w:type="gramEnd"/>
      <w:r w:rsidR="003137C4" w:rsidRPr="0006119D">
        <w:rPr>
          <w:rFonts w:ascii="Arial" w:hAnsi="Arial" w:cs="Arial"/>
          <w:sz w:val="24"/>
          <w:szCs w:val="24"/>
        </w:rPr>
        <w:t xml:space="preserve"> ensure a targeted and co-ordinated approach to economic development in the city.</w:t>
      </w:r>
    </w:p>
    <w:p w14:paraId="7FE4B89B" w14:textId="7E800746" w:rsidR="003137C4" w:rsidRPr="0006119D" w:rsidRDefault="00B36F7B" w:rsidP="003137C4">
      <w:pPr>
        <w:numPr>
          <w:ilvl w:val="0"/>
          <w:numId w:val="8"/>
        </w:numPr>
        <w:tabs>
          <w:tab w:val="left" w:pos="993"/>
        </w:tabs>
        <w:spacing w:after="240"/>
        <w:ind w:left="540" w:hanging="540"/>
        <w:rPr>
          <w:rFonts w:ascii="Arial" w:hAnsi="Arial" w:cs="Arial"/>
          <w:sz w:val="24"/>
          <w:szCs w:val="24"/>
        </w:rPr>
      </w:pPr>
      <w:r w:rsidRPr="0006119D">
        <w:rPr>
          <w:rFonts w:ascii="Arial" w:hAnsi="Arial" w:cs="Arial"/>
          <w:sz w:val="24"/>
          <w:szCs w:val="24"/>
        </w:rPr>
        <w:t>I</w:t>
      </w:r>
      <w:r w:rsidR="003137C4" w:rsidRPr="0006119D">
        <w:rPr>
          <w:rFonts w:ascii="Arial" w:hAnsi="Arial" w:cs="Arial"/>
          <w:sz w:val="24"/>
          <w:szCs w:val="24"/>
        </w:rPr>
        <w:t xml:space="preserve">dentify and pursue opportunities to work collaboratively </w:t>
      </w:r>
      <w:r w:rsidR="00175284" w:rsidRPr="0006119D">
        <w:rPr>
          <w:rFonts w:ascii="Arial" w:hAnsi="Arial" w:cs="Arial"/>
          <w:sz w:val="24"/>
          <w:szCs w:val="24"/>
        </w:rPr>
        <w:t xml:space="preserve">with other </w:t>
      </w:r>
      <w:r w:rsidR="00F34DAF" w:rsidRPr="0006119D">
        <w:rPr>
          <w:rFonts w:ascii="Arial" w:hAnsi="Arial" w:cs="Arial"/>
          <w:sz w:val="24"/>
          <w:szCs w:val="24"/>
        </w:rPr>
        <w:t xml:space="preserve">Enterprise and </w:t>
      </w:r>
      <w:r w:rsidR="00A92C70" w:rsidRPr="0006119D">
        <w:rPr>
          <w:rFonts w:ascii="Arial" w:hAnsi="Arial" w:cs="Arial"/>
          <w:sz w:val="24"/>
          <w:szCs w:val="24"/>
        </w:rPr>
        <w:t xml:space="preserve">Business Growth </w:t>
      </w:r>
      <w:r w:rsidR="00175284" w:rsidRPr="0006119D">
        <w:rPr>
          <w:rFonts w:ascii="Arial" w:hAnsi="Arial" w:cs="Arial"/>
          <w:sz w:val="24"/>
          <w:szCs w:val="24"/>
        </w:rPr>
        <w:t>Officers</w:t>
      </w:r>
      <w:r w:rsidR="00B31EF5" w:rsidRPr="0006119D">
        <w:rPr>
          <w:rFonts w:ascii="Arial" w:hAnsi="Arial" w:cs="Arial"/>
          <w:sz w:val="24"/>
          <w:szCs w:val="24"/>
        </w:rPr>
        <w:t xml:space="preserve">, </w:t>
      </w:r>
      <w:r w:rsidR="00175284" w:rsidRPr="0006119D">
        <w:rPr>
          <w:rFonts w:ascii="Arial" w:hAnsi="Arial" w:cs="Arial"/>
          <w:sz w:val="24"/>
          <w:szCs w:val="24"/>
        </w:rPr>
        <w:t xml:space="preserve">and with colleagues </w:t>
      </w:r>
      <w:r w:rsidR="003137C4" w:rsidRPr="0006119D">
        <w:rPr>
          <w:rFonts w:ascii="Arial" w:hAnsi="Arial" w:cs="Arial"/>
          <w:sz w:val="24"/>
          <w:szCs w:val="24"/>
        </w:rPr>
        <w:t xml:space="preserve">across the </w:t>
      </w:r>
      <w:r w:rsidR="00CC46A7">
        <w:rPr>
          <w:rFonts w:ascii="Arial" w:hAnsi="Arial" w:cs="Arial"/>
          <w:sz w:val="24"/>
          <w:szCs w:val="24"/>
        </w:rPr>
        <w:t>d</w:t>
      </w:r>
      <w:r w:rsidR="003137C4" w:rsidRPr="0006119D">
        <w:rPr>
          <w:rFonts w:ascii="Arial" w:hAnsi="Arial" w:cs="Arial"/>
          <w:sz w:val="24"/>
          <w:szCs w:val="24"/>
        </w:rPr>
        <w:t xml:space="preserve">epartment and </w:t>
      </w:r>
      <w:r w:rsidR="00CC46A7">
        <w:rPr>
          <w:rFonts w:ascii="Arial" w:hAnsi="Arial" w:cs="Arial"/>
          <w:sz w:val="24"/>
          <w:szCs w:val="24"/>
        </w:rPr>
        <w:t xml:space="preserve">the </w:t>
      </w:r>
      <w:r w:rsidR="003137C4" w:rsidRPr="0006119D">
        <w:rPr>
          <w:rFonts w:ascii="Arial" w:hAnsi="Arial" w:cs="Arial"/>
          <w:sz w:val="24"/>
          <w:szCs w:val="24"/>
        </w:rPr>
        <w:t>wider organisation to maximise the council’s contribution to economic development in the city.</w:t>
      </w:r>
    </w:p>
    <w:p w14:paraId="048AFD63" w14:textId="7A56181B" w:rsidR="00863E3E" w:rsidRPr="0006119D" w:rsidRDefault="00B36F7B" w:rsidP="007E605D">
      <w:pPr>
        <w:numPr>
          <w:ilvl w:val="0"/>
          <w:numId w:val="8"/>
        </w:numPr>
        <w:tabs>
          <w:tab w:val="left" w:pos="993"/>
        </w:tabs>
        <w:spacing w:after="240"/>
        <w:ind w:left="540" w:hanging="540"/>
        <w:rPr>
          <w:rFonts w:ascii="Arial" w:hAnsi="Arial" w:cs="Arial"/>
          <w:sz w:val="24"/>
          <w:szCs w:val="24"/>
        </w:rPr>
      </w:pPr>
      <w:r w:rsidRPr="0006119D">
        <w:rPr>
          <w:rFonts w:ascii="Arial" w:hAnsi="Arial" w:cs="Arial"/>
          <w:sz w:val="24"/>
          <w:szCs w:val="24"/>
        </w:rPr>
        <w:t>D</w:t>
      </w:r>
      <w:r w:rsidR="003137C4" w:rsidRPr="0006119D">
        <w:rPr>
          <w:rFonts w:ascii="Arial" w:hAnsi="Arial" w:cs="Arial"/>
          <w:sz w:val="24"/>
          <w:szCs w:val="24"/>
        </w:rPr>
        <w:t xml:space="preserve">evelop and cultivate </w:t>
      </w:r>
      <w:r w:rsidR="00287AB5" w:rsidRPr="0006119D">
        <w:rPr>
          <w:rFonts w:ascii="Arial" w:hAnsi="Arial" w:cs="Arial"/>
          <w:sz w:val="24"/>
          <w:szCs w:val="24"/>
        </w:rPr>
        <w:t>local, national and international</w:t>
      </w:r>
      <w:r w:rsidR="003137C4" w:rsidRPr="0006119D">
        <w:rPr>
          <w:rFonts w:ascii="Arial" w:hAnsi="Arial" w:cs="Arial"/>
          <w:sz w:val="24"/>
          <w:szCs w:val="24"/>
        </w:rPr>
        <w:t xml:space="preserve"> partnerships to share experience and best practice, develop relationships and exploit opportunities for the economic development of the Belfast City Council area.</w:t>
      </w:r>
    </w:p>
    <w:p w14:paraId="632761CE" w14:textId="5695E941" w:rsidR="00885F56" w:rsidRPr="0006119D" w:rsidRDefault="00B36F7B" w:rsidP="00885F56">
      <w:pPr>
        <w:numPr>
          <w:ilvl w:val="0"/>
          <w:numId w:val="8"/>
        </w:numPr>
        <w:tabs>
          <w:tab w:val="left" w:pos="993"/>
        </w:tabs>
        <w:spacing w:after="240"/>
        <w:ind w:left="540" w:hanging="540"/>
        <w:rPr>
          <w:rFonts w:ascii="Arial" w:hAnsi="Arial" w:cs="Arial"/>
          <w:sz w:val="24"/>
          <w:szCs w:val="24"/>
        </w:rPr>
      </w:pPr>
      <w:r w:rsidRPr="0006119D">
        <w:rPr>
          <w:rFonts w:ascii="Arial" w:hAnsi="Arial" w:cs="Arial"/>
          <w:sz w:val="24"/>
          <w:szCs w:val="24"/>
        </w:rPr>
        <w:t>D</w:t>
      </w:r>
      <w:r w:rsidR="00393FB3" w:rsidRPr="0006119D">
        <w:rPr>
          <w:rFonts w:ascii="Arial" w:hAnsi="Arial" w:cs="Arial"/>
          <w:sz w:val="24"/>
          <w:szCs w:val="24"/>
        </w:rPr>
        <w:t>evelop and support, in partnership with key stakeholders, city-wide economic regeneration initiatives to act as a catalyst</w:t>
      </w:r>
      <w:r w:rsidR="001917CB" w:rsidRPr="0006119D">
        <w:rPr>
          <w:rFonts w:ascii="Arial" w:hAnsi="Arial" w:cs="Arial"/>
          <w:sz w:val="24"/>
          <w:szCs w:val="24"/>
        </w:rPr>
        <w:t xml:space="preserve"> for investment and encourage business start-up and growth</w:t>
      </w:r>
      <w:r w:rsidR="00393FB3" w:rsidRPr="0006119D">
        <w:rPr>
          <w:rFonts w:ascii="Arial" w:hAnsi="Arial" w:cs="Arial"/>
          <w:sz w:val="24"/>
          <w:szCs w:val="24"/>
        </w:rPr>
        <w:t xml:space="preserve">.  </w:t>
      </w:r>
    </w:p>
    <w:p w14:paraId="78E0076E" w14:textId="77777777" w:rsidR="00885F56" w:rsidRPr="0006119D" w:rsidRDefault="00B36F7B"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C</w:t>
      </w:r>
      <w:r w:rsidR="00885F56" w:rsidRPr="0006119D">
        <w:rPr>
          <w:rFonts w:ascii="Arial" w:hAnsi="Arial" w:cs="Arial"/>
          <w:sz w:val="24"/>
          <w:szCs w:val="24"/>
        </w:rPr>
        <w:t>ommission and carry out research which will track, monitor and evaluate the performance of the economy and will assist in the identification of appropriate mechanisms and initiatives to support the development of the city.</w:t>
      </w:r>
    </w:p>
    <w:p w14:paraId="458A00DF" w14:textId="77777777" w:rsidR="00885F56" w:rsidRPr="0006119D" w:rsidRDefault="00B36F7B"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lastRenderedPageBreak/>
        <w:t>D</w:t>
      </w:r>
      <w:r w:rsidR="00885F56" w:rsidRPr="0006119D">
        <w:rPr>
          <w:rFonts w:ascii="Arial" w:hAnsi="Arial" w:cs="Arial"/>
          <w:sz w:val="24"/>
          <w:szCs w:val="24"/>
        </w:rPr>
        <w:t>raft reports, corporate briefings, policy responses and speeches for council members and officers and prepare committee reports.</w:t>
      </w:r>
    </w:p>
    <w:p w14:paraId="5A5032DE" w14:textId="2AC19266" w:rsidR="00885F56" w:rsidRPr="0006119D" w:rsidRDefault="00B36F7B"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I</w:t>
      </w:r>
      <w:r w:rsidR="00885F56" w:rsidRPr="0006119D">
        <w:rPr>
          <w:rFonts w:ascii="Arial" w:hAnsi="Arial" w:cs="Arial"/>
          <w:sz w:val="24"/>
          <w:szCs w:val="24"/>
        </w:rPr>
        <w:t>nfluence policy and strategy development both within council and with external agencies</w:t>
      </w:r>
      <w:r w:rsidR="001917CB" w:rsidRPr="0006119D">
        <w:rPr>
          <w:rFonts w:ascii="Arial" w:hAnsi="Arial" w:cs="Arial"/>
          <w:sz w:val="24"/>
          <w:szCs w:val="24"/>
        </w:rPr>
        <w:t xml:space="preserve"> </w:t>
      </w:r>
      <w:proofErr w:type="gramStart"/>
      <w:r w:rsidR="001917CB" w:rsidRPr="0006119D">
        <w:rPr>
          <w:rFonts w:ascii="Arial" w:hAnsi="Arial" w:cs="Arial"/>
          <w:sz w:val="24"/>
          <w:szCs w:val="24"/>
        </w:rPr>
        <w:t>in order to</w:t>
      </w:r>
      <w:proofErr w:type="gramEnd"/>
      <w:r w:rsidR="001917CB" w:rsidRPr="0006119D">
        <w:rPr>
          <w:rFonts w:ascii="Arial" w:hAnsi="Arial" w:cs="Arial"/>
          <w:sz w:val="24"/>
          <w:szCs w:val="24"/>
        </w:rPr>
        <w:t xml:space="preserve"> support the delivery of key strategic priorities</w:t>
      </w:r>
      <w:r w:rsidR="00885F56" w:rsidRPr="0006119D">
        <w:rPr>
          <w:rFonts w:ascii="Arial" w:hAnsi="Arial" w:cs="Arial"/>
          <w:sz w:val="24"/>
          <w:szCs w:val="24"/>
        </w:rPr>
        <w:t>.</w:t>
      </w:r>
    </w:p>
    <w:p w14:paraId="51BC4FE8" w14:textId="4FFEF265" w:rsidR="00885F56" w:rsidRPr="0006119D" w:rsidRDefault="00833263"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Work with the Marketing and Communications team to d</w:t>
      </w:r>
      <w:r w:rsidR="00885F56" w:rsidRPr="0006119D">
        <w:rPr>
          <w:rFonts w:ascii="Arial" w:hAnsi="Arial" w:cs="Arial"/>
          <w:sz w:val="24"/>
          <w:szCs w:val="24"/>
        </w:rPr>
        <w:t xml:space="preserve">evelop and manage appropriate forms of communication </w:t>
      </w:r>
      <w:proofErr w:type="gramStart"/>
      <w:r w:rsidR="00885F56" w:rsidRPr="0006119D">
        <w:rPr>
          <w:rFonts w:ascii="Arial" w:hAnsi="Arial" w:cs="Arial"/>
          <w:sz w:val="24"/>
          <w:szCs w:val="24"/>
        </w:rPr>
        <w:t>in order to</w:t>
      </w:r>
      <w:proofErr w:type="gramEnd"/>
      <w:r w:rsidR="00885F56" w:rsidRPr="0006119D">
        <w:rPr>
          <w:rFonts w:ascii="Arial" w:hAnsi="Arial" w:cs="Arial"/>
          <w:sz w:val="24"/>
          <w:szCs w:val="24"/>
        </w:rPr>
        <w:t xml:space="preserve"> promote the work of the </w:t>
      </w:r>
      <w:r w:rsidR="001917CB" w:rsidRPr="0006119D">
        <w:rPr>
          <w:rFonts w:ascii="Arial" w:hAnsi="Arial" w:cs="Arial"/>
          <w:sz w:val="24"/>
          <w:szCs w:val="24"/>
        </w:rPr>
        <w:t>team</w:t>
      </w:r>
      <w:r w:rsidR="00885F56" w:rsidRPr="0006119D">
        <w:rPr>
          <w:rFonts w:ascii="Arial" w:hAnsi="Arial" w:cs="Arial"/>
          <w:sz w:val="24"/>
          <w:szCs w:val="24"/>
        </w:rPr>
        <w:t xml:space="preserve"> including website, promotional materials, newsletters and press briefings.</w:t>
      </w:r>
    </w:p>
    <w:p w14:paraId="3D3753A3" w14:textId="3102A728" w:rsidR="005D036A" w:rsidRPr="0006119D" w:rsidRDefault="00B36F7B" w:rsidP="00AA1A15">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I</w:t>
      </w:r>
      <w:r w:rsidR="00885F56" w:rsidRPr="0006119D">
        <w:rPr>
          <w:rFonts w:ascii="Arial" w:hAnsi="Arial" w:cs="Arial"/>
          <w:sz w:val="24"/>
          <w:szCs w:val="24"/>
        </w:rPr>
        <w:t xml:space="preserve">dentify and attract funding to deliver initiatives to support the economic development of the city </w:t>
      </w:r>
      <w:r w:rsidR="00DB40D0" w:rsidRPr="0006119D">
        <w:rPr>
          <w:rFonts w:ascii="Arial" w:hAnsi="Arial" w:cs="Arial"/>
          <w:sz w:val="24"/>
          <w:szCs w:val="24"/>
        </w:rPr>
        <w:t>and undertake the necessary applications and business cases required to access these resources.</w:t>
      </w:r>
    </w:p>
    <w:p w14:paraId="40524847" w14:textId="1222392D" w:rsidR="00AA1A15" w:rsidRPr="0006119D" w:rsidRDefault="005D036A" w:rsidP="00AA1A15">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Implement effective monitoring, financial and administrative procedures pertaining to local government and external funder requirements</w:t>
      </w:r>
    </w:p>
    <w:p w14:paraId="32891148" w14:textId="77777777" w:rsidR="00885F56" w:rsidRPr="0006119D" w:rsidRDefault="00B36F7B"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R</w:t>
      </w:r>
      <w:r w:rsidR="00885F56" w:rsidRPr="0006119D">
        <w:rPr>
          <w:rFonts w:ascii="Arial" w:hAnsi="Arial" w:cs="Arial"/>
          <w:sz w:val="24"/>
          <w:szCs w:val="24"/>
        </w:rPr>
        <w:t>epresent Belfast City Council on all appropriate partnerships, strategic groups, advisory committees as required.</w:t>
      </w:r>
    </w:p>
    <w:p w14:paraId="4F68BC77" w14:textId="4C52CC80" w:rsidR="00885F56" w:rsidRPr="0006119D" w:rsidRDefault="00B24221"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Represent</w:t>
      </w:r>
      <w:r w:rsidR="00885F56" w:rsidRPr="0006119D">
        <w:rPr>
          <w:rFonts w:ascii="Arial" w:hAnsi="Arial" w:cs="Arial"/>
          <w:sz w:val="24"/>
          <w:szCs w:val="24"/>
        </w:rPr>
        <w:t xml:space="preserve"> the </w:t>
      </w:r>
      <w:r w:rsidR="00F34DAF" w:rsidRPr="0006119D">
        <w:rPr>
          <w:rFonts w:ascii="Arial" w:hAnsi="Arial" w:cs="Arial"/>
          <w:sz w:val="24"/>
          <w:szCs w:val="24"/>
        </w:rPr>
        <w:t xml:space="preserve">Enterprise and </w:t>
      </w:r>
      <w:r w:rsidR="00E94F29" w:rsidRPr="0006119D">
        <w:rPr>
          <w:rFonts w:ascii="Arial" w:hAnsi="Arial" w:cs="Arial"/>
          <w:sz w:val="24"/>
          <w:szCs w:val="24"/>
        </w:rPr>
        <w:t>Business Growth Manager</w:t>
      </w:r>
      <w:r w:rsidR="00E13824" w:rsidRPr="0006119D">
        <w:rPr>
          <w:rFonts w:ascii="Arial" w:hAnsi="Arial" w:cs="Arial"/>
          <w:sz w:val="24"/>
          <w:szCs w:val="24"/>
        </w:rPr>
        <w:t xml:space="preserve"> </w:t>
      </w:r>
      <w:r w:rsidR="00885F56" w:rsidRPr="0006119D">
        <w:rPr>
          <w:rFonts w:ascii="Arial" w:hAnsi="Arial" w:cs="Arial"/>
          <w:sz w:val="24"/>
          <w:szCs w:val="24"/>
        </w:rPr>
        <w:t>as required.</w:t>
      </w:r>
    </w:p>
    <w:p w14:paraId="0012FBC0" w14:textId="77777777" w:rsidR="00885F56" w:rsidRPr="0006119D" w:rsidRDefault="00B36F7B"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O</w:t>
      </w:r>
      <w:r w:rsidR="00885F56" w:rsidRPr="0006119D">
        <w:rPr>
          <w:rFonts w:ascii="Arial" w:hAnsi="Arial" w:cs="Arial"/>
          <w:sz w:val="24"/>
          <w:szCs w:val="24"/>
        </w:rPr>
        <w:t>rganise events, conferences, exhibitions, visit programmes and other promotional activities.</w:t>
      </w:r>
    </w:p>
    <w:p w14:paraId="7350920B" w14:textId="2045225F" w:rsidR="00885F56" w:rsidRPr="0006119D" w:rsidRDefault="00B36F7B" w:rsidP="00885F56">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P</w:t>
      </w:r>
      <w:r w:rsidR="00885F56" w:rsidRPr="0006119D">
        <w:rPr>
          <w:rFonts w:ascii="Arial" w:hAnsi="Arial" w:cs="Arial"/>
          <w:sz w:val="24"/>
          <w:szCs w:val="24"/>
        </w:rPr>
        <w:t xml:space="preserve">articipate as directed in the council’s </w:t>
      </w:r>
      <w:r w:rsidR="00CC46A7">
        <w:rPr>
          <w:rFonts w:ascii="Arial" w:hAnsi="Arial" w:cs="Arial"/>
          <w:sz w:val="24"/>
          <w:szCs w:val="24"/>
        </w:rPr>
        <w:t xml:space="preserve">recruitment and </w:t>
      </w:r>
      <w:r w:rsidR="00885F56" w:rsidRPr="0006119D">
        <w:rPr>
          <w:rFonts w:ascii="Arial" w:hAnsi="Arial" w:cs="Arial"/>
          <w:sz w:val="24"/>
          <w:szCs w:val="24"/>
        </w:rPr>
        <w:t>selection procedure</w:t>
      </w:r>
      <w:r w:rsidR="00CC46A7">
        <w:rPr>
          <w:rFonts w:ascii="Arial" w:hAnsi="Arial" w:cs="Arial"/>
          <w:sz w:val="24"/>
          <w:szCs w:val="24"/>
        </w:rPr>
        <w:t>s</w:t>
      </w:r>
      <w:r w:rsidR="00885F56" w:rsidRPr="0006119D">
        <w:rPr>
          <w:rFonts w:ascii="Arial" w:hAnsi="Arial" w:cs="Arial"/>
          <w:sz w:val="24"/>
          <w:szCs w:val="24"/>
        </w:rPr>
        <w:t>.</w:t>
      </w:r>
    </w:p>
    <w:p w14:paraId="49626ADC" w14:textId="77777777" w:rsidR="00C23879" w:rsidRPr="0006119D" w:rsidRDefault="00C23879" w:rsidP="00C23879">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To act in accordance with the council and departmental policies and procedures including customer care, equal opportunities, health and safety, safeguarding and any pertinent legislation.</w:t>
      </w:r>
    </w:p>
    <w:p w14:paraId="41923433" w14:textId="61046911" w:rsidR="00C23879" w:rsidRPr="0006119D" w:rsidRDefault="00CC46A7" w:rsidP="00C23879">
      <w:pPr>
        <w:numPr>
          <w:ilvl w:val="0"/>
          <w:numId w:val="8"/>
        </w:numPr>
        <w:tabs>
          <w:tab w:val="left" w:pos="851"/>
          <w:tab w:val="left" w:pos="993"/>
        </w:tabs>
        <w:spacing w:after="240"/>
        <w:ind w:left="540" w:hanging="540"/>
        <w:rPr>
          <w:rFonts w:ascii="Arial" w:hAnsi="Arial" w:cs="Arial"/>
          <w:sz w:val="24"/>
          <w:szCs w:val="24"/>
        </w:rPr>
      </w:pPr>
      <w:r>
        <w:rPr>
          <w:rFonts w:ascii="Arial" w:hAnsi="Arial" w:cs="Arial"/>
          <w:sz w:val="24"/>
          <w:szCs w:val="24"/>
        </w:rPr>
        <w:t>P</w:t>
      </w:r>
      <w:r w:rsidR="00C23879" w:rsidRPr="0006119D">
        <w:rPr>
          <w:rFonts w:ascii="Arial" w:hAnsi="Arial" w:cs="Arial"/>
          <w:sz w:val="24"/>
          <w:szCs w:val="24"/>
        </w:rPr>
        <w:t>articipate in induction and in-service training provided by Belfast City Council and in the induction and support of all newly appointed staff and other human resource management procedures as appropriate.</w:t>
      </w:r>
    </w:p>
    <w:p w14:paraId="1FBBC620" w14:textId="45F81EA8" w:rsidR="00C74E0E" w:rsidRPr="0006119D" w:rsidRDefault="00B36F7B" w:rsidP="00B42F76">
      <w:pPr>
        <w:pStyle w:val="ListParagraph"/>
        <w:numPr>
          <w:ilvl w:val="0"/>
          <w:numId w:val="8"/>
        </w:numPr>
        <w:ind w:left="567" w:hanging="567"/>
        <w:rPr>
          <w:sz w:val="24"/>
          <w:szCs w:val="24"/>
        </w:rPr>
      </w:pPr>
      <w:r w:rsidRPr="0006119D">
        <w:rPr>
          <w:rFonts w:ascii="Arial" w:hAnsi="Arial" w:cs="Arial"/>
          <w:sz w:val="24"/>
          <w:szCs w:val="24"/>
        </w:rPr>
        <w:t>U</w:t>
      </w:r>
      <w:r w:rsidR="00885F56" w:rsidRPr="0006119D">
        <w:rPr>
          <w:rFonts w:ascii="Arial" w:hAnsi="Arial" w:cs="Arial"/>
          <w:sz w:val="24"/>
          <w:szCs w:val="24"/>
        </w:rPr>
        <w:t>ndertake the duties in such a way as to enhance and protect the reputation and public profile of the council.</w:t>
      </w:r>
      <w:r w:rsidR="00921118" w:rsidRPr="0006119D">
        <w:rPr>
          <w:rFonts w:ascii="Arial" w:hAnsi="Arial" w:cs="Arial"/>
          <w:sz w:val="24"/>
          <w:szCs w:val="24"/>
        </w:rPr>
        <w:br/>
      </w:r>
    </w:p>
    <w:p w14:paraId="1D339255" w14:textId="77777777" w:rsidR="00C74E0E" w:rsidRPr="0006119D" w:rsidRDefault="00B36F7B" w:rsidP="00042C84">
      <w:pPr>
        <w:numPr>
          <w:ilvl w:val="0"/>
          <w:numId w:val="8"/>
        </w:numPr>
        <w:tabs>
          <w:tab w:val="left" w:pos="851"/>
          <w:tab w:val="left" w:pos="993"/>
        </w:tabs>
        <w:spacing w:after="240"/>
        <w:ind w:left="540" w:hanging="540"/>
        <w:rPr>
          <w:rFonts w:ascii="Arial" w:hAnsi="Arial" w:cs="Arial"/>
          <w:sz w:val="24"/>
          <w:szCs w:val="24"/>
        </w:rPr>
      </w:pPr>
      <w:r w:rsidRPr="0006119D">
        <w:rPr>
          <w:rFonts w:ascii="Arial" w:hAnsi="Arial" w:cs="Arial"/>
          <w:sz w:val="24"/>
          <w:szCs w:val="24"/>
        </w:rPr>
        <w:t>U</w:t>
      </w:r>
      <w:r w:rsidR="00885F56" w:rsidRPr="0006119D">
        <w:rPr>
          <w:rFonts w:ascii="Arial" w:hAnsi="Arial" w:cs="Arial"/>
          <w:sz w:val="24"/>
          <w:szCs w:val="24"/>
        </w:rPr>
        <w:t>ndertake such relevant duties as may from time to time be required.</w:t>
      </w:r>
    </w:p>
    <w:p w14:paraId="27E3CADF" w14:textId="77777777" w:rsidR="00C74E0E" w:rsidRPr="0006119D" w:rsidRDefault="00C74E0E" w:rsidP="00C74E0E">
      <w:pPr>
        <w:rPr>
          <w:rFonts w:ascii="Arial" w:hAnsi="Arial" w:cs="Arial"/>
          <w:sz w:val="24"/>
          <w:szCs w:val="24"/>
        </w:rPr>
      </w:pPr>
    </w:p>
    <w:p w14:paraId="4FC973BB" w14:textId="16F5A2FA" w:rsidR="00C74E0E" w:rsidRPr="0006119D" w:rsidRDefault="00C74E0E" w:rsidP="00C74E0E">
      <w:pPr>
        <w:rPr>
          <w:rFonts w:ascii="Arial" w:hAnsi="Arial" w:cs="Arial"/>
          <w:b/>
          <w:bCs/>
          <w:color w:val="000000"/>
          <w:sz w:val="24"/>
          <w:szCs w:val="24"/>
        </w:rPr>
      </w:pPr>
      <w:r w:rsidRPr="0006119D">
        <w:rPr>
          <w:rFonts w:ascii="Arial" w:hAnsi="Arial" w:cs="Arial"/>
          <w:b/>
          <w:bCs/>
          <w:color w:val="000000"/>
          <w:sz w:val="24"/>
          <w:szCs w:val="24"/>
        </w:rPr>
        <w:t xml:space="preserve">This job description has been written at a time of significant organisational </w:t>
      </w:r>
      <w:proofErr w:type="gramStart"/>
      <w:r w:rsidRPr="0006119D">
        <w:rPr>
          <w:rFonts w:ascii="Arial" w:hAnsi="Arial" w:cs="Arial"/>
          <w:b/>
          <w:bCs/>
          <w:color w:val="000000"/>
          <w:sz w:val="24"/>
          <w:szCs w:val="24"/>
        </w:rPr>
        <w:t>change</w:t>
      </w:r>
      <w:proofErr w:type="gramEnd"/>
      <w:r w:rsidRPr="0006119D">
        <w:rPr>
          <w:rFonts w:ascii="Arial" w:hAnsi="Arial" w:cs="Arial"/>
          <w:b/>
          <w:bCs/>
          <w:color w:val="000000"/>
          <w:sz w:val="24"/>
          <w:szCs w:val="24"/>
        </w:rPr>
        <w:t xml:space="preserve"> and it will be subject to review and amendment as the demands of the role and the organisation evolve.  Therefore, the post-holder will be required to be flexible, adaptable and aware that </w:t>
      </w:r>
      <w:r w:rsidR="00CC46A7">
        <w:rPr>
          <w:rFonts w:ascii="Arial" w:hAnsi="Arial" w:cs="Arial"/>
          <w:b/>
          <w:bCs/>
          <w:color w:val="000000"/>
          <w:sz w:val="24"/>
          <w:szCs w:val="24"/>
        </w:rPr>
        <w:t>they</w:t>
      </w:r>
      <w:r w:rsidRPr="0006119D">
        <w:rPr>
          <w:rFonts w:ascii="Arial" w:hAnsi="Arial" w:cs="Arial"/>
          <w:b/>
          <w:bCs/>
          <w:color w:val="000000"/>
          <w:sz w:val="24"/>
          <w:szCs w:val="24"/>
        </w:rPr>
        <w:t xml:space="preserve"> may be asked to perform tasks, duties and responsibilities which are not specifically detailed in the job </w:t>
      </w:r>
      <w:proofErr w:type="gramStart"/>
      <w:r w:rsidRPr="0006119D">
        <w:rPr>
          <w:rFonts w:ascii="Arial" w:hAnsi="Arial" w:cs="Arial"/>
          <w:b/>
          <w:bCs/>
          <w:color w:val="000000"/>
          <w:sz w:val="24"/>
          <w:szCs w:val="24"/>
        </w:rPr>
        <w:t>description</w:t>
      </w:r>
      <w:proofErr w:type="gramEnd"/>
      <w:r w:rsidRPr="0006119D">
        <w:rPr>
          <w:rFonts w:ascii="Arial" w:hAnsi="Arial" w:cs="Arial"/>
          <w:b/>
          <w:bCs/>
          <w:color w:val="000000"/>
          <w:sz w:val="24"/>
          <w:szCs w:val="24"/>
        </w:rPr>
        <w:t xml:space="preserve"> but which are commensurate with the role.</w:t>
      </w:r>
    </w:p>
    <w:p w14:paraId="0C6D844B" w14:textId="77777777" w:rsidR="00E13824" w:rsidRPr="0006119D" w:rsidRDefault="00E13824" w:rsidP="00E13824">
      <w:pPr>
        <w:tabs>
          <w:tab w:val="left" w:pos="851"/>
          <w:tab w:val="left" w:pos="993"/>
        </w:tabs>
        <w:spacing w:after="240"/>
        <w:rPr>
          <w:rFonts w:ascii="Arial" w:hAnsi="Arial" w:cs="Arial"/>
          <w:sz w:val="24"/>
          <w:szCs w:val="24"/>
        </w:rPr>
      </w:pPr>
    </w:p>
    <w:p w14:paraId="6078DD14" w14:textId="77777777" w:rsidR="00885F56" w:rsidRPr="007D7D57" w:rsidRDefault="00885F56" w:rsidP="00885F56">
      <w:pPr>
        <w:rPr>
          <w:rFonts w:ascii="Arial" w:hAnsi="Arial" w:cs="Arial"/>
          <w:sz w:val="44"/>
          <w:szCs w:val="44"/>
        </w:rPr>
      </w:pPr>
      <w:r w:rsidRPr="00A32CBB">
        <w:rPr>
          <w:rFonts w:ascii="Arial" w:hAnsi="Arial" w:cs="Arial"/>
          <w:sz w:val="24"/>
          <w:szCs w:val="24"/>
        </w:rPr>
        <w:br w:type="page"/>
      </w:r>
      <w:r w:rsidRPr="007D7D57">
        <w:rPr>
          <w:rFonts w:ascii="Arial" w:hAnsi="Arial" w:cs="Arial"/>
          <w:b/>
          <w:sz w:val="44"/>
          <w:szCs w:val="44"/>
        </w:rPr>
        <w:lastRenderedPageBreak/>
        <w:t>Employee specification</w:t>
      </w:r>
    </w:p>
    <w:p w14:paraId="17C64311" w14:textId="77777777" w:rsidR="00885F56" w:rsidRPr="00A32CBB" w:rsidRDefault="00885F56" w:rsidP="00885F56">
      <w:pPr>
        <w:rPr>
          <w:rFonts w:ascii="Arial" w:hAnsi="Arial" w:cs="Arial"/>
          <w:sz w:val="16"/>
        </w:rPr>
      </w:pPr>
    </w:p>
    <w:p w14:paraId="2C07A291" w14:textId="77777777" w:rsidR="00885F56" w:rsidRPr="00A32CBB" w:rsidRDefault="00885F56" w:rsidP="00885F56">
      <w:pPr>
        <w:rPr>
          <w:rFonts w:ascii="Arial" w:hAnsi="Arial" w:cs="Arial"/>
          <w:sz w:val="16"/>
        </w:rPr>
      </w:pPr>
    </w:p>
    <w:tbl>
      <w:tblPr>
        <w:tblW w:w="5958" w:type="dxa"/>
        <w:tblLayout w:type="fixed"/>
        <w:tblLook w:val="0000" w:firstRow="0" w:lastRow="0" w:firstColumn="0" w:lastColumn="0" w:noHBand="0" w:noVBand="0"/>
      </w:tblPr>
      <w:tblGrid>
        <w:gridCol w:w="1843"/>
        <w:gridCol w:w="4115"/>
      </w:tblGrid>
      <w:tr w:rsidR="00CC46A7" w:rsidRPr="00A32CBB" w14:paraId="770A9FBB" w14:textId="77777777" w:rsidTr="00CC46A7">
        <w:tc>
          <w:tcPr>
            <w:tcW w:w="1843" w:type="dxa"/>
            <w:tcBorders>
              <w:top w:val="nil"/>
              <w:left w:val="nil"/>
              <w:bottom w:val="nil"/>
              <w:right w:val="nil"/>
            </w:tcBorders>
          </w:tcPr>
          <w:p w14:paraId="3BF461C7" w14:textId="022FC044" w:rsidR="00CC46A7" w:rsidRPr="00A32CBB" w:rsidRDefault="00CC46A7" w:rsidP="00195510">
            <w:pPr>
              <w:rPr>
                <w:rFonts w:ascii="Arial" w:hAnsi="Arial" w:cs="Arial"/>
                <w:b/>
                <w:sz w:val="24"/>
                <w:szCs w:val="24"/>
              </w:rPr>
            </w:pPr>
            <w:r w:rsidRPr="00A32CBB">
              <w:rPr>
                <w:rFonts w:ascii="Arial" w:hAnsi="Arial" w:cs="Arial"/>
                <w:b/>
                <w:sz w:val="24"/>
                <w:szCs w:val="24"/>
              </w:rPr>
              <w:t>Date:</w:t>
            </w:r>
          </w:p>
        </w:tc>
        <w:tc>
          <w:tcPr>
            <w:tcW w:w="4115" w:type="dxa"/>
            <w:tcBorders>
              <w:top w:val="nil"/>
              <w:left w:val="nil"/>
              <w:bottom w:val="nil"/>
              <w:right w:val="nil"/>
            </w:tcBorders>
          </w:tcPr>
          <w:p w14:paraId="2957E59D" w14:textId="22D20B49" w:rsidR="00CC46A7" w:rsidRPr="00A32CBB" w:rsidRDefault="00CC46A7" w:rsidP="00195510">
            <w:pPr>
              <w:rPr>
                <w:rFonts w:ascii="Arial" w:hAnsi="Arial" w:cs="Arial"/>
                <w:b/>
                <w:sz w:val="24"/>
                <w:szCs w:val="24"/>
              </w:rPr>
            </w:pPr>
            <w:r>
              <w:rPr>
                <w:rFonts w:ascii="Arial" w:hAnsi="Arial" w:cs="Arial"/>
                <w:sz w:val="22"/>
                <w:szCs w:val="22"/>
              </w:rPr>
              <w:t>21 August 2026</w:t>
            </w:r>
          </w:p>
        </w:tc>
      </w:tr>
    </w:tbl>
    <w:p w14:paraId="6D9EC71C" w14:textId="77777777" w:rsidR="00885F56" w:rsidRPr="00A32CBB" w:rsidRDefault="00885F56" w:rsidP="00885F56">
      <w:pPr>
        <w:rPr>
          <w:rFonts w:ascii="Arial" w:hAnsi="Arial" w:cs="Arial"/>
          <w:sz w:val="24"/>
        </w:rPr>
      </w:pPr>
      <w:r w:rsidRPr="00A32CBB">
        <w:rPr>
          <w:rFonts w:ascii="Arial" w:hAnsi="Arial" w:cs="Arial"/>
          <w:sz w:val="24"/>
        </w:rPr>
        <w:t>______________________________________________________________________</w:t>
      </w:r>
    </w:p>
    <w:p w14:paraId="7F4978E0" w14:textId="77777777" w:rsidR="00885F56" w:rsidRPr="00A32CBB" w:rsidRDefault="00885F56" w:rsidP="00885F56">
      <w:pPr>
        <w:rPr>
          <w:rFonts w:ascii="Arial" w:hAnsi="Arial" w:cs="Arial"/>
          <w:sz w:val="24"/>
        </w:rPr>
      </w:pPr>
    </w:p>
    <w:tbl>
      <w:tblPr>
        <w:tblW w:w="0" w:type="auto"/>
        <w:tblLayout w:type="fixed"/>
        <w:tblLook w:val="0000" w:firstRow="0" w:lastRow="0" w:firstColumn="0" w:lastColumn="0" w:noHBand="0" w:noVBand="0"/>
      </w:tblPr>
      <w:tblGrid>
        <w:gridCol w:w="1818"/>
        <w:gridCol w:w="7786"/>
      </w:tblGrid>
      <w:tr w:rsidR="00885F56" w:rsidRPr="00A32CBB" w14:paraId="5CA58A06" w14:textId="77777777" w:rsidTr="00195510">
        <w:tc>
          <w:tcPr>
            <w:tcW w:w="1818" w:type="dxa"/>
            <w:tcBorders>
              <w:top w:val="nil"/>
              <w:left w:val="nil"/>
              <w:bottom w:val="nil"/>
              <w:right w:val="nil"/>
            </w:tcBorders>
          </w:tcPr>
          <w:p w14:paraId="40AF2562" w14:textId="77777777" w:rsidR="00885F56" w:rsidRPr="00A32CBB" w:rsidRDefault="00885F56" w:rsidP="00195510">
            <w:pPr>
              <w:rPr>
                <w:rFonts w:ascii="Arial" w:hAnsi="Arial" w:cs="Arial"/>
                <w:b/>
                <w:sz w:val="24"/>
              </w:rPr>
            </w:pPr>
            <w:r w:rsidRPr="00A32CBB">
              <w:rPr>
                <w:rFonts w:ascii="Arial" w:hAnsi="Arial" w:cs="Arial"/>
                <w:b/>
                <w:sz w:val="24"/>
              </w:rPr>
              <w:t>Dep</w:t>
            </w:r>
            <w:r>
              <w:rPr>
                <w:rFonts w:ascii="Arial" w:hAnsi="Arial" w:cs="Arial"/>
                <w:b/>
                <w:sz w:val="24"/>
              </w:rPr>
              <w:t>ar</w:t>
            </w:r>
            <w:r w:rsidRPr="00A32CBB">
              <w:rPr>
                <w:rFonts w:ascii="Arial" w:hAnsi="Arial" w:cs="Arial"/>
                <w:b/>
                <w:sz w:val="24"/>
              </w:rPr>
              <w:t>t</w:t>
            </w:r>
            <w:r>
              <w:rPr>
                <w:rFonts w:ascii="Arial" w:hAnsi="Arial" w:cs="Arial"/>
                <w:b/>
                <w:sz w:val="24"/>
              </w:rPr>
              <w:t>ment</w:t>
            </w:r>
            <w:r w:rsidRPr="00A32CBB">
              <w:rPr>
                <w:rFonts w:ascii="Arial" w:hAnsi="Arial" w:cs="Arial"/>
                <w:b/>
                <w:sz w:val="24"/>
              </w:rPr>
              <w:t>:</w:t>
            </w:r>
          </w:p>
          <w:p w14:paraId="1A39EBC2"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3B162C12" w14:textId="1684ACC7" w:rsidR="00885F56" w:rsidRPr="00A32CBB" w:rsidRDefault="00B42F76" w:rsidP="00195510">
            <w:pPr>
              <w:rPr>
                <w:rFonts w:ascii="Arial" w:hAnsi="Arial" w:cs="Arial"/>
                <w:b/>
                <w:sz w:val="24"/>
              </w:rPr>
            </w:pPr>
            <w:r>
              <w:rPr>
                <w:rFonts w:ascii="Arial" w:hAnsi="Arial" w:cs="Arial"/>
                <w:sz w:val="24"/>
              </w:rPr>
              <w:t>Place and Economy</w:t>
            </w:r>
          </w:p>
        </w:tc>
      </w:tr>
      <w:tr w:rsidR="00885F56" w:rsidRPr="00A32CBB" w14:paraId="43CA2F02" w14:textId="77777777" w:rsidTr="00195510">
        <w:tc>
          <w:tcPr>
            <w:tcW w:w="1818" w:type="dxa"/>
            <w:tcBorders>
              <w:top w:val="nil"/>
              <w:left w:val="nil"/>
              <w:bottom w:val="nil"/>
              <w:right w:val="nil"/>
            </w:tcBorders>
          </w:tcPr>
          <w:p w14:paraId="55AD0010" w14:textId="77777777" w:rsidR="00885F56" w:rsidRPr="00A32CBB" w:rsidRDefault="00885F56" w:rsidP="00195510">
            <w:pPr>
              <w:rPr>
                <w:rFonts w:ascii="Arial" w:hAnsi="Arial" w:cs="Arial"/>
                <w:b/>
                <w:sz w:val="24"/>
              </w:rPr>
            </w:pPr>
            <w:r>
              <w:rPr>
                <w:rFonts w:ascii="Arial" w:hAnsi="Arial" w:cs="Arial"/>
                <w:b/>
                <w:sz w:val="24"/>
              </w:rPr>
              <w:t>Post number</w:t>
            </w:r>
            <w:r w:rsidRPr="00A32CBB">
              <w:rPr>
                <w:rFonts w:ascii="Arial" w:hAnsi="Arial" w:cs="Arial"/>
                <w:b/>
                <w:sz w:val="24"/>
              </w:rPr>
              <w:t>:</w:t>
            </w:r>
          </w:p>
          <w:p w14:paraId="68E857A0"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347691F5" w14:textId="38E55247" w:rsidR="00885F56" w:rsidRPr="00A32CBB" w:rsidRDefault="0057102A" w:rsidP="00195510">
            <w:pPr>
              <w:rPr>
                <w:rFonts w:ascii="Arial" w:hAnsi="Arial" w:cs="Arial"/>
                <w:sz w:val="24"/>
              </w:rPr>
            </w:pPr>
            <w:r>
              <w:rPr>
                <w:rFonts w:ascii="Arial" w:hAnsi="Arial" w:cs="Arial"/>
                <w:sz w:val="24"/>
              </w:rPr>
              <w:t>EDPO01</w:t>
            </w:r>
            <w:r w:rsidR="00AC3C59">
              <w:rPr>
                <w:rFonts w:ascii="Arial" w:hAnsi="Arial" w:cs="Arial"/>
                <w:sz w:val="24"/>
              </w:rPr>
              <w:t>3</w:t>
            </w:r>
          </w:p>
        </w:tc>
      </w:tr>
      <w:tr w:rsidR="00885F56" w:rsidRPr="00A32CBB" w14:paraId="1DEC2122" w14:textId="77777777" w:rsidTr="00195510">
        <w:tc>
          <w:tcPr>
            <w:tcW w:w="1818" w:type="dxa"/>
            <w:tcBorders>
              <w:top w:val="nil"/>
              <w:left w:val="nil"/>
              <w:bottom w:val="nil"/>
              <w:right w:val="nil"/>
            </w:tcBorders>
          </w:tcPr>
          <w:p w14:paraId="3E7A32BF" w14:textId="77777777" w:rsidR="00885F56" w:rsidRPr="00A32CBB" w:rsidRDefault="00885F56" w:rsidP="00195510">
            <w:pPr>
              <w:rPr>
                <w:rFonts w:ascii="Arial" w:hAnsi="Arial" w:cs="Arial"/>
                <w:b/>
                <w:sz w:val="24"/>
              </w:rPr>
            </w:pPr>
            <w:r w:rsidRPr="00A32CBB">
              <w:rPr>
                <w:rFonts w:ascii="Arial" w:hAnsi="Arial" w:cs="Arial"/>
                <w:b/>
                <w:sz w:val="24"/>
              </w:rPr>
              <w:t>Section:</w:t>
            </w:r>
          </w:p>
          <w:p w14:paraId="70F9AD1D"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357328AC" w14:textId="77777777" w:rsidR="00885F56" w:rsidRPr="00A32CBB" w:rsidRDefault="00824B9D" w:rsidP="00195510">
            <w:pPr>
              <w:rPr>
                <w:rFonts w:ascii="Arial" w:hAnsi="Arial" w:cs="Arial"/>
                <w:b/>
                <w:sz w:val="24"/>
              </w:rPr>
            </w:pPr>
            <w:r>
              <w:rPr>
                <w:rFonts w:ascii="Arial" w:hAnsi="Arial" w:cs="Arial"/>
                <w:sz w:val="24"/>
              </w:rPr>
              <w:t xml:space="preserve">Economic Development </w:t>
            </w:r>
          </w:p>
        </w:tc>
      </w:tr>
      <w:tr w:rsidR="00885F56" w:rsidRPr="00A32CBB" w14:paraId="11E9DC0A" w14:textId="77777777" w:rsidTr="00195510">
        <w:tc>
          <w:tcPr>
            <w:tcW w:w="1818" w:type="dxa"/>
            <w:tcBorders>
              <w:top w:val="nil"/>
              <w:left w:val="nil"/>
              <w:bottom w:val="nil"/>
              <w:right w:val="nil"/>
            </w:tcBorders>
          </w:tcPr>
          <w:p w14:paraId="06BFD63E" w14:textId="77777777" w:rsidR="00885F56" w:rsidRPr="00A32CBB" w:rsidRDefault="00885F56" w:rsidP="00195510">
            <w:pPr>
              <w:rPr>
                <w:rFonts w:ascii="Arial" w:hAnsi="Arial" w:cs="Arial"/>
                <w:b/>
                <w:sz w:val="24"/>
              </w:rPr>
            </w:pPr>
            <w:r>
              <w:rPr>
                <w:rFonts w:ascii="Arial" w:hAnsi="Arial" w:cs="Arial"/>
                <w:b/>
                <w:sz w:val="24"/>
              </w:rPr>
              <w:t>Job t</w:t>
            </w:r>
            <w:r w:rsidRPr="00A32CBB">
              <w:rPr>
                <w:rFonts w:ascii="Arial" w:hAnsi="Arial" w:cs="Arial"/>
                <w:b/>
                <w:sz w:val="24"/>
              </w:rPr>
              <w:t>itle:</w:t>
            </w:r>
          </w:p>
          <w:p w14:paraId="088AC78B"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4F15C9C1" w14:textId="19249D00" w:rsidR="00885F56" w:rsidRPr="00A32CBB" w:rsidRDefault="000837F5">
            <w:pPr>
              <w:rPr>
                <w:rFonts w:ascii="Arial" w:hAnsi="Arial" w:cs="Arial"/>
                <w:b/>
                <w:sz w:val="24"/>
              </w:rPr>
            </w:pPr>
            <w:r>
              <w:rPr>
                <w:rFonts w:ascii="Arial" w:hAnsi="Arial" w:cs="Arial"/>
                <w:b/>
                <w:sz w:val="24"/>
              </w:rPr>
              <w:t>Enterprise and Business Growth</w:t>
            </w:r>
            <w:r w:rsidR="005526E6">
              <w:rPr>
                <w:rFonts w:ascii="Arial" w:hAnsi="Arial" w:cs="Arial"/>
                <w:b/>
                <w:sz w:val="24"/>
              </w:rPr>
              <w:t xml:space="preserve"> (</w:t>
            </w:r>
            <w:r w:rsidR="00AC3C59">
              <w:rPr>
                <w:rFonts w:ascii="Arial" w:hAnsi="Arial" w:cs="Arial"/>
                <w:b/>
                <w:sz w:val="24"/>
              </w:rPr>
              <w:t>Temp</w:t>
            </w:r>
            <w:r w:rsidR="005526E6">
              <w:rPr>
                <w:rFonts w:ascii="Arial" w:hAnsi="Arial" w:cs="Arial"/>
                <w:b/>
                <w:sz w:val="24"/>
              </w:rPr>
              <w:t>)</w:t>
            </w:r>
          </w:p>
        </w:tc>
      </w:tr>
      <w:tr w:rsidR="00885F56" w:rsidRPr="00A32CBB" w14:paraId="709AFC08" w14:textId="77777777" w:rsidTr="00195510">
        <w:tc>
          <w:tcPr>
            <w:tcW w:w="1818" w:type="dxa"/>
            <w:tcBorders>
              <w:top w:val="nil"/>
              <w:left w:val="nil"/>
              <w:bottom w:val="nil"/>
              <w:right w:val="nil"/>
            </w:tcBorders>
          </w:tcPr>
          <w:p w14:paraId="53AB26D3" w14:textId="77777777" w:rsidR="00885F56" w:rsidRPr="00A32CBB" w:rsidRDefault="00885F56" w:rsidP="00195510">
            <w:pPr>
              <w:rPr>
                <w:rFonts w:ascii="Arial" w:hAnsi="Arial" w:cs="Arial"/>
                <w:b/>
                <w:sz w:val="24"/>
              </w:rPr>
            </w:pPr>
            <w:r w:rsidRPr="00A32CBB">
              <w:rPr>
                <w:rFonts w:ascii="Arial" w:hAnsi="Arial" w:cs="Arial"/>
                <w:b/>
                <w:sz w:val="24"/>
              </w:rPr>
              <w:t>Grade:</w:t>
            </w:r>
          </w:p>
          <w:p w14:paraId="67FD5985" w14:textId="77777777" w:rsidR="00885F56" w:rsidRPr="00A32CBB" w:rsidRDefault="00885F56" w:rsidP="00195510">
            <w:pPr>
              <w:rPr>
                <w:rFonts w:ascii="Arial" w:hAnsi="Arial" w:cs="Arial"/>
                <w:b/>
                <w:sz w:val="24"/>
              </w:rPr>
            </w:pPr>
          </w:p>
        </w:tc>
        <w:tc>
          <w:tcPr>
            <w:tcW w:w="7786" w:type="dxa"/>
            <w:tcBorders>
              <w:top w:val="nil"/>
              <w:left w:val="nil"/>
              <w:bottom w:val="nil"/>
              <w:right w:val="nil"/>
            </w:tcBorders>
          </w:tcPr>
          <w:p w14:paraId="7D604098" w14:textId="2F8C5AE1" w:rsidR="00885F56" w:rsidRPr="00A32CBB" w:rsidRDefault="0057102A" w:rsidP="00195510">
            <w:pPr>
              <w:rPr>
                <w:rFonts w:ascii="Arial" w:hAnsi="Arial" w:cs="Arial"/>
                <w:sz w:val="24"/>
              </w:rPr>
            </w:pPr>
            <w:r>
              <w:rPr>
                <w:rFonts w:ascii="Arial" w:hAnsi="Arial" w:cs="Arial"/>
                <w:sz w:val="24"/>
              </w:rPr>
              <w:t>Grade 8</w:t>
            </w:r>
          </w:p>
        </w:tc>
      </w:tr>
    </w:tbl>
    <w:p w14:paraId="04C39FA5" w14:textId="77777777" w:rsidR="00885F56" w:rsidRPr="00A32CBB" w:rsidRDefault="00885F56" w:rsidP="00885F56">
      <w:pPr>
        <w:rPr>
          <w:rFonts w:ascii="Arial" w:hAnsi="Arial" w:cs="Arial"/>
          <w:sz w:val="24"/>
        </w:rPr>
      </w:pPr>
      <w:r w:rsidRPr="00A32CBB">
        <w:rPr>
          <w:rFonts w:ascii="Arial" w:hAnsi="Arial" w:cs="Arial"/>
          <w:sz w:val="24"/>
        </w:rPr>
        <w:t>______________________________________________________________________</w:t>
      </w:r>
    </w:p>
    <w:p w14:paraId="5FD01D3C" w14:textId="77777777" w:rsidR="00885F56" w:rsidRDefault="00885F56" w:rsidP="00885F56">
      <w:pPr>
        <w:rPr>
          <w:rFonts w:ascii="Arial" w:hAnsi="Arial" w:cs="Arial"/>
          <w:b/>
          <w:sz w:val="22"/>
          <w:szCs w:val="22"/>
        </w:rPr>
      </w:pPr>
    </w:p>
    <w:p w14:paraId="6E44343A" w14:textId="6B90B185" w:rsidR="0087631F" w:rsidRPr="0006119D" w:rsidRDefault="0087631F" w:rsidP="0087631F">
      <w:pPr>
        <w:rPr>
          <w:rFonts w:ascii="Arial" w:hAnsi="Arial" w:cs="Arial"/>
          <w:b/>
          <w:sz w:val="28"/>
          <w:szCs w:val="28"/>
        </w:rPr>
      </w:pPr>
      <w:r w:rsidRPr="0006119D">
        <w:rPr>
          <w:rFonts w:ascii="Arial" w:hAnsi="Arial" w:cs="Arial"/>
          <w:b/>
          <w:sz w:val="28"/>
          <w:szCs w:val="28"/>
        </w:rPr>
        <w:t>Essential criteria</w:t>
      </w:r>
    </w:p>
    <w:p w14:paraId="28A30532" w14:textId="7647B4B2" w:rsidR="0087631F" w:rsidRPr="00855FAC" w:rsidRDefault="0087631F" w:rsidP="0087631F">
      <w:pPr>
        <w:rPr>
          <w:rFonts w:ascii="Arial" w:hAnsi="Arial" w:cs="Arial"/>
          <w:sz w:val="24"/>
          <w:szCs w:val="24"/>
        </w:rPr>
      </w:pPr>
    </w:p>
    <w:p w14:paraId="110B2662" w14:textId="77777777" w:rsidR="0087631F" w:rsidRPr="0006119D" w:rsidRDefault="0087631F" w:rsidP="0087631F">
      <w:pPr>
        <w:rPr>
          <w:rFonts w:ascii="Arial" w:hAnsi="Arial" w:cs="Arial"/>
          <w:b/>
          <w:sz w:val="28"/>
          <w:szCs w:val="28"/>
        </w:rPr>
      </w:pPr>
      <w:r w:rsidRPr="0006119D">
        <w:rPr>
          <w:rFonts w:ascii="Arial" w:hAnsi="Arial" w:cs="Arial"/>
          <w:b/>
          <w:sz w:val="28"/>
          <w:szCs w:val="28"/>
        </w:rPr>
        <w:t>Qualifications and experience</w:t>
      </w:r>
    </w:p>
    <w:p w14:paraId="73CC418F" w14:textId="77777777" w:rsidR="0087631F" w:rsidRPr="00226EA8" w:rsidRDefault="0087631F" w:rsidP="0087631F">
      <w:pPr>
        <w:rPr>
          <w:rFonts w:ascii="Arial" w:hAnsi="Arial" w:cs="Arial"/>
          <w:b/>
          <w:sz w:val="22"/>
          <w:szCs w:val="22"/>
        </w:rPr>
      </w:pPr>
    </w:p>
    <w:p w14:paraId="7DFC017B" w14:textId="77777777" w:rsidR="0087631F" w:rsidRPr="00855FAC" w:rsidRDefault="0087631F" w:rsidP="0087631F">
      <w:pPr>
        <w:rPr>
          <w:rFonts w:ascii="Arial" w:hAnsi="Arial" w:cs="Arial"/>
          <w:sz w:val="22"/>
          <w:szCs w:val="22"/>
        </w:rPr>
      </w:pPr>
      <w:r w:rsidRPr="00855FAC">
        <w:rPr>
          <w:rFonts w:ascii="Arial" w:hAnsi="Arial" w:cs="Arial"/>
          <w:sz w:val="22"/>
          <w:szCs w:val="22"/>
        </w:rPr>
        <w:t xml:space="preserve">Applicants </w:t>
      </w:r>
      <w:r w:rsidRPr="00855FAC">
        <w:rPr>
          <w:rFonts w:ascii="Arial" w:hAnsi="Arial" w:cs="Arial"/>
          <w:b/>
          <w:sz w:val="22"/>
          <w:szCs w:val="22"/>
        </w:rPr>
        <w:t>must</w:t>
      </w:r>
      <w:r w:rsidRPr="00855FAC">
        <w:rPr>
          <w:rFonts w:ascii="Arial" w:hAnsi="Arial" w:cs="Arial"/>
          <w:sz w:val="22"/>
          <w:szCs w:val="22"/>
        </w:rPr>
        <w:t>, as at the closing date for receipt of application forms, either:</w:t>
      </w:r>
    </w:p>
    <w:p w14:paraId="04EABCC4" w14:textId="51713C03" w:rsidR="00855FAC" w:rsidRPr="006D65F8" w:rsidRDefault="00855FAC" w:rsidP="00855FAC">
      <w:pPr>
        <w:numPr>
          <w:ilvl w:val="0"/>
          <w:numId w:val="14"/>
        </w:numPr>
        <w:adjustRightInd/>
        <w:textAlignment w:val="auto"/>
        <w:rPr>
          <w:rFonts w:ascii="Arial" w:hAnsi="Arial" w:cs="Arial"/>
          <w:sz w:val="22"/>
          <w:szCs w:val="22"/>
          <w:lang w:eastAsia="en-US"/>
        </w:rPr>
      </w:pPr>
      <w:r w:rsidRPr="006D65F8">
        <w:rPr>
          <w:rFonts w:ascii="Arial" w:hAnsi="Arial" w:cs="Arial"/>
          <w:sz w:val="22"/>
          <w:szCs w:val="22"/>
        </w:rPr>
        <w:t xml:space="preserve">have a third level qualification in a relevant subject such as </w:t>
      </w:r>
      <w:r w:rsidR="0050637F">
        <w:rPr>
          <w:rFonts w:ascii="Arial" w:hAnsi="Arial" w:cs="Arial"/>
          <w:sz w:val="22"/>
          <w:szCs w:val="22"/>
        </w:rPr>
        <w:t>E</w:t>
      </w:r>
      <w:r w:rsidRPr="006D65F8">
        <w:rPr>
          <w:rFonts w:ascii="Arial" w:hAnsi="Arial" w:cs="Arial"/>
          <w:sz w:val="22"/>
          <w:szCs w:val="22"/>
        </w:rPr>
        <w:t xml:space="preserve">conomics, </w:t>
      </w:r>
      <w:r w:rsidR="0050637F">
        <w:rPr>
          <w:rFonts w:ascii="Arial" w:hAnsi="Arial" w:cs="Arial"/>
          <w:sz w:val="22"/>
          <w:szCs w:val="22"/>
        </w:rPr>
        <w:t>B</w:t>
      </w:r>
      <w:r w:rsidRPr="006D65F8">
        <w:rPr>
          <w:rFonts w:ascii="Arial" w:hAnsi="Arial" w:cs="Arial"/>
          <w:sz w:val="22"/>
          <w:szCs w:val="22"/>
        </w:rPr>
        <w:t xml:space="preserve">usiness </w:t>
      </w:r>
      <w:r w:rsidR="0050637F">
        <w:rPr>
          <w:rFonts w:ascii="Arial" w:hAnsi="Arial" w:cs="Arial"/>
          <w:sz w:val="22"/>
          <w:szCs w:val="22"/>
        </w:rPr>
        <w:t>S</w:t>
      </w:r>
      <w:r w:rsidRPr="006D65F8">
        <w:rPr>
          <w:rFonts w:ascii="Arial" w:hAnsi="Arial" w:cs="Arial"/>
          <w:sz w:val="22"/>
          <w:szCs w:val="22"/>
        </w:rPr>
        <w:t xml:space="preserve">tudies, </w:t>
      </w:r>
      <w:r w:rsidR="0050637F">
        <w:rPr>
          <w:rFonts w:ascii="Arial" w:hAnsi="Arial" w:cs="Arial"/>
          <w:sz w:val="22"/>
          <w:szCs w:val="22"/>
        </w:rPr>
        <w:t>U</w:t>
      </w:r>
      <w:r w:rsidRPr="006D65F8">
        <w:rPr>
          <w:rFonts w:ascii="Arial" w:hAnsi="Arial" w:cs="Arial"/>
          <w:sz w:val="22"/>
          <w:szCs w:val="22"/>
        </w:rPr>
        <w:t xml:space="preserve">rban </w:t>
      </w:r>
      <w:r w:rsidR="0050637F">
        <w:rPr>
          <w:rFonts w:ascii="Arial" w:hAnsi="Arial" w:cs="Arial"/>
          <w:sz w:val="22"/>
          <w:szCs w:val="22"/>
        </w:rPr>
        <w:t>R</w:t>
      </w:r>
      <w:r w:rsidRPr="006D65F8">
        <w:rPr>
          <w:rFonts w:ascii="Arial" w:hAnsi="Arial" w:cs="Arial"/>
          <w:sz w:val="22"/>
          <w:szCs w:val="22"/>
        </w:rPr>
        <w:t xml:space="preserve">egeneration, </w:t>
      </w:r>
      <w:r w:rsidR="0050637F">
        <w:rPr>
          <w:rFonts w:ascii="Arial" w:hAnsi="Arial" w:cs="Arial"/>
          <w:sz w:val="22"/>
          <w:szCs w:val="22"/>
        </w:rPr>
        <w:t>M</w:t>
      </w:r>
      <w:r w:rsidRPr="006D65F8">
        <w:rPr>
          <w:rFonts w:ascii="Arial" w:hAnsi="Arial" w:cs="Arial"/>
          <w:sz w:val="22"/>
          <w:szCs w:val="22"/>
        </w:rPr>
        <w:t xml:space="preserve">anagement, </w:t>
      </w:r>
      <w:r w:rsidR="0050637F">
        <w:rPr>
          <w:rFonts w:ascii="Arial" w:hAnsi="Arial" w:cs="Arial"/>
          <w:sz w:val="22"/>
          <w:szCs w:val="22"/>
        </w:rPr>
        <w:t>H</w:t>
      </w:r>
      <w:r w:rsidRPr="006D65F8">
        <w:rPr>
          <w:rFonts w:ascii="Arial" w:hAnsi="Arial" w:cs="Arial"/>
          <w:sz w:val="22"/>
          <w:szCs w:val="22"/>
        </w:rPr>
        <w:t xml:space="preserve">uman </w:t>
      </w:r>
      <w:r w:rsidR="0050637F">
        <w:rPr>
          <w:rFonts w:ascii="Arial" w:hAnsi="Arial" w:cs="Arial"/>
          <w:sz w:val="22"/>
          <w:szCs w:val="22"/>
        </w:rPr>
        <w:t>R</w:t>
      </w:r>
      <w:r w:rsidRPr="006D65F8">
        <w:rPr>
          <w:rFonts w:ascii="Arial" w:hAnsi="Arial" w:cs="Arial"/>
          <w:sz w:val="22"/>
          <w:szCs w:val="22"/>
        </w:rPr>
        <w:t xml:space="preserve">esource </w:t>
      </w:r>
      <w:r w:rsidR="0050637F">
        <w:rPr>
          <w:rFonts w:ascii="Arial" w:hAnsi="Arial" w:cs="Arial"/>
          <w:sz w:val="22"/>
          <w:szCs w:val="22"/>
        </w:rPr>
        <w:t>M</w:t>
      </w:r>
      <w:r w:rsidRPr="006D65F8">
        <w:rPr>
          <w:rFonts w:ascii="Arial" w:hAnsi="Arial" w:cs="Arial"/>
          <w:sz w:val="22"/>
          <w:szCs w:val="22"/>
        </w:rPr>
        <w:t xml:space="preserve">anagement or an equivalent qualification </w:t>
      </w:r>
      <w:r w:rsidRPr="006D65F8">
        <w:rPr>
          <w:rFonts w:ascii="Arial" w:hAnsi="Arial" w:cs="Arial"/>
          <w:b/>
          <w:bCs/>
          <w:sz w:val="22"/>
          <w:szCs w:val="22"/>
        </w:rPr>
        <w:t xml:space="preserve">and </w:t>
      </w:r>
      <w:r w:rsidRPr="006D65F8">
        <w:rPr>
          <w:rFonts w:ascii="Arial" w:hAnsi="Arial" w:cs="Arial"/>
          <w:sz w:val="22"/>
          <w:szCs w:val="22"/>
        </w:rPr>
        <w:t xml:space="preserve">be able to demonstrate on the application form, by providing personal and specific examples, that they have at least </w:t>
      </w:r>
      <w:r w:rsidRPr="004A4986">
        <w:rPr>
          <w:rFonts w:ascii="Arial" w:hAnsi="Arial" w:cs="Arial"/>
          <w:b/>
          <w:bCs/>
          <w:sz w:val="22"/>
          <w:szCs w:val="22"/>
        </w:rPr>
        <w:t>one</w:t>
      </w:r>
      <w:r w:rsidRPr="006D65F8">
        <w:rPr>
          <w:rFonts w:ascii="Arial" w:hAnsi="Arial" w:cs="Arial"/>
          <w:sz w:val="22"/>
          <w:szCs w:val="22"/>
        </w:rPr>
        <w:t xml:space="preserve"> year’s relevant experience in two of the following three areas:</w:t>
      </w:r>
    </w:p>
    <w:p w14:paraId="3C585A8F" w14:textId="77777777" w:rsidR="00855FAC" w:rsidRPr="006D65F8" w:rsidRDefault="00855FAC" w:rsidP="00855FAC">
      <w:pPr>
        <w:rPr>
          <w:rFonts w:ascii="Arial" w:hAnsi="Arial" w:cs="Arial"/>
          <w:b/>
          <w:bCs/>
          <w:sz w:val="22"/>
          <w:szCs w:val="22"/>
        </w:rPr>
      </w:pPr>
      <w:r w:rsidRPr="006D65F8">
        <w:rPr>
          <w:rFonts w:ascii="Arial" w:hAnsi="Arial" w:cs="Arial"/>
          <w:b/>
          <w:bCs/>
          <w:sz w:val="22"/>
          <w:szCs w:val="22"/>
        </w:rPr>
        <w:t>or</w:t>
      </w:r>
    </w:p>
    <w:p w14:paraId="2496F1FF" w14:textId="77777777" w:rsidR="00855FAC" w:rsidRPr="006D65F8" w:rsidRDefault="00855FAC" w:rsidP="00855FAC">
      <w:pPr>
        <w:numPr>
          <w:ilvl w:val="0"/>
          <w:numId w:val="14"/>
        </w:numPr>
        <w:adjustRightInd/>
        <w:textAlignment w:val="auto"/>
        <w:rPr>
          <w:rFonts w:ascii="Arial" w:hAnsi="Arial" w:cs="Arial"/>
          <w:sz w:val="22"/>
          <w:szCs w:val="22"/>
        </w:rPr>
      </w:pPr>
      <w:r w:rsidRPr="006D65F8">
        <w:rPr>
          <w:rFonts w:ascii="Arial" w:hAnsi="Arial" w:cs="Arial"/>
          <w:sz w:val="22"/>
          <w:szCs w:val="22"/>
        </w:rPr>
        <w:t xml:space="preserve">be able to demonstrate on the application form, by providing personal and specific examples that they have at least </w:t>
      </w:r>
      <w:r w:rsidRPr="004A4986">
        <w:rPr>
          <w:rFonts w:ascii="Arial" w:hAnsi="Arial" w:cs="Arial"/>
          <w:b/>
          <w:bCs/>
          <w:sz w:val="22"/>
          <w:szCs w:val="22"/>
        </w:rPr>
        <w:t>two</w:t>
      </w:r>
      <w:r w:rsidRPr="006D65F8">
        <w:rPr>
          <w:rFonts w:ascii="Arial" w:hAnsi="Arial" w:cs="Arial"/>
          <w:sz w:val="22"/>
          <w:szCs w:val="22"/>
        </w:rPr>
        <w:t xml:space="preserve"> years’ relevant experience in two of the following three areas:</w:t>
      </w:r>
    </w:p>
    <w:p w14:paraId="4DCE9981" w14:textId="77777777" w:rsidR="00855FAC" w:rsidRPr="006D65F8" w:rsidRDefault="00855FAC" w:rsidP="00855FAC">
      <w:pPr>
        <w:rPr>
          <w:rFonts w:ascii="Arial" w:hAnsi="Arial" w:cs="Arial"/>
          <w:sz w:val="22"/>
          <w:szCs w:val="22"/>
        </w:rPr>
      </w:pPr>
    </w:p>
    <w:p w14:paraId="09E3C9DA" w14:textId="77777777" w:rsidR="00855FAC" w:rsidRPr="006D65F8" w:rsidRDefault="00855FAC" w:rsidP="00855FAC">
      <w:pPr>
        <w:numPr>
          <w:ilvl w:val="0"/>
          <w:numId w:val="15"/>
        </w:numPr>
        <w:adjustRightInd/>
        <w:ind w:left="851" w:hanging="567"/>
        <w:textAlignment w:val="auto"/>
        <w:rPr>
          <w:rFonts w:ascii="Arial" w:hAnsi="Arial" w:cs="Arial"/>
          <w:sz w:val="22"/>
          <w:szCs w:val="22"/>
        </w:rPr>
      </w:pPr>
      <w:r>
        <w:rPr>
          <w:rFonts w:ascii="Arial" w:hAnsi="Arial" w:cs="Arial"/>
          <w:sz w:val="22"/>
          <w:szCs w:val="22"/>
        </w:rPr>
        <w:t>d</w:t>
      </w:r>
      <w:r w:rsidRPr="006D65F8">
        <w:rPr>
          <w:rFonts w:ascii="Arial" w:hAnsi="Arial" w:cs="Arial"/>
          <w:sz w:val="22"/>
          <w:szCs w:val="22"/>
        </w:rPr>
        <w:t>eveloping, monitoring and managing the successful implementation of economic development projects to support business start-up, growth or investment and securing and managing funding for economic development p</w:t>
      </w:r>
      <w:r>
        <w:rPr>
          <w:rFonts w:ascii="Arial" w:hAnsi="Arial" w:cs="Arial"/>
          <w:sz w:val="22"/>
          <w:szCs w:val="22"/>
        </w:rPr>
        <w:t xml:space="preserve">rojects from public </w:t>
      </w:r>
      <w:r w:rsidRPr="006D65F8">
        <w:rPr>
          <w:rFonts w:ascii="Arial" w:hAnsi="Arial" w:cs="Arial"/>
          <w:sz w:val="22"/>
          <w:szCs w:val="22"/>
        </w:rPr>
        <w:t>or private sector partners;</w:t>
      </w:r>
    </w:p>
    <w:p w14:paraId="02C35776" w14:textId="77777777" w:rsidR="00855FAC" w:rsidRPr="006D65F8" w:rsidRDefault="00855FAC" w:rsidP="00855FAC">
      <w:pPr>
        <w:numPr>
          <w:ilvl w:val="0"/>
          <w:numId w:val="15"/>
        </w:numPr>
        <w:adjustRightInd/>
        <w:ind w:left="851" w:hanging="567"/>
        <w:textAlignment w:val="auto"/>
        <w:rPr>
          <w:rFonts w:ascii="Arial" w:hAnsi="Arial" w:cs="Arial"/>
          <w:sz w:val="22"/>
          <w:szCs w:val="22"/>
        </w:rPr>
      </w:pPr>
      <w:r>
        <w:rPr>
          <w:rFonts w:ascii="Arial" w:hAnsi="Arial" w:cs="Arial"/>
          <w:sz w:val="22"/>
          <w:szCs w:val="22"/>
        </w:rPr>
        <w:t>e</w:t>
      </w:r>
      <w:r w:rsidRPr="006D65F8">
        <w:rPr>
          <w:rFonts w:ascii="Arial" w:hAnsi="Arial" w:cs="Arial"/>
          <w:sz w:val="22"/>
          <w:szCs w:val="22"/>
        </w:rPr>
        <w:t>ngaging with local businesses and other key stakeholders to develop collaborative, research-led approaches to supporting enterpris</w:t>
      </w:r>
      <w:r>
        <w:rPr>
          <w:rFonts w:ascii="Arial" w:hAnsi="Arial" w:cs="Arial"/>
          <w:sz w:val="22"/>
          <w:szCs w:val="22"/>
        </w:rPr>
        <w:t xml:space="preserve">e activity, business growth </w:t>
      </w:r>
      <w:r w:rsidRPr="006D65F8">
        <w:rPr>
          <w:rFonts w:ascii="Arial" w:hAnsi="Arial" w:cs="Arial"/>
          <w:sz w:val="22"/>
          <w:szCs w:val="22"/>
        </w:rPr>
        <w:t>or investment;</w:t>
      </w:r>
      <w:r>
        <w:rPr>
          <w:rFonts w:ascii="Arial" w:hAnsi="Arial" w:cs="Arial"/>
          <w:sz w:val="22"/>
          <w:szCs w:val="22"/>
        </w:rPr>
        <w:t xml:space="preserve"> and, </w:t>
      </w:r>
      <w:r w:rsidRPr="006D65F8">
        <w:rPr>
          <w:rFonts w:ascii="Arial" w:hAnsi="Arial" w:cs="Arial"/>
          <w:sz w:val="22"/>
          <w:szCs w:val="22"/>
        </w:rPr>
        <w:t>or</w:t>
      </w:r>
    </w:p>
    <w:p w14:paraId="50643547" w14:textId="292BE249" w:rsidR="0087631F" w:rsidRPr="00855FAC" w:rsidRDefault="00855FAC" w:rsidP="0087631F">
      <w:pPr>
        <w:numPr>
          <w:ilvl w:val="0"/>
          <w:numId w:val="15"/>
        </w:numPr>
        <w:adjustRightInd/>
        <w:ind w:left="851" w:hanging="567"/>
        <w:textAlignment w:val="auto"/>
        <w:rPr>
          <w:rFonts w:ascii="Arial" w:hAnsi="Arial" w:cs="Arial"/>
          <w:sz w:val="22"/>
          <w:szCs w:val="22"/>
        </w:rPr>
      </w:pPr>
      <w:r>
        <w:rPr>
          <w:rFonts w:ascii="Arial" w:hAnsi="Arial" w:cs="Arial"/>
          <w:sz w:val="22"/>
          <w:szCs w:val="22"/>
        </w:rPr>
        <w:t>d</w:t>
      </w:r>
      <w:r w:rsidRPr="006D65F8">
        <w:rPr>
          <w:rFonts w:ascii="Arial" w:hAnsi="Arial" w:cs="Arial"/>
          <w:sz w:val="22"/>
          <w:szCs w:val="22"/>
        </w:rPr>
        <w:t>eveloping and leading partnerships with external organisations or in professional project teams to successfully deliver projects.</w:t>
      </w:r>
    </w:p>
    <w:p w14:paraId="13425BB1" w14:textId="77777777" w:rsidR="00855FAC" w:rsidRPr="00855FAC" w:rsidRDefault="00855FAC" w:rsidP="0087631F">
      <w:pPr>
        <w:rPr>
          <w:rFonts w:ascii="Arial" w:hAnsi="Arial" w:cs="Arial"/>
          <w:b/>
          <w:sz w:val="22"/>
          <w:szCs w:val="22"/>
        </w:rPr>
      </w:pPr>
    </w:p>
    <w:p w14:paraId="590CB6BE" w14:textId="3E9ED1E3" w:rsidR="00855FAC" w:rsidRPr="00F55B1C" w:rsidRDefault="00855FAC" w:rsidP="00855FAC">
      <w:pPr>
        <w:rPr>
          <w:rFonts w:ascii="Arial" w:hAnsi="Arial" w:cs="Arial"/>
          <w:b/>
          <w:sz w:val="28"/>
          <w:szCs w:val="28"/>
        </w:rPr>
      </w:pPr>
      <w:r w:rsidRPr="00F55B1C">
        <w:rPr>
          <w:rFonts w:ascii="Arial" w:hAnsi="Arial" w:cs="Arial"/>
          <w:b/>
          <w:sz w:val="28"/>
          <w:szCs w:val="28"/>
        </w:rPr>
        <w:t>Desirable criteria</w:t>
      </w:r>
    </w:p>
    <w:p w14:paraId="57CB823F" w14:textId="77777777" w:rsidR="00855FAC" w:rsidRPr="00855FAC" w:rsidRDefault="00855FAC" w:rsidP="00855FAC">
      <w:pPr>
        <w:rPr>
          <w:rFonts w:ascii="Arial" w:hAnsi="Arial" w:cs="Arial"/>
          <w:sz w:val="22"/>
          <w:szCs w:val="22"/>
        </w:rPr>
      </w:pPr>
    </w:p>
    <w:p w14:paraId="06B731BB" w14:textId="77777777" w:rsidR="00855FAC" w:rsidRPr="006D5E00" w:rsidRDefault="00855FAC" w:rsidP="00855FAC">
      <w:pPr>
        <w:rPr>
          <w:rFonts w:ascii="Arial" w:hAnsi="Arial" w:cs="Arial"/>
          <w:sz w:val="22"/>
          <w:szCs w:val="22"/>
        </w:rPr>
      </w:pPr>
      <w:r w:rsidRPr="006D5E00">
        <w:rPr>
          <w:rFonts w:ascii="Arial" w:hAnsi="Arial" w:cs="Arial"/>
          <w:sz w:val="22"/>
          <w:szCs w:val="22"/>
        </w:rPr>
        <w:t>In addition to the above qualifications and</w:t>
      </w:r>
      <w:r>
        <w:rPr>
          <w:rFonts w:ascii="Arial" w:hAnsi="Arial" w:cs="Arial"/>
          <w:sz w:val="22"/>
          <w:szCs w:val="22"/>
        </w:rPr>
        <w:t>, or</w:t>
      </w:r>
      <w:r w:rsidRPr="006D5E00">
        <w:rPr>
          <w:rFonts w:ascii="Arial" w:hAnsi="Arial" w:cs="Arial"/>
          <w:sz w:val="22"/>
          <w:szCs w:val="22"/>
        </w:rPr>
        <w:t xml:space="preserve"> experience, Belfast City Council reserves the right to short-list only those applicants who, as at the closing date for receipt of applications:</w:t>
      </w:r>
    </w:p>
    <w:p w14:paraId="3CFB97F1" w14:textId="77777777" w:rsidR="00855FAC" w:rsidRDefault="00855FAC" w:rsidP="00855FAC">
      <w:pPr>
        <w:numPr>
          <w:ilvl w:val="0"/>
          <w:numId w:val="16"/>
        </w:numPr>
        <w:adjustRightInd/>
        <w:ind w:left="284" w:hanging="284"/>
        <w:textAlignment w:val="auto"/>
        <w:rPr>
          <w:rFonts w:ascii="Arial" w:hAnsi="Arial" w:cs="Arial"/>
          <w:sz w:val="22"/>
          <w:szCs w:val="22"/>
        </w:rPr>
      </w:pPr>
      <w:r w:rsidRPr="006D5E00">
        <w:rPr>
          <w:rFonts w:ascii="Arial" w:hAnsi="Arial" w:cs="Arial"/>
          <w:sz w:val="22"/>
          <w:szCs w:val="22"/>
        </w:rPr>
        <w:t xml:space="preserve">in the first instance, can demonstrate either a relevant third level qualification and one year’s relevant experience </w:t>
      </w:r>
      <w:r w:rsidRPr="009023ED">
        <w:rPr>
          <w:rFonts w:ascii="Arial" w:hAnsi="Arial" w:cs="Arial"/>
          <w:b/>
          <w:sz w:val="22"/>
          <w:szCs w:val="22"/>
        </w:rPr>
        <w:t>or</w:t>
      </w:r>
      <w:r w:rsidRPr="006D5E00">
        <w:rPr>
          <w:rFonts w:ascii="Arial" w:hAnsi="Arial" w:cs="Arial"/>
          <w:sz w:val="22"/>
          <w:szCs w:val="22"/>
        </w:rPr>
        <w:t xml:space="preserve"> two years’ relevant experience (as outlined above) in </w:t>
      </w:r>
      <w:r>
        <w:rPr>
          <w:rFonts w:ascii="Arial" w:hAnsi="Arial" w:cs="Arial"/>
          <w:sz w:val="22"/>
          <w:szCs w:val="22"/>
        </w:rPr>
        <w:t xml:space="preserve">each </w:t>
      </w:r>
      <w:r w:rsidRPr="006D5E00">
        <w:rPr>
          <w:rFonts w:ascii="Arial" w:hAnsi="Arial" w:cs="Arial"/>
          <w:sz w:val="22"/>
          <w:szCs w:val="22"/>
        </w:rPr>
        <w:t xml:space="preserve">of the </w:t>
      </w:r>
      <w:proofErr w:type="gramStart"/>
      <w:r w:rsidRPr="006D5E00">
        <w:rPr>
          <w:rFonts w:ascii="Arial" w:hAnsi="Arial" w:cs="Arial"/>
          <w:sz w:val="22"/>
          <w:szCs w:val="22"/>
        </w:rPr>
        <w:t>aforementioned three</w:t>
      </w:r>
      <w:proofErr w:type="gramEnd"/>
      <w:r w:rsidRPr="006D5E00">
        <w:rPr>
          <w:rFonts w:ascii="Arial" w:hAnsi="Arial" w:cs="Arial"/>
          <w:sz w:val="22"/>
          <w:szCs w:val="22"/>
        </w:rPr>
        <w:t xml:space="preserve"> areas (a</w:t>
      </w:r>
      <w:r>
        <w:rPr>
          <w:rFonts w:ascii="Arial" w:hAnsi="Arial" w:cs="Arial"/>
          <w:sz w:val="22"/>
          <w:szCs w:val="22"/>
        </w:rPr>
        <w:t>)</w:t>
      </w:r>
      <w:r w:rsidRPr="006D5E00">
        <w:rPr>
          <w:rFonts w:ascii="Arial" w:hAnsi="Arial" w:cs="Arial"/>
          <w:sz w:val="22"/>
          <w:szCs w:val="22"/>
        </w:rPr>
        <w:t xml:space="preserve"> – </w:t>
      </w:r>
      <w:r>
        <w:rPr>
          <w:rFonts w:ascii="Arial" w:hAnsi="Arial" w:cs="Arial"/>
          <w:sz w:val="22"/>
          <w:szCs w:val="22"/>
        </w:rPr>
        <w:t>(</w:t>
      </w:r>
      <w:r w:rsidRPr="006D5E00">
        <w:rPr>
          <w:rFonts w:ascii="Arial" w:hAnsi="Arial" w:cs="Arial"/>
          <w:sz w:val="22"/>
          <w:szCs w:val="22"/>
        </w:rPr>
        <w:t>c); and</w:t>
      </w:r>
    </w:p>
    <w:p w14:paraId="1B00DD8F" w14:textId="77777777" w:rsidR="00855FAC" w:rsidRPr="000030CC" w:rsidRDefault="00855FAC" w:rsidP="00855FAC">
      <w:pPr>
        <w:numPr>
          <w:ilvl w:val="0"/>
          <w:numId w:val="16"/>
        </w:numPr>
        <w:adjustRightInd/>
        <w:ind w:left="284" w:hanging="284"/>
        <w:textAlignment w:val="auto"/>
        <w:rPr>
          <w:rFonts w:ascii="Arial" w:hAnsi="Arial" w:cs="Arial"/>
          <w:sz w:val="22"/>
          <w:szCs w:val="22"/>
        </w:rPr>
      </w:pPr>
      <w:r w:rsidRPr="000030CC">
        <w:rPr>
          <w:rFonts w:ascii="Arial" w:hAnsi="Arial" w:cs="Arial"/>
          <w:sz w:val="22"/>
          <w:szCs w:val="22"/>
        </w:rPr>
        <w:t xml:space="preserve">in the second instance, can demonstrate either a relevant third level qualification and two years’ relevant experience </w:t>
      </w:r>
      <w:r w:rsidRPr="000030CC">
        <w:rPr>
          <w:rFonts w:ascii="Arial" w:hAnsi="Arial" w:cs="Arial"/>
          <w:b/>
          <w:sz w:val="22"/>
          <w:szCs w:val="22"/>
        </w:rPr>
        <w:t>or</w:t>
      </w:r>
      <w:r w:rsidRPr="000030CC">
        <w:rPr>
          <w:rFonts w:ascii="Arial" w:hAnsi="Arial" w:cs="Arial"/>
          <w:sz w:val="22"/>
          <w:szCs w:val="22"/>
        </w:rPr>
        <w:t xml:space="preserve"> three years’ relevant experience (as outlined above) in </w:t>
      </w:r>
      <w:r>
        <w:rPr>
          <w:rFonts w:ascii="Arial" w:hAnsi="Arial" w:cs="Arial"/>
          <w:sz w:val="22"/>
          <w:szCs w:val="22"/>
        </w:rPr>
        <w:t xml:space="preserve">each </w:t>
      </w:r>
      <w:r w:rsidRPr="000030CC">
        <w:rPr>
          <w:rFonts w:ascii="Arial" w:hAnsi="Arial" w:cs="Arial"/>
          <w:sz w:val="22"/>
          <w:szCs w:val="22"/>
        </w:rPr>
        <w:t xml:space="preserve">of the </w:t>
      </w:r>
      <w:proofErr w:type="gramStart"/>
      <w:r w:rsidRPr="000030CC">
        <w:rPr>
          <w:rFonts w:ascii="Arial" w:hAnsi="Arial" w:cs="Arial"/>
          <w:sz w:val="22"/>
          <w:szCs w:val="22"/>
        </w:rPr>
        <w:t>aforementioned three</w:t>
      </w:r>
      <w:proofErr w:type="gramEnd"/>
      <w:r w:rsidRPr="000030CC">
        <w:rPr>
          <w:rFonts w:ascii="Arial" w:hAnsi="Arial" w:cs="Arial"/>
          <w:sz w:val="22"/>
          <w:szCs w:val="22"/>
        </w:rPr>
        <w:t xml:space="preserve"> areas (a</w:t>
      </w:r>
      <w:r>
        <w:rPr>
          <w:rFonts w:ascii="Arial" w:hAnsi="Arial" w:cs="Arial"/>
          <w:sz w:val="22"/>
          <w:szCs w:val="22"/>
        </w:rPr>
        <w:t>)</w:t>
      </w:r>
      <w:r w:rsidRPr="000030CC">
        <w:rPr>
          <w:rFonts w:ascii="Arial" w:hAnsi="Arial" w:cs="Arial"/>
          <w:sz w:val="22"/>
          <w:szCs w:val="22"/>
        </w:rPr>
        <w:t xml:space="preserve"> – </w:t>
      </w:r>
      <w:r>
        <w:rPr>
          <w:rFonts w:ascii="Arial" w:hAnsi="Arial" w:cs="Arial"/>
          <w:sz w:val="22"/>
          <w:szCs w:val="22"/>
        </w:rPr>
        <w:t>(</w:t>
      </w:r>
      <w:r w:rsidRPr="000030CC">
        <w:rPr>
          <w:rFonts w:ascii="Arial" w:hAnsi="Arial" w:cs="Arial"/>
          <w:sz w:val="22"/>
          <w:szCs w:val="22"/>
        </w:rPr>
        <w:t>c).</w:t>
      </w:r>
    </w:p>
    <w:p w14:paraId="46E715D5" w14:textId="0D704ED3" w:rsidR="00EA5464" w:rsidRPr="00855FAC" w:rsidRDefault="00EA5464" w:rsidP="0087631F">
      <w:pPr>
        <w:rPr>
          <w:rFonts w:ascii="Arial" w:hAnsi="Arial" w:cs="Arial"/>
          <w:b/>
          <w:sz w:val="22"/>
          <w:szCs w:val="22"/>
        </w:rPr>
      </w:pPr>
    </w:p>
    <w:p w14:paraId="288CABCD" w14:textId="77777777" w:rsidR="000837F5" w:rsidRPr="00855FAC" w:rsidRDefault="000837F5" w:rsidP="0087631F">
      <w:pPr>
        <w:rPr>
          <w:rFonts w:ascii="Arial" w:hAnsi="Arial" w:cs="Arial"/>
          <w:b/>
          <w:sz w:val="22"/>
          <w:szCs w:val="22"/>
        </w:rPr>
      </w:pPr>
    </w:p>
    <w:p w14:paraId="15D8E9B4" w14:textId="56DBBCCE" w:rsidR="0087631F" w:rsidRPr="00F55B1C" w:rsidRDefault="0087631F" w:rsidP="0087631F">
      <w:pPr>
        <w:rPr>
          <w:rFonts w:ascii="Arial" w:hAnsi="Arial" w:cs="Arial"/>
          <w:b/>
          <w:sz w:val="28"/>
          <w:szCs w:val="28"/>
        </w:rPr>
      </w:pPr>
      <w:r w:rsidRPr="00F55B1C">
        <w:rPr>
          <w:rFonts w:ascii="Arial" w:hAnsi="Arial" w:cs="Arial"/>
          <w:b/>
          <w:sz w:val="28"/>
          <w:szCs w:val="28"/>
        </w:rPr>
        <w:t>Special skills and attributes</w:t>
      </w:r>
    </w:p>
    <w:p w14:paraId="3D8A6C77" w14:textId="77777777" w:rsidR="0087631F" w:rsidRPr="00855FAC" w:rsidRDefault="0087631F" w:rsidP="0087631F">
      <w:pPr>
        <w:rPr>
          <w:rFonts w:ascii="Arial" w:hAnsi="Arial" w:cs="Arial"/>
          <w:b/>
          <w:sz w:val="22"/>
          <w:szCs w:val="22"/>
        </w:rPr>
      </w:pPr>
    </w:p>
    <w:p w14:paraId="026FF56A" w14:textId="6F8BDD17" w:rsidR="0087631F" w:rsidRPr="00855FAC" w:rsidRDefault="0087631F" w:rsidP="0087631F">
      <w:pPr>
        <w:rPr>
          <w:rFonts w:ascii="Arial" w:hAnsi="Arial" w:cs="Arial"/>
          <w:sz w:val="22"/>
          <w:szCs w:val="22"/>
        </w:rPr>
      </w:pPr>
      <w:r w:rsidRPr="00855FAC">
        <w:rPr>
          <w:rFonts w:ascii="Arial" w:hAnsi="Arial" w:cs="Arial"/>
          <w:sz w:val="22"/>
          <w:szCs w:val="22"/>
        </w:rPr>
        <w:t xml:space="preserve">Applicants must possess the following skills and attributes which may be tested at interview: </w:t>
      </w:r>
    </w:p>
    <w:p w14:paraId="1C26915E" w14:textId="77777777" w:rsidR="0087631F" w:rsidRPr="00855FAC" w:rsidRDefault="0087631F" w:rsidP="0087631F">
      <w:pPr>
        <w:rPr>
          <w:rFonts w:ascii="Arial" w:hAnsi="Arial" w:cs="Arial"/>
          <w:sz w:val="22"/>
          <w:szCs w:val="22"/>
        </w:rPr>
      </w:pPr>
    </w:p>
    <w:p w14:paraId="0EA37CED" w14:textId="77777777" w:rsidR="0087631F" w:rsidRPr="00855FAC" w:rsidRDefault="0087631F" w:rsidP="0087631F">
      <w:pPr>
        <w:rPr>
          <w:rFonts w:ascii="Arial" w:hAnsi="Arial" w:cs="Arial"/>
          <w:sz w:val="22"/>
          <w:szCs w:val="22"/>
        </w:rPr>
      </w:pPr>
      <w:r w:rsidRPr="00855FAC">
        <w:rPr>
          <w:rFonts w:ascii="Arial" w:hAnsi="Arial" w:cs="Arial"/>
          <w:b/>
          <w:sz w:val="22"/>
          <w:szCs w:val="22"/>
        </w:rPr>
        <w:t>Communication skills:</w:t>
      </w:r>
      <w:r w:rsidRPr="00855FAC">
        <w:rPr>
          <w:rFonts w:ascii="Arial" w:hAnsi="Arial" w:cs="Arial"/>
          <w:sz w:val="22"/>
          <w:szCs w:val="22"/>
        </w:rPr>
        <w:t xml:space="preserve">  the ability to prepare briefings and presentations and write clear analytical reports and the ability to make presentations, deliver workshops and influence and persuade a range of audiences on complex issues.</w:t>
      </w:r>
    </w:p>
    <w:p w14:paraId="30FC35F0" w14:textId="77777777" w:rsidR="0087631F" w:rsidRPr="00855FAC" w:rsidRDefault="0087631F" w:rsidP="0087631F">
      <w:pPr>
        <w:rPr>
          <w:rFonts w:ascii="Arial" w:hAnsi="Arial" w:cs="Arial"/>
          <w:sz w:val="22"/>
          <w:szCs w:val="22"/>
        </w:rPr>
      </w:pPr>
    </w:p>
    <w:p w14:paraId="56AE079C" w14:textId="77777777" w:rsidR="0087631F" w:rsidRPr="00855FAC" w:rsidRDefault="0087631F" w:rsidP="0087631F">
      <w:pPr>
        <w:rPr>
          <w:rFonts w:ascii="Arial" w:hAnsi="Arial" w:cs="Arial"/>
          <w:sz w:val="22"/>
          <w:szCs w:val="22"/>
        </w:rPr>
      </w:pPr>
      <w:r w:rsidRPr="00855FAC">
        <w:rPr>
          <w:rFonts w:ascii="Arial" w:hAnsi="Arial" w:cs="Arial"/>
          <w:b/>
          <w:sz w:val="22"/>
          <w:szCs w:val="22"/>
        </w:rPr>
        <w:t>Project management skills:</w:t>
      </w:r>
      <w:r w:rsidRPr="00855FAC">
        <w:rPr>
          <w:rFonts w:ascii="Arial" w:hAnsi="Arial" w:cs="Arial"/>
          <w:sz w:val="22"/>
          <w:szCs w:val="22"/>
        </w:rPr>
        <w:t xml:space="preserve">  good organisational skills with the ability to initiate, develop, manage and monitor complex projects and to oversee effective delivery by third party organisations.</w:t>
      </w:r>
    </w:p>
    <w:p w14:paraId="6D66DA30" w14:textId="77777777" w:rsidR="0087631F" w:rsidRPr="00855FAC" w:rsidRDefault="0087631F" w:rsidP="0087631F">
      <w:pPr>
        <w:rPr>
          <w:rFonts w:ascii="Arial" w:hAnsi="Arial" w:cs="Arial"/>
          <w:sz w:val="22"/>
          <w:szCs w:val="22"/>
        </w:rPr>
      </w:pPr>
    </w:p>
    <w:p w14:paraId="1DCD6092" w14:textId="77777777" w:rsidR="0087631F" w:rsidRPr="00855FAC" w:rsidRDefault="0087631F" w:rsidP="0087631F">
      <w:pPr>
        <w:rPr>
          <w:rFonts w:ascii="Arial" w:hAnsi="Arial" w:cs="Arial"/>
          <w:sz w:val="22"/>
          <w:szCs w:val="22"/>
        </w:rPr>
      </w:pPr>
      <w:r w:rsidRPr="00855FAC">
        <w:rPr>
          <w:rFonts w:ascii="Arial" w:hAnsi="Arial" w:cs="Arial"/>
          <w:b/>
          <w:sz w:val="22"/>
          <w:szCs w:val="22"/>
        </w:rPr>
        <w:t>Partnership working skills:</w:t>
      </w:r>
      <w:r w:rsidRPr="00855FAC">
        <w:rPr>
          <w:rFonts w:ascii="Arial" w:hAnsi="Arial" w:cs="Arial"/>
          <w:sz w:val="22"/>
          <w:szCs w:val="22"/>
        </w:rPr>
        <w:t xml:space="preserve">  the ability to establish good working relationships and work in partnership with a wide range of stakeholders across different sectors to develop and deliver a shared agenda to meet common objectives.</w:t>
      </w:r>
    </w:p>
    <w:p w14:paraId="6AFE81B3" w14:textId="77777777" w:rsidR="0087631F" w:rsidRPr="00855FAC" w:rsidRDefault="0087631F" w:rsidP="0087631F">
      <w:pPr>
        <w:rPr>
          <w:rFonts w:ascii="Arial" w:hAnsi="Arial" w:cs="Arial"/>
          <w:sz w:val="22"/>
          <w:szCs w:val="22"/>
        </w:rPr>
      </w:pPr>
    </w:p>
    <w:p w14:paraId="40C2A6DD" w14:textId="18CAE840" w:rsidR="0087631F" w:rsidRPr="00855FAC" w:rsidRDefault="0087631F" w:rsidP="0087631F">
      <w:pPr>
        <w:rPr>
          <w:rFonts w:ascii="Arial" w:hAnsi="Arial" w:cs="Arial"/>
          <w:sz w:val="22"/>
          <w:szCs w:val="22"/>
        </w:rPr>
      </w:pPr>
      <w:r w:rsidRPr="00855FAC">
        <w:rPr>
          <w:rFonts w:ascii="Arial" w:hAnsi="Arial" w:cs="Arial"/>
          <w:b/>
          <w:sz w:val="22"/>
          <w:szCs w:val="22"/>
        </w:rPr>
        <w:t xml:space="preserve">Analysis and </w:t>
      </w:r>
      <w:r w:rsidR="00CC46A7" w:rsidRPr="00855FAC">
        <w:rPr>
          <w:rFonts w:ascii="Arial" w:hAnsi="Arial" w:cs="Arial"/>
          <w:b/>
          <w:sz w:val="22"/>
          <w:szCs w:val="22"/>
        </w:rPr>
        <w:t>decision-making</w:t>
      </w:r>
      <w:r w:rsidRPr="00855FAC">
        <w:rPr>
          <w:rFonts w:ascii="Arial" w:hAnsi="Arial" w:cs="Arial"/>
          <w:b/>
          <w:sz w:val="22"/>
          <w:szCs w:val="22"/>
        </w:rPr>
        <w:t xml:space="preserve"> skills:</w:t>
      </w:r>
      <w:r w:rsidRPr="00855FAC">
        <w:rPr>
          <w:rFonts w:ascii="Arial" w:hAnsi="Arial" w:cs="Arial"/>
          <w:sz w:val="22"/>
          <w:szCs w:val="22"/>
        </w:rPr>
        <w:t xml:space="preserve">  the ability to produce and implement new ideas and innovative solutions and the ability to make decisions which will contribute to enhanced project delivery.</w:t>
      </w:r>
    </w:p>
    <w:p w14:paraId="0688496D" w14:textId="77777777" w:rsidR="0087631F" w:rsidRPr="00855FAC" w:rsidRDefault="0087631F" w:rsidP="0087631F">
      <w:pPr>
        <w:rPr>
          <w:rFonts w:ascii="Arial" w:hAnsi="Arial" w:cs="Arial"/>
          <w:sz w:val="22"/>
          <w:szCs w:val="22"/>
        </w:rPr>
      </w:pPr>
    </w:p>
    <w:p w14:paraId="3575859C" w14:textId="77777777" w:rsidR="0087631F" w:rsidRPr="00855FAC" w:rsidRDefault="0087631F" w:rsidP="0087631F">
      <w:pPr>
        <w:pStyle w:val="BodyTextIndent2"/>
        <w:spacing w:after="0" w:line="240" w:lineRule="auto"/>
        <w:ind w:left="0"/>
        <w:rPr>
          <w:rFonts w:ascii="Arial" w:hAnsi="Arial" w:cs="Arial"/>
          <w:sz w:val="22"/>
          <w:szCs w:val="22"/>
        </w:rPr>
      </w:pPr>
      <w:r w:rsidRPr="00855FAC">
        <w:rPr>
          <w:rFonts w:ascii="Arial" w:hAnsi="Arial" w:cs="Arial"/>
          <w:b/>
          <w:sz w:val="22"/>
          <w:szCs w:val="22"/>
        </w:rPr>
        <w:t>Technical knowledge:</w:t>
      </w:r>
      <w:r w:rsidRPr="00855FAC">
        <w:rPr>
          <w:rFonts w:ascii="Arial" w:hAnsi="Arial" w:cs="Arial"/>
          <w:sz w:val="22"/>
          <w:szCs w:val="22"/>
        </w:rPr>
        <w:t xml:space="preserve">  knowledge of local and wider economic issues with recognition of key economic challenges and drivers in the city and identification of both the strategic and operational role for local government in addressing these. </w:t>
      </w:r>
    </w:p>
    <w:p w14:paraId="78936F2F" w14:textId="77777777" w:rsidR="0087631F" w:rsidRPr="00855FAC" w:rsidRDefault="0087631F" w:rsidP="0087631F">
      <w:pPr>
        <w:rPr>
          <w:rFonts w:ascii="Arial" w:hAnsi="Arial" w:cs="Arial"/>
          <w:sz w:val="22"/>
          <w:szCs w:val="22"/>
        </w:rPr>
      </w:pPr>
    </w:p>
    <w:p w14:paraId="4B1D6326" w14:textId="77777777" w:rsidR="0087631F" w:rsidRPr="00855FAC" w:rsidRDefault="0087631F" w:rsidP="0087631F">
      <w:pPr>
        <w:rPr>
          <w:rFonts w:ascii="Arial" w:hAnsi="Arial" w:cs="Arial"/>
          <w:sz w:val="22"/>
          <w:szCs w:val="22"/>
        </w:rPr>
      </w:pPr>
      <w:r w:rsidRPr="00855FAC">
        <w:rPr>
          <w:rFonts w:ascii="Arial" w:hAnsi="Arial" w:cs="Arial"/>
          <w:b/>
          <w:sz w:val="22"/>
          <w:szCs w:val="22"/>
        </w:rPr>
        <w:t>Resource management skills:</w:t>
      </w:r>
      <w:r w:rsidRPr="00855FAC">
        <w:rPr>
          <w:rFonts w:ascii="Arial" w:hAnsi="Arial" w:cs="Arial"/>
          <w:sz w:val="22"/>
          <w:szCs w:val="22"/>
        </w:rPr>
        <w:t xml:space="preserve">  the ability to manage and monitor project budgets and associated project resources.</w:t>
      </w:r>
    </w:p>
    <w:p w14:paraId="4171730F" w14:textId="77777777" w:rsidR="0087631F" w:rsidRPr="00855FAC" w:rsidRDefault="0087631F" w:rsidP="0087631F">
      <w:pPr>
        <w:rPr>
          <w:rFonts w:ascii="Arial" w:hAnsi="Arial" w:cs="Arial"/>
          <w:sz w:val="22"/>
          <w:szCs w:val="22"/>
        </w:rPr>
      </w:pPr>
    </w:p>
    <w:p w14:paraId="3857E084" w14:textId="77777777" w:rsidR="0087631F" w:rsidRPr="00855FAC" w:rsidRDefault="0087631F" w:rsidP="0087631F">
      <w:pPr>
        <w:rPr>
          <w:rFonts w:ascii="Arial" w:hAnsi="Arial" w:cs="Arial"/>
          <w:sz w:val="22"/>
          <w:szCs w:val="22"/>
        </w:rPr>
      </w:pPr>
      <w:r w:rsidRPr="00855FAC">
        <w:rPr>
          <w:rFonts w:ascii="Arial" w:hAnsi="Arial" w:cs="Arial"/>
          <w:b/>
          <w:sz w:val="22"/>
          <w:szCs w:val="22"/>
        </w:rPr>
        <w:t>Team-working skills:</w:t>
      </w:r>
      <w:r w:rsidRPr="00855FAC">
        <w:rPr>
          <w:rFonts w:ascii="Arial" w:hAnsi="Arial" w:cs="Arial"/>
          <w:sz w:val="22"/>
          <w:szCs w:val="22"/>
        </w:rPr>
        <w:t xml:space="preserve">  the ability to work within a small team to ensure the delivery of agreed work objectives.</w:t>
      </w:r>
    </w:p>
    <w:p w14:paraId="1E4CE82B" w14:textId="77777777" w:rsidR="0087631F" w:rsidRPr="00855FAC" w:rsidRDefault="0087631F" w:rsidP="0087631F">
      <w:pPr>
        <w:rPr>
          <w:rFonts w:ascii="Arial" w:hAnsi="Arial" w:cs="Arial"/>
          <w:sz w:val="22"/>
          <w:szCs w:val="22"/>
        </w:rPr>
      </w:pPr>
    </w:p>
    <w:p w14:paraId="077386A7" w14:textId="7F2E4EEB" w:rsidR="0087631F" w:rsidRPr="00855FAC" w:rsidRDefault="0087631F" w:rsidP="0087631F">
      <w:pPr>
        <w:rPr>
          <w:rFonts w:ascii="Arial" w:hAnsi="Arial" w:cs="Arial"/>
          <w:sz w:val="22"/>
          <w:szCs w:val="22"/>
        </w:rPr>
      </w:pPr>
      <w:r w:rsidRPr="00855FAC">
        <w:rPr>
          <w:rFonts w:ascii="Arial" w:hAnsi="Arial" w:cs="Arial"/>
          <w:b/>
          <w:sz w:val="22"/>
          <w:szCs w:val="22"/>
        </w:rPr>
        <w:t>Political sensitivity</w:t>
      </w:r>
      <w:r w:rsidR="00CC46A7">
        <w:rPr>
          <w:rFonts w:ascii="Arial" w:hAnsi="Arial" w:cs="Arial"/>
          <w:b/>
          <w:sz w:val="22"/>
          <w:szCs w:val="22"/>
        </w:rPr>
        <w:t xml:space="preserve"> skills</w:t>
      </w:r>
      <w:r w:rsidRPr="00855FAC">
        <w:rPr>
          <w:rFonts w:ascii="Arial" w:hAnsi="Arial" w:cs="Arial"/>
          <w:b/>
          <w:sz w:val="22"/>
          <w:szCs w:val="22"/>
        </w:rPr>
        <w:t>:</w:t>
      </w:r>
      <w:r w:rsidRPr="00855FAC">
        <w:rPr>
          <w:rFonts w:ascii="Arial" w:hAnsi="Arial" w:cs="Arial"/>
          <w:sz w:val="22"/>
          <w:szCs w:val="22"/>
        </w:rPr>
        <w:t xml:space="preserve">  the ability to treat confidential matters with the appropriate discretion and the ability to work with elected representatives with an appreciation of the sensitivities of working in a political environment.</w:t>
      </w:r>
    </w:p>
    <w:p w14:paraId="7D525409" w14:textId="77777777" w:rsidR="002851D2" w:rsidRPr="0006119D" w:rsidRDefault="002851D2" w:rsidP="002851D2">
      <w:pPr>
        <w:rPr>
          <w:sz w:val="24"/>
          <w:szCs w:val="24"/>
        </w:rPr>
      </w:pPr>
    </w:p>
    <w:p w14:paraId="5A6ECDBC" w14:textId="77777777" w:rsidR="002851D2" w:rsidRPr="0006119D" w:rsidRDefault="002851D2" w:rsidP="002851D2">
      <w:pPr>
        <w:rPr>
          <w:sz w:val="24"/>
          <w:szCs w:val="24"/>
        </w:rPr>
      </w:pPr>
    </w:p>
    <w:p w14:paraId="66764CBD" w14:textId="77777777" w:rsidR="00885F56" w:rsidRPr="0006119D" w:rsidRDefault="00885F56" w:rsidP="00885F56">
      <w:pPr>
        <w:rPr>
          <w:sz w:val="24"/>
          <w:szCs w:val="24"/>
        </w:rPr>
      </w:pPr>
    </w:p>
    <w:p w14:paraId="636ADC47" w14:textId="77777777" w:rsidR="00885F56" w:rsidRPr="0006119D" w:rsidRDefault="00885F56" w:rsidP="00885F56">
      <w:pPr>
        <w:rPr>
          <w:sz w:val="24"/>
          <w:szCs w:val="24"/>
        </w:rPr>
      </w:pPr>
    </w:p>
    <w:p w14:paraId="15918608" w14:textId="77777777" w:rsidR="00F32C6A" w:rsidRPr="0006119D" w:rsidRDefault="00F32C6A" w:rsidP="007D2F7F">
      <w:pPr>
        <w:rPr>
          <w:sz w:val="24"/>
          <w:szCs w:val="24"/>
        </w:rPr>
      </w:pPr>
    </w:p>
    <w:sectPr w:rsidR="00F32C6A" w:rsidRPr="0006119D" w:rsidSect="00195510">
      <w:headerReference w:type="default" r:id="rId11"/>
      <w:footerReference w:type="default" r:id="rId12"/>
      <w:pgSz w:w="11909" w:h="16834"/>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8362" w14:textId="77777777" w:rsidR="00E055D8" w:rsidRDefault="00E055D8">
      <w:r>
        <w:separator/>
      </w:r>
    </w:p>
  </w:endnote>
  <w:endnote w:type="continuationSeparator" w:id="0">
    <w:p w14:paraId="45027868" w14:textId="77777777" w:rsidR="00E055D8" w:rsidRDefault="00E05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9D77" w14:textId="77777777" w:rsidR="008D7DB3" w:rsidRDefault="008D7DB3">
    <w:pPr>
      <w:pStyle w:val="Footer"/>
    </w:pPr>
    <w:r>
      <w:t>_____________________________________________________________________________________________</w:t>
    </w:r>
  </w:p>
  <w:p w14:paraId="5749A7E2" w14:textId="6C93AC08" w:rsidR="008D7DB3" w:rsidRPr="00A32CBB" w:rsidRDefault="009D5DAE">
    <w:pPr>
      <w:pStyle w:val="Footer"/>
      <w:jc w:val="right"/>
      <w:rPr>
        <w:rFonts w:ascii="Arial" w:hAnsi="Arial" w:cs="Arial"/>
        <w:sz w:val="18"/>
        <w:szCs w:val="18"/>
      </w:rPr>
    </w:pPr>
    <w:r>
      <w:rPr>
        <w:rFonts w:ascii="Arial" w:hAnsi="Arial" w:cs="Arial"/>
        <w:b/>
        <w:sz w:val="18"/>
        <w:szCs w:val="18"/>
      </w:rPr>
      <w:t>Enterprise and Business Growth</w:t>
    </w:r>
    <w:r w:rsidR="008D7DB3" w:rsidRPr="00A32CBB">
      <w:rPr>
        <w:rFonts w:ascii="Arial" w:hAnsi="Arial" w:cs="Arial"/>
        <w:b/>
        <w:sz w:val="18"/>
        <w:szCs w:val="18"/>
      </w:rPr>
      <w:t xml:space="preserve"> Officer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C2D2" w14:textId="77777777" w:rsidR="00E055D8" w:rsidRDefault="00E055D8">
      <w:r>
        <w:separator/>
      </w:r>
    </w:p>
  </w:footnote>
  <w:footnote w:type="continuationSeparator" w:id="0">
    <w:p w14:paraId="3D565AE4" w14:textId="77777777" w:rsidR="00E055D8" w:rsidRDefault="00E05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7641A" w14:textId="43546F6F" w:rsidR="008D7DB3" w:rsidRDefault="008D7DB3">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pt;height:20.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0B4544"/>
    <w:multiLevelType w:val="hybridMultilevel"/>
    <w:tmpl w:val="1F78B8EC"/>
    <w:lvl w:ilvl="0" w:tplc="08090001">
      <w:start w:val="1"/>
      <w:numFmt w:val="bullet"/>
      <w:lvlText w:val=""/>
      <w:lvlJc w:val="left"/>
      <w:pPr>
        <w:tabs>
          <w:tab w:val="num" w:pos="360"/>
        </w:tabs>
        <w:ind w:left="360" w:hanging="360"/>
      </w:pPr>
      <w:rPr>
        <w:rFonts w:ascii="Symbol" w:hAnsi="Symbol" w:hint="default"/>
      </w:rPr>
    </w:lvl>
    <w:lvl w:ilvl="1" w:tplc="B0760E0E">
      <w:start w:val="5"/>
      <w:numFmt w:val="bullet"/>
      <w:lvlText w:val="-"/>
      <w:lvlJc w:val="left"/>
      <w:pPr>
        <w:tabs>
          <w:tab w:val="num" w:pos="1440"/>
        </w:tabs>
        <w:ind w:left="1440" w:hanging="720"/>
      </w:pPr>
      <w:rPr>
        <w:rFonts w:ascii="Helvetica" w:eastAsia="Times New Roman" w:hAnsi="Helvetica" w:cs="Times New Roman" w:hint="default"/>
      </w:rPr>
    </w:lvl>
    <w:lvl w:ilvl="2" w:tplc="3328D5F4">
      <w:start w:val="1"/>
      <w:numFmt w:val="decimal"/>
      <w:lvlText w:val="%3."/>
      <w:lvlJc w:val="left"/>
      <w:pPr>
        <w:tabs>
          <w:tab w:val="num" w:pos="1800"/>
        </w:tabs>
        <w:ind w:left="1800" w:hanging="360"/>
      </w:pPr>
      <w:rPr>
        <w:rFonts w:hint="default"/>
        <w:i w:val="0"/>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493456"/>
    <w:multiLevelType w:val="singleLevel"/>
    <w:tmpl w:val="F5F8D464"/>
    <w:lvl w:ilvl="0">
      <w:start w:val="1"/>
      <w:numFmt w:val="decimal"/>
      <w:lvlText w:val="%1."/>
      <w:legacy w:legacy="1" w:legacySpace="120" w:legacyIndent="360"/>
      <w:lvlJc w:val="left"/>
      <w:pPr>
        <w:ind w:left="786" w:hanging="360"/>
      </w:pPr>
      <w:rPr>
        <w:rFonts w:ascii="Arial" w:hAnsi="Arial" w:cs="Arial" w:hint="default"/>
        <w:sz w:val="22"/>
        <w:szCs w:val="22"/>
      </w:rPr>
    </w:lvl>
  </w:abstractNum>
  <w:abstractNum w:abstractNumId="6" w15:restartNumberingAfterBreak="0">
    <w:nsid w:val="385D768C"/>
    <w:multiLevelType w:val="hybridMultilevel"/>
    <w:tmpl w:val="0AD88406"/>
    <w:lvl w:ilvl="0" w:tplc="B9FA5D06">
      <w:start w:val="1"/>
      <w:numFmt w:val="decimal"/>
      <w:lvlText w:val="%1."/>
      <w:lvlJc w:val="left"/>
      <w:pPr>
        <w:tabs>
          <w:tab w:val="num" w:pos="1446"/>
        </w:tabs>
        <w:ind w:left="1446" w:hanging="360"/>
      </w:pPr>
      <w:rPr>
        <w:rFonts w:hint="default"/>
      </w:rPr>
    </w:lvl>
    <w:lvl w:ilvl="1" w:tplc="08090019" w:tentative="1">
      <w:start w:val="1"/>
      <w:numFmt w:val="lowerLetter"/>
      <w:lvlText w:val="%2."/>
      <w:lvlJc w:val="left"/>
      <w:pPr>
        <w:tabs>
          <w:tab w:val="num" w:pos="2166"/>
        </w:tabs>
        <w:ind w:left="2166" w:hanging="360"/>
      </w:pPr>
    </w:lvl>
    <w:lvl w:ilvl="2" w:tplc="0809001B" w:tentative="1">
      <w:start w:val="1"/>
      <w:numFmt w:val="lowerRoman"/>
      <w:lvlText w:val="%3."/>
      <w:lvlJc w:val="right"/>
      <w:pPr>
        <w:tabs>
          <w:tab w:val="num" w:pos="2886"/>
        </w:tabs>
        <w:ind w:left="2886" w:hanging="180"/>
      </w:pPr>
    </w:lvl>
    <w:lvl w:ilvl="3" w:tplc="0809000F" w:tentative="1">
      <w:start w:val="1"/>
      <w:numFmt w:val="decimal"/>
      <w:lvlText w:val="%4."/>
      <w:lvlJc w:val="left"/>
      <w:pPr>
        <w:tabs>
          <w:tab w:val="num" w:pos="3606"/>
        </w:tabs>
        <w:ind w:left="3606" w:hanging="360"/>
      </w:pPr>
    </w:lvl>
    <w:lvl w:ilvl="4" w:tplc="08090019" w:tentative="1">
      <w:start w:val="1"/>
      <w:numFmt w:val="lowerLetter"/>
      <w:lvlText w:val="%5."/>
      <w:lvlJc w:val="left"/>
      <w:pPr>
        <w:tabs>
          <w:tab w:val="num" w:pos="4326"/>
        </w:tabs>
        <w:ind w:left="4326" w:hanging="360"/>
      </w:pPr>
    </w:lvl>
    <w:lvl w:ilvl="5" w:tplc="0809001B" w:tentative="1">
      <w:start w:val="1"/>
      <w:numFmt w:val="lowerRoman"/>
      <w:lvlText w:val="%6."/>
      <w:lvlJc w:val="right"/>
      <w:pPr>
        <w:tabs>
          <w:tab w:val="num" w:pos="5046"/>
        </w:tabs>
        <w:ind w:left="5046" w:hanging="180"/>
      </w:pPr>
    </w:lvl>
    <w:lvl w:ilvl="6" w:tplc="0809000F" w:tentative="1">
      <w:start w:val="1"/>
      <w:numFmt w:val="decimal"/>
      <w:lvlText w:val="%7."/>
      <w:lvlJc w:val="left"/>
      <w:pPr>
        <w:tabs>
          <w:tab w:val="num" w:pos="5766"/>
        </w:tabs>
        <w:ind w:left="5766" w:hanging="360"/>
      </w:pPr>
    </w:lvl>
    <w:lvl w:ilvl="7" w:tplc="08090019" w:tentative="1">
      <w:start w:val="1"/>
      <w:numFmt w:val="lowerLetter"/>
      <w:lvlText w:val="%8."/>
      <w:lvlJc w:val="left"/>
      <w:pPr>
        <w:tabs>
          <w:tab w:val="num" w:pos="6486"/>
        </w:tabs>
        <w:ind w:left="6486" w:hanging="360"/>
      </w:pPr>
    </w:lvl>
    <w:lvl w:ilvl="8" w:tplc="0809001B" w:tentative="1">
      <w:start w:val="1"/>
      <w:numFmt w:val="lowerRoman"/>
      <w:lvlText w:val="%9."/>
      <w:lvlJc w:val="right"/>
      <w:pPr>
        <w:tabs>
          <w:tab w:val="num" w:pos="7206"/>
        </w:tabs>
        <w:ind w:left="7206" w:hanging="180"/>
      </w:pPr>
    </w:lvl>
  </w:abstractNum>
  <w:abstractNum w:abstractNumId="7" w15:restartNumberingAfterBreak="0">
    <w:nsid w:val="448A26A7"/>
    <w:multiLevelType w:val="hybridMultilevel"/>
    <w:tmpl w:val="0A3E647E"/>
    <w:lvl w:ilvl="0" w:tplc="04090001">
      <w:start w:val="1"/>
      <w:numFmt w:val="bullet"/>
      <w:lvlText w:val=""/>
      <w:lvlJc w:val="left"/>
      <w:pPr>
        <w:ind w:left="1446" w:hanging="360"/>
      </w:pPr>
      <w:rPr>
        <w:rFonts w:ascii="Symbol" w:hAnsi="Symbol"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664F3E"/>
    <w:multiLevelType w:val="hybridMultilevel"/>
    <w:tmpl w:val="C1E2AE1E"/>
    <w:lvl w:ilvl="0" w:tplc="E9005602">
      <w:start w:val="1"/>
      <w:numFmt w:val="lowerLetter"/>
      <w:lvlText w:val="(%1)"/>
      <w:lvlJc w:val="left"/>
      <w:pPr>
        <w:ind w:left="1446" w:hanging="360"/>
      </w:pPr>
    </w:lvl>
    <w:lvl w:ilvl="1" w:tplc="04090019">
      <w:start w:val="1"/>
      <w:numFmt w:val="lowerLetter"/>
      <w:lvlText w:val="%2."/>
      <w:lvlJc w:val="left"/>
      <w:pPr>
        <w:ind w:left="2166" w:hanging="360"/>
      </w:pPr>
    </w:lvl>
    <w:lvl w:ilvl="2" w:tplc="0409001B">
      <w:start w:val="1"/>
      <w:numFmt w:val="lowerRoman"/>
      <w:lvlText w:val="%3."/>
      <w:lvlJc w:val="right"/>
      <w:pPr>
        <w:ind w:left="2886" w:hanging="180"/>
      </w:pPr>
    </w:lvl>
    <w:lvl w:ilvl="3" w:tplc="0409000F">
      <w:start w:val="1"/>
      <w:numFmt w:val="decimal"/>
      <w:lvlText w:val="%4."/>
      <w:lvlJc w:val="left"/>
      <w:pPr>
        <w:ind w:left="3606" w:hanging="360"/>
      </w:pPr>
    </w:lvl>
    <w:lvl w:ilvl="4" w:tplc="04090019">
      <w:start w:val="1"/>
      <w:numFmt w:val="lowerLetter"/>
      <w:lvlText w:val="%5."/>
      <w:lvlJc w:val="left"/>
      <w:pPr>
        <w:ind w:left="4326" w:hanging="360"/>
      </w:pPr>
    </w:lvl>
    <w:lvl w:ilvl="5" w:tplc="0409001B">
      <w:start w:val="1"/>
      <w:numFmt w:val="lowerRoman"/>
      <w:lvlText w:val="%6."/>
      <w:lvlJc w:val="right"/>
      <w:pPr>
        <w:ind w:left="5046" w:hanging="180"/>
      </w:pPr>
    </w:lvl>
    <w:lvl w:ilvl="6" w:tplc="0409000F">
      <w:start w:val="1"/>
      <w:numFmt w:val="decimal"/>
      <w:lvlText w:val="%7."/>
      <w:lvlJc w:val="left"/>
      <w:pPr>
        <w:ind w:left="5766" w:hanging="360"/>
      </w:pPr>
    </w:lvl>
    <w:lvl w:ilvl="7" w:tplc="04090019">
      <w:start w:val="1"/>
      <w:numFmt w:val="lowerLetter"/>
      <w:lvlText w:val="%8."/>
      <w:lvlJc w:val="left"/>
      <w:pPr>
        <w:ind w:left="6486" w:hanging="360"/>
      </w:pPr>
    </w:lvl>
    <w:lvl w:ilvl="8" w:tplc="0409001B">
      <w:start w:val="1"/>
      <w:numFmt w:val="lowerRoman"/>
      <w:lvlText w:val="%9."/>
      <w:lvlJc w:val="right"/>
      <w:pPr>
        <w:ind w:left="7206" w:hanging="180"/>
      </w:pPr>
    </w:lvl>
  </w:abstractNum>
  <w:abstractNum w:abstractNumId="10"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A21456"/>
    <w:multiLevelType w:val="hybridMultilevel"/>
    <w:tmpl w:val="97ECB39C"/>
    <w:lvl w:ilvl="0" w:tplc="B0760E0E">
      <w:start w:val="5"/>
      <w:numFmt w:val="bullet"/>
      <w:lvlText w:val="-"/>
      <w:lvlJc w:val="left"/>
      <w:pPr>
        <w:tabs>
          <w:tab w:val="num" w:pos="720"/>
        </w:tabs>
        <w:ind w:left="720" w:hanging="360"/>
      </w:pPr>
      <w:rPr>
        <w:rFonts w:ascii="Helvetica" w:eastAsia="Times New Roman" w:hAnsi="Helvetica" w:cs="Times New Roman" w:hint="default"/>
      </w:rPr>
    </w:lvl>
    <w:lvl w:ilvl="1" w:tplc="B0760E0E">
      <w:start w:val="5"/>
      <w:numFmt w:val="bullet"/>
      <w:lvlText w:val="-"/>
      <w:lvlJc w:val="left"/>
      <w:pPr>
        <w:tabs>
          <w:tab w:val="num" w:pos="1800"/>
        </w:tabs>
        <w:ind w:left="1800" w:hanging="720"/>
      </w:pPr>
      <w:rPr>
        <w:rFonts w:ascii="Helvetica" w:eastAsia="Times New Roman" w:hAnsi="Helvetica" w:cs="Times New Roman" w:hint="default"/>
      </w:rPr>
    </w:lvl>
    <w:lvl w:ilvl="2" w:tplc="3328D5F4">
      <w:start w:val="1"/>
      <w:numFmt w:val="decimal"/>
      <w:lvlText w:val="%3."/>
      <w:lvlJc w:val="left"/>
      <w:pPr>
        <w:tabs>
          <w:tab w:val="num" w:pos="2160"/>
        </w:tabs>
        <w:ind w:left="2160" w:hanging="360"/>
      </w:pPr>
      <w:rPr>
        <w:rFonts w:hint="default"/>
        <w:i w:val="0"/>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0425CA"/>
    <w:multiLevelType w:val="hybridMultilevel"/>
    <w:tmpl w:val="46BCEDD8"/>
    <w:lvl w:ilvl="0" w:tplc="4EC2E3C2">
      <w:start w:val="2"/>
      <w:numFmt w:val="lowerLetter"/>
      <w:lvlText w:val="(%1)"/>
      <w:lvlJc w:val="left"/>
      <w:pPr>
        <w:ind w:left="144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num w:numId="1" w16cid:durableId="53916854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70517922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616786580">
    <w:abstractNumId w:val="4"/>
  </w:num>
  <w:num w:numId="4" w16cid:durableId="66659949">
    <w:abstractNumId w:val="10"/>
  </w:num>
  <w:num w:numId="5" w16cid:durableId="1155951611">
    <w:abstractNumId w:val="1"/>
  </w:num>
  <w:num w:numId="6" w16cid:durableId="384179300">
    <w:abstractNumId w:val="2"/>
  </w:num>
  <w:num w:numId="7" w16cid:durableId="1370108196">
    <w:abstractNumId w:val="8"/>
  </w:num>
  <w:num w:numId="8" w16cid:durableId="1720548576">
    <w:abstractNumId w:val="5"/>
  </w:num>
  <w:num w:numId="9" w16cid:durableId="149252532">
    <w:abstractNumId w:val="3"/>
  </w:num>
  <w:num w:numId="10" w16cid:durableId="56322489">
    <w:abstractNumId w:val="6"/>
  </w:num>
  <w:num w:numId="11" w16cid:durableId="1290479229">
    <w:abstractNumId w:val="11"/>
  </w:num>
  <w:num w:numId="12" w16cid:durableId="598219058">
    <w:abstractNumId w:val="12"/>
  </w:num>
  <w:num w:numId="13" w16cid:durableId="1685594093">
    <w:abstractNumId w:val="7"/>
  </w:num>
  <w:num w:numId="14" w16cid:durableId="190192370">
    <w:abstractNumId w:val="3"/>
    <w:lvlOverride w:ilvl="0"/>
    <w:lvlOverride w:ilvl="1"/>
    <w:lvlOverride w:ilvl="2">
      <w:startOverride w:val="1"/>
    </w:lvlOverride>
    <w:lvlOverride w:ilvl="3"/>
    <w:lvlOverride w:ilvl="4"/>
    <w:lvlOverride w:ilvl="5"/>
    <w:lvlOverride w:ilvl="6"/>
    <w:lvlOverride w:ilvl="7"/>
    <w:lvlOverride w:ilvl="8"/>
  </w:num>
  <w:num w:numId="15" w16cid:durableId="8823242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788080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6B9"/>
    <w:rsid w:val="0000778D"/>
    <w:rsid w:val="000202A3"/>
    <w:rsid w:val="00021420"/>
    <w:rsid w:val="000246B6"/>
    <w:rsid w:val="00027283"/>
    <w:rsid w:val="0004016B"/>
    <w:rsid w:val="00042C84"/>
    <w:rsid w:val="00043820"/>
    <w:rsid w:val="00044AE4"/>
    <w:rsid w:val="00046E21"/>
    <w:rsid w:val="0006119D"/>
    <w:rsid w:val="0006507C"/>
    <w:rsid w:val="00072736"/>
    <w:rsid w:val="00073314"/>
    <w:rsid w:val="00074B84"/>
    <w:rsid w:val="00076827"/>
    <w:rsid w:val="00081667"/>
    <w:rsid w:val="00081AB3"/>
    <w:rsid w:val="000837F5"/>
    <w:rsid w:val="000A13C7"/>
    <w:rsid w:val="000B7523"/>
    <w:rsid w:val="000C166B"/>
    <w:rsid w:val="000C2E91"/>
    <w:rsid w:val="000C7F97"/>
    <w:rsid w:val="000D544C"/>
    <w:rsid w:val="000E46C3"/>
    <w:rsid w:val="000F0A5F"/>
    <w:rsid w:val="000F3369"/>
    <w:rsid w:val="000F697F"/>
    <w:rsid w:val="000F69BA"/>
    <w:rsid w:val="001000AB"/>
    <w:rsid w:val="001106A8"/>
    <w:rsid w:val="00114409"/>
    <w:rsid w:val="001163EC"/>
    <w:rsid w:val="00117DDD"/>
    <w:rsid w:val="001226B9"/>
    <w:rsid w:val="00141D10"/>
    <w:rsid w:val="00144437"/>
    <w:rsid w:val="00147225"/>
    <w:rsid w:val="00157339"/>
    <w:rsid w:val="001614DB"/>
    <w:rsid w:val="00161CD9"/>
    <w:rsid w:val="001623C1"/>
    <w:rsid w:val="00162998"/>
    <w:rsid w:val="001638EB"/>
    <w:rsid w:val="00164A1D"/>
    <w:rsid w:val="001716C3"/>
    <w:rsid w:val="00175284"/>
    <w:rsid w:val="001833C3"/>
    <w:rsid w:val="00186B13"/>
    <w:rsid w:val="0019046A"/>
    <w:rsid w:val="00190597"/>
    <w:rsid w:val="001917CB"/>
    <w:rsid w:val="00195510"/>
    <w:rsid w:val="001B121E"/>
    <w:rsid w:val="001B12F5"/>
    <w:rsid w:val="001B79D4"/>
    <w:rsid w:val="001C5C61"/>
    <w:rsid w:val="001C7F95"/>
    <w:rsid w:val="001D31BD"/>
    <w:rsid w:val="001D5C82"/>
    <w:rsid w:val="001D735B"/>
    <w:rsid w:val="001F1495"/>
    <w:rsid w:val="001F3E54"/>
    <w:rsid w:val="00203B3E"/>
    <w:rsid w:val="002042D2"/>
    <w:rsid w:val="0021047C"/>
    <w:rsid w:val="00212052"/>
    <w:rsid w:val="00217627"/>
    <w:rsid w:val="00223891"/>
    <w:rsid w:val="0022612B"/>
    <w:rsid w:val="00233D9F"/>
    <w:rsid w:val="00245F96"/>
    <w:rsid w:val="0026019D"/>
    <w:rsid w:val="0026157E"/>
    <w:rsid w:val="00262B12"/>
    <w:rsid w:val="00263069"/>
    <w:rsid w:val="00265248"/>
    <w:rsid w:val="00265F87"/>
    <w:rsid w:val="00267411"/>
    <w:rsid w:val="0027056E"/>
    <w:rsid w:val="002730D8"/>
    <w:rsid w:val="00280A3B"/>
    <w:rsid w:val="002851D2"/>
    <w:rsid w:val="00287AB5"/>
    <w:rsid w:val="002B369B"/>
    <w:rsid w:val="002B6D11"/>
    <w:rsid w:val="002C0FCF"/>
    <w:rsid w:val="002C4A3F"/>
    <w:rsid w:val="002D2F13"/>
    <w:rsid w:val="002D7A7F"/>
    <w:rsid w:val="002E2311"/>
    <w:rsid w:val="002E5CEB"/>
    <w:rsid w:val="002E7B78"/>
    <w:rsid w:val="002F412B"/>
    <w:rsid w:val="0030110A"/>
    <w:rsid w:val="003031AE"/>
    <w:rsid w:val="0031126D"/>
    <w:rsid w:val="003124A4"/>
    <w:rsid w:val="003137C4"/>
    <w:rsid w:val="003208D0"/>
    <w:rsid w:val="00324A33"/>
    <w:rsid w:val="00331935"/>
    <w:rsid w:val="00333F1D"/>
    <w:rsid w:val="00335C44"/>
    <w:rsid w:val="003421E1"/>
    <w:rsid w:val="00351377"/>
    <w:rsid w:val="003539D5"/>
    <w:rsid w:val="003568FF"/>
    <w:rsid w:val="00373218"/>
    <w:rsid w:val="0037753B"/>
    <w:rsid w:val="00384F1E"/>
    <w:rsid w:val="003853F6"/>
    <w:rsid w:val="00385AEC"/>
    <w:rsid w:val="003915A7"/>
    <w:rsid w:val="00393FB3"/>
    <w:rsid w:val="00394889"/>
    <w:rsid w:val="003962E3"/>
    <w:rsid w:val="003A6917"/>
    <w:rsid w:val="003B1942"/>
    <w:rsid w:val="003B2C1F"/>
    <w:rsid w:val="003B45AB"/>
    <w:rsid w:val="003B462C"/>
    <w:rsid w:val="003B530B"/>
    <w:rsid w:val="003B7E45"/>
    <w:rsid w:val="003C0673"/>
    <w:rsid w:val="003D321E"/>
    <w:rsid w:val="003E2E4E"/>
    <w:rsid w:val="003E5837"/>
    <w:rsid w:val="003E5B13"/>
    <w:rsid w:val="003F1198"/>
    <w:rsid w:val="003F20EB"/>
    <w:rsid w:val="003F3255"/>
    <w:rsid w:val="004127B6"/>
    <w:rsid w:val="004139CE"/>
    <w:rsid w:val="00416E2A"/>
    <w:rsid w:val="0041703E"/>
    <w:rsid w:val="00421440"/>
    <w:rsid w:val="0042477B"/>
    <w:rsid w:val="00446E70"/>
    <w:rsid w:val="0044759C"/>
    <w:rsid w:val="00450B56"/>
    <w:rsid w:val="00450C99"/>
    <w:rsid w:val="00454749"/>
    <w:rsid w:val="00455892"/>
    <w:rsid w:val="00461292"/>
    <w:rsid w:val="00471A65"/>
    <w:rsid w:val="00472EEE"/>
    <w:rsid w:val="004736B6"/>
    <w:rsid w:val="00475301"/>
    <w:rsid w:val="00485073"/>
    <w:rsid w:val="0048616A"/>
    <w:rsid w:val="00487D98"/>
    <w:rsid w:val="004A68EF"/>
    <w:rsid w:val="004B57B0"/>
    <w:rsid w:val="004C2EAE"/>
    <w:rsid w:val="004D1E76"/>
    <w:rsid w:val="004D6383"/>
    <w:rsid w:val="004E2BEC"/>
    <w:rsid w:val="004E66A3"/>
    <w:rsid w:val="004F66BE"/>
    <w:rsid w:val="005016DC"/>
    <w:rsid w:val="00503791"/>
    <w:rsid w:val="0050637F"/>
    <w:rsid w:val="00511829"/>
    <w:rsid w:val="00521DF7"/>
    <w:rsid w:val="00524632"/>
    <w:rsid w:val="00530231"/>
    <w:rsid w:val="00542164"/>
    <w:rsid w:val="0054689A"/>
    <w:rsid w:val="00547A4F"/>
    <w:rsid w:val="005526E6"/>
    <w:rsid w:val="005568E8"/>
    <w:rsid w:val="0057102A"/>
    <w:rsid w:val="00592B3E"/>
    <w:rsid w:val="00593616"/>
    <w:rsid w:val="005938A2"/>
    <w:rsid w:val="0059736B"/>
    <w:rsid w:val="00597497"/>
    <w:rsid w:val="00597570"/>
    <w:rsid w:val="00597EB1"/>
    <w:rsid w:val="005A38A2"/>
    <w:rsid w:val="005B0E56"/>
    <w:rsid w:val="005B24EE"/>
    <w:rsid w:val="005C2B57"/>
    <w:rsid w:val="005C70F9"/>
    <w:rsid w:val="005D036A"/>
    <w:rsid w:val="005D0D4E"/>
    <w:rsid w:val="005D51B5"/>
    <w:rsid w:val="005E5B3C"/>
    <w:rsid w:val="005E70E8"/>
    <w:rsid w:val="005F269D"/>
    <w:rsid w:val="00600B73"/>
    <w:rsid w:val="00602716"/>
    <w:rsid w:val="00602979"/>
    <w:rsid w:val="006077E0"/>
    <w:rsid w:val="006117A3"/>
    <w:rsid w:val="00620869"/>
    <w:rsid w:val="00626B65"/>
    <w:rsid w:val="00631618"/>
    <w:rsid w:val="006372AF"/>
    <w:rsid w:val="00642922"/>
    <w:rsid w:val="00646E2F"/>
    <w:rsid w:val="00655DB2"/>
    <w:rsid w:val="00656161"/>
    <w:rsid w:val="00676EE5"/>
    <w:rsid w:val="00680006"/>
    <w:rsid w:val="0068372D"/>
    <w:rsid w:val="00686F1A"/>
    <w:rsid w:val="00697B0C"/>
    <w:rsid w:val="006B1336"/>
    <w:rsid w:val="006B3ED1"/>
    <w:rsid w:val="006B68B8"/>
    <w:rsid w:val="006C2548"/>
    <w:rsid w:val="006C6D03"/>
    <w:rsid w:val="006D4302"/>
    <w:rsid w:val="006E21B8"/>
    <w:rsid w:val="006F5248"/>
    <w:rsid w:val="007012E0"/>
    <w:rsid w:val="0074012B"/>
    <w:rsid w:val="007405B6"/>
    <w:rsid w:val="007406BD"/>
    <w:rsid w:val="00741AA8"/>
    <w:rsid w:val="00747A30"/>
    <w:rsid w:val="00747C4C"/>
    <w:rsid w:val="0076245A"/>
    <w:rsid w:val="007653EA"/>
    <w:rsid w:val="00770E46"/>
    <w:rsid w:val="00772CD3"/>
    <w:rsid w:val="00774DD6"/>
    <w:rsid w:val="00781332"/>
    <w:rsid w:val="00790D72"/>
    <w:rsid w:val="00793C70"/>
    <w:rsid w:val="00793E62"/>
    <w:rsid w:val="007A21E9"/>
    <w:rsid w:val="007A242B"/>
    <w:rsid w:val="007B1E12"/>
    <w:rsid w:val="007B4F91"/>
    <w:rsid w:val="007B72C4"/>
    <w:rsid w:val="007C6781"/>
    <w:rsid w:val="007D25CB"/>
    <w:rsid w:val="007D2B2B"/>
    <w:rsid w:val="007D2F7F"/>
    <w:rsid w:val="007D4D72"/>
    <w:rsid w:val="007E3A5E"/>
    <w:rsid w:val="007E605D"/>
    <w:rsid w:val="007F34A1"/>
    <w:rsid w:val="007F3FF0"/>
    <w:rsid w:val="007F7DCE"/>
    <w:rsid w:val="00801824"/>
    <w:rsid w:val="00802048"/>
    <w:rsid w:val="008031FC"/>
    <w:rsid w:val="0080682F"/>
    <w:rsid w:val="00824B9D"/>
    <w:rsid w:val="008307AD"/>
    <w:rsid w:val="0083184C"/>
    <w:rsid w:val="00833263"/>
    <w:rsid w:val="008378E0"/>
    <w:rsid w:val="0085277E"/>
    <w:rsid w:val="00855816"/>
    <w:rsid w:val="00855FAC"/>
    <w:rsid w:val="00860614"/>
    <w:rsid w:val="0086293C"/>
    <w:rsid w:val="00863E3E"/>
    <w:rsid w:val="0086751E"/>
    <w:rsid w:val="008675E9"/>
    <w:rsid w:val="00874C24"/>
    <w:rsid w:val="0087631F"/>
    <w:rsid w:val="00885F56"/>
    <w:rsid w:val="00893F3A"/>
    <w:rsid w:val="008979BD"/>
    <w:rsid w:val="008B42B5"/>
    <w:rsid w:val="008B51F9"/>
    <w:rsid w:val="008B53AA"/>
    <w:rsid w:val="008B71A7"/>
    <w:rsid w:val="008C6E26"/>
    <w:rsid w:val="008D052B"/>
    <w:rsid w:val="008D0E9C"/>
    <w:rsid w:val="008D7DB3"/>
    <w:rsid w:val="008E6604"/>
    <w:rsid w:val="008F3A0E"/>
    <w:rsid w:val="00900C37"/>
    <w:rsid w:val="00902E42"/>
    <w:rsid w:val="00916250"/>
    <w:rsid w:val="009170CB"/>
    <w:rsid w:val="00921118"/>
    <w:rsid w:val="009314E0"/>
    <w:rsid w:val="009415FE"/>
    <w:rsid w:val="00944739"/>
    <w:rsid w:val="00950D4D"/>
    <w:rsid w:val="00951BE8"/>
    <w:rsid w:val="00960EAB"/>
    <w:rsid w:val="009746AF"/>
    <w:rsid w:val="009A6693"/>
    <w:rsid w:val="009B6D5D"/>
    <w:rsid w:val="009C6000"/>
    <w:rsid w:val="009D5DAE"/>
    <w:rsid w:val="009E015E"/>
    <w:rsid w:val="009F1044"/>
    <w:rsid w:val="009F4D72"/>
    <w:rsid w:val="009F5B02"/>
    <w:rsid w:val="00A147CD"/>
    <w:rsid w:val="00A26F46"/>
    <w:rsid w:val="00A27478"/>
    <w:rsid w:val="00A3200E"/>
    <w:rsid w:val="00A44E15"/>
    <w:rsid w:val="00A517EF"/>
    <w:rsid w:val="00A579EF"/>
    <w:rsid w:val="00A61A92"/>
    <w:rsid w:val="00A62883"/>
    <w:rsid w:val="00A65581"/>
    <w:rsid w:val="00A65983"/>
    <w:rsid w:val="00A65AFE"/>
    <w:rsid w:val="00A65B34"/>
    <w:rsid w:val="00A677A1"/>
    <w:rsid w:val="00A74DC8"/>
    <w:rsid w:val="00A75E86"/>
    <w:rsid w:val="00A80C63"/>
    <w:rsid w:val="00A80E40"/>
    <w:rsid w:val="00A82D78"/>
    <w:rsid w:val="00A85BDD"/>
    <w:rsid w:val="00A92C70"/>
    <w:rsid w:val="00A94217"/>
    <w:rsid w:val="00A951BA"/>
    <w:rsid w:val="00AA0D89"/>
    <w:rsid w:val="00AA1A15"/>
    <w:rsid w:val="00AA5151"/>
    <w:rsid w:val="00AA7046"/>
    <w:rsid w:val="00AC0CF2"/>
    <w:rsid w:val="00AC3C59"/>
    <w:rsid w:val="00AD42C1"/>
    <w:rsid w:val="00AE4079"/>
    <w:rsid w:val="00AF6131"/>
    <w:rsid w:val="00B02391"/>
    <w:rsid w:val="00B079FB"/>
    <w:rsid w:val="00B15172"/>
    <w:rsid w:val="00B1589A"/>
    <w:rsid w:val="00B168B9"/>
    <w:rsid w:val="00B17B11"/>
    <w:rsid w:val="00B214B0"/>
    <w:rsid w:val="00B23103"/>
    <w:rsid w:val="00B24221"/>
    <w:rsid w:val="00B24516"/>
    <w:rsid w:val="00B31EF5"/>
    <w:rsid w:val="00B36F7B"/>
    <w:rsid w:val="00B409DD"/>
    <w:rsid w:val="00B4173D"/>
    <w:rsid w:val="00B42F76"/>
    <w:rsid w:val="00B43EE6"/>
    <w:rsid w:val="00B5310C"/>
    <w:rsid w:val="00B55A31"/>
    <w:rsid w:val="00B620B1"/>
    <w:rsid w:val="00B66D92"/>
    <w:rsid w:val="00B82054"/>
    <w:rsid w:val="00B84AE3"/>
    <w:rsid w:val="00B865D3"/>
    <w:rsid w:val="00BA1AF4"/>
    <w:rsid w:val="00BB0E97"/>
    <w:rsid w:val="00BB5209"/>
    <w:rsid w:val="00BB7150"/>
    <w:rsid w:val="00BC1851"/>
    <w:rsid w:val="00BC6170"/>
    <w:rsid w:val="00BE6871"/>
    <w:rsid w:val="00BE76B9"/>
    <w:rsid w:val="00BF0F93"/>
    <w:rsid w:val="00C01FA0"/>
    <w:rsid w:val="00C05248"/>
    <w:rsid w:val="00C05EE6"/>
    <w:rsid w:val="00C1754E"/>
    <w:rsid w:val="00C1764B"/>
    <w:rsid w:val="00C23879"/>
    <w:rsid w:val="00C263EB"/>
    <w:rsid w:val="00C32400"/>
    <w:rsid w:val="00C3386D"/>
    <w:rsid w:val="00C34241"/>
    <w:rsid w:val="00C407AD"/>
    <w:rsid w:val="00C4084F"/>
    <w:rsid w:val="00C4159B"/>
    <w:rsid w:val="00C60C53"/>
    <w:rsid w:val="00C6122C"/>
    <w:rsid w:val="00C61F59"/>
    <w:rsid w:val="00C621DC"/>
    <w:rsid w:val="00C62DEC"/>
    <w:rsid w:val="00C66908"/>
    <w:rsid w:val="00C74E0E"/>
    <w:rsid w:val="00C926A4"/>
    <w:rsid w:val="00C95283"/>
    <w:rsid w:val="00CA06FB"/>
    <w:rsid w:val="00CA0FC9"/>
    <w:rsid w:val="00CA7667"/>
    <w:rsid w:val="00CC3680"/>
    <w:rsid w:val="00CC46A7"/>
    <w:rsid w:val="00CD307D"/>
    <w:rsid w:val="00CD6DB4"/>
    <w:rsid w:val="00CE339D"/>
    <w:rsid w:val="00D00B56"/>
    <w:rsid w:val="00D01DC6"/>
    <w:rsid w:val="00D1061F"/>
    <w:rsid w:val="00D10946"/>
    <w:rsid w:val="00D23CFD"/>
    <w:rsid w:val="00D33B5B"/>
    <w:rsid w:val="00D4094D"/>
    <w:rsid w:val="00D44D9E"/>
    <w:rsid w:val="00D469A5"/>
    <w:rsid w:val="00D539AF"/>
    <w:rsid w:val="00D54321"/>
    <w:rsid w:val="00D5752A"/>
    <w:rsid w:val="00D60D4D"/>
    <w:rsid w:val="00D67131"/>
    <w:rsid w:val="00D8087B"/>
    <w:rsid w:val="00D81EDD"/>
    <w:rsid w:val="00D86971"/>
    <w:rsid w:val="00D86C43"/>
    <w:rsid w:val="00D9131A"/>
    <w:rsid w:val="00D939E6"/>
    <w:rsid w:val="00D9468F"/>
    <w:rsid w:val="00DA342E"/>
    <w:rsid w:val="00DA672B"/>
    <w:rsid w:val="00DB13E7"/>
    <w:rsid w:val="00DB40D0"/>
    <w:rsid w:val="00DB7A26"/>
    <w:rsid w:val="00DC2342"/>
    <w:rsid w:val="00DC2E0C"/>
    <w:rsid w:val="00DC43BA"/>
    <w:rsid w:val="00DF3290"/>
    <w:rsid w:val="00DF408F"/>
    <w:rsid w:val="00DF6D3A"/>
    <w:rsid w:val="00DF775C"/>
    <w:rsid w:val="00E046BE"/>
    <w:rsid w:val="00E055D8"/>
    <w:rsid w:val="00E07832"/>
    <w:rsid w:val="00E13824"/>
    <w:rsid w:val="00E14547"/>
    <w:rsid w:val="00E17B65"/>
    <w:rsid w:val="00E2242E"/>
    <w:rsid w:val="00E24E7D"/>
    <w:rsid w:val="00E27012"/>
    <w:rsid w:val="00E32EAB"/>
    <w:rsid w:val="00E44676"/>
    <w:rsid w:val="00E47081"/>
    <w:rsid w:val="00E65928"/>
    <w:rsid w:val="00E671BE"/>
    <w:rsid w:val="00E73A85"/>
    <w:rsid w:val="00E76014"/>
    <w:rsid w:val="00E808B6"/>
    <w:rsid w:val="00E92EEA"/>
    <w:rsid w:val="00E94F29"/>
    <w:rsid w:val="00EA361D"/>
    <w:rsid w:val="00EA5464"/>
    <w:rsid w:val="00EA74B6"/>
    <w:rsid w:val="00EA7BD5"/>
    <w:rsid w:val="00EC4425"/>
    <w:rsid w:val="00EC72AB"/>
    <w:rsid w:val="00ED5C65"/>
    <w:rsid w:val="00EE4C71"/>
    <w:rsid w:val="00F0001A"/>
    <w:rsid w:val="00F076B3"/>
    <w:rsid w:val="00F10024"/>
    <w:rsid w:val="00F10242"/>
    <w:rsid w:val="00F12351"/>
    <w:rsid w:val="00F12975"/>
    <w:rsid w:val="00F130D6"/>
    <w:rsid w:val="00F14E10"/>
    <w:rsid w:val="00F16C07"/>
    <w:rsid w:val="00F23608"/>
    <w:rsid w:val="00F23C3D"/>
    <w:rsid w:val="00F32C6A"/>
    <w:rsid w:val="00F3450A"/>
    <w:rsid w:val="00F34DAF"/>
    <w:rsid w:val="00F36047"/>
    <w:rsid w:val="00F43990"/>
    <w:rsid w:val="00F55B1C"/>
    <w:rsid w:val="00F61178"/>
    <w:rsid w:val="00F64416"/>
    <w:rsid w:val="00F66A74"/>
    <w:rsid w:val="00F6750D"/>
    <w:rsid w:val="00F7660D"/>
    <w:rsid w:val="00FA63F5"/>
    <w:rsid w:val="00FA6611"/>
    <w:rsid w:val="00FB09BA"/>
    <w:rsid w:val="00FB4931"/>
    <w:rsid w:val="00FC33AA"/>
    <w:rsid w:val="00FC6F67"/>
    <w:rsid w:val="00FD3E7D"/>
    <w:rsid w:val="00FD72B9"/>
    <w:rsid w:val="00FE5358"/>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CF798"/>
  <w15:chartTrackingRefBased/>
  <w15:docId w15:val="{8C198ADF-B386-435B-9C4E-B8DAAE85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F56"/>
    <w:pPr>
      <w:overflowPunct w:val="0"/>
      <w:autoSpaceDE w:val="0"/>
      <w:autoSpaceDN w:val="0"/>
      <w:adjustRightInd w:val="0"/>
      <w:textAlignment w:val="baseline"/>
    </w:p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style>
  <w:style w:type="paragraph" w:styleId="TOC4">
    <w:name w:val="toc 4"/>
    <w:basedOn w:val="Normal"/>
    <w:next w:val="Normal"/>
    <w:semiHidden/>
    <w:rsid w:val="003962E3"/>
    <w:pPr>
      <w:tabs>
        <w:tab w:val="right" w:leader="dot" w:pos="8693"/>
      </w:tabs>
      <w:ind w:left="720"/>
    </w:pPr>
  </w:style>
  <w:style w:type="paragraph" w:styleId="TOC5">
    <w:name w:val="toc 5"/>
    <w:basedOn w:val="Normal"/>
    <w:next w:val="Normal"/>
    <w:semiHidden/>
    <w:rsid w:val="00043820"/>
    <w:pPr>
      <w:tabs>
        <w:tab w:val="right" w:leader="underscore" w:pos="8693"/>
      </w:tabs>
      <w:ind w:left="960"/>
    </w:pPr>
  </w:style>
  <w:style w:type="paragraph" w:styleId="TOC6">
    <w:name w:val="toc 6"/>
    <w:basedOn w:val="Normal"/>
    <w:next w:val="Normal"/>
    <w:semiHidden/>
    <w:rsid w:val="00043820"/>
    <w:pPr>
      <w:tabs>
        <w:tab w:val="right" w:leader="underscore" w:pos="8693"/>
      </w:tabs>
      <w:ind w:left="1200"/>
    </w:pPr>
  </w:style>
  <w:style w:type="paragraph" w:styleId="TOC7">
    <w:name w:val="toc 7"/>
    <w:basedOn w:val="Normal"/>
    <w:next w:val="Normal"/>
    <w:semiHidden/>
    <w:rsid w:val="00043820"/>
    <w:pPr>
      <w:tabs>
        <w:tab w:val="right" w:leader="underscore" w:pos="8693"/>
      </w:tabs>
      <w:ind w:left="1440"/>
    </w:pPr>
  </w:style>
  <w:style w:type="paragraph" w:styleId="TOC8">
    <w:name w:val="toc 8"/>
    <w:basedOn w:val="Normal"/>
    <w:next w:val="Normal"/>
    <w:semiHidden/>
    <w:rsid w:val="00043820"/>
    <w:pPr>
      <w:tabs>
        <w:tab w:val="right" w:leader="underscore" w:pos="8693"/>
      </w:tabs>
      <w:ind w:left="1680"/>
    </w:pPr>
  </w:style>
  <w:style w:type="paragraph" w:styleId="TOC9">
    <w:name w:val="toc 9"/>
    <w:basedOn w:val="Normal"/>
    <w:next w:val="Normal"/>
    <w:semiHidden/>
    <w:rsid w:val="00043820"/>
    <w:pPr>
      <w:tabs>
        <w:tab w:val="right" w:leader="underscore" w:pos="8693"/>
      </w:tabs>
      <w:ind w:left="1920"/>
    </w:p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uiPriority w:val="99"/>
    <w:rsid w:val="00446E70"/>
    <w:rPr>
      <w:color w:val="0000FF"/>
      <w:u w:val="single"/>
    </w:rPr>
  </w:style>
  <w:style w:type="table" w:styleId="TableGrid">
    <w:name w:val="Table Grid"/>
    <w:basedOn w:val="TableNormal"/>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szCs w:val="24"/>
      <w:lang w:val="en-US"/>
    </w:rPr>
  </w:style>
  <w:style w:type="character" w:customStyle="1" w:styleId="Heading2Char">
    <w:name w:val="Heading 2 Char"/>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link w:val="BodyTextIndent2Char"/>
    <w:rsid w:val="00AA5151"/>
    <w:pPr>
      <w:spacing w:after="120" w:line="480" w:lineRule="auto"/>
      <w:ind w:left="283"/>
    </w:pPr>
  </w:style>
  <w:style w:type="paragraph" w:customStyle="1" w:styleId="StyleHeading1Justified">
    <w:name w:val="Style Heading 1 + Justified"/>
    <w:basedOn w:val="Heading1"/>
    <w:rsid w:val="0086293C"/>
    <w:pPr>
      <w:spacing w:before="240" w:after="60"/>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link w:val="Heading1"/>
    <w:rsid w:val="00F0001A"/>
    <w:rPr>
      <w:rFonts w:ascii="Arial" w:hAnsi="Arial"/>
      <w:b/>
      <w:sz w:val="36"/>
      <w:lang w:eastAsia="en-US"/>
    </w:rPr>
  </w:style>
  <w:style w:type="paragraph" w:styleId="ListParagraph">
    <w:name w:val="List Paragraph"/>
    <w:basedOn w:val="Normal"/>
    <w:uiPriority w:val="34"/>
    <w:qFormat/>
    <w:rsid w:val="00E73A85"/>
    <w:pPr>
      <w:ind w:left="720"/>
    </w:pPr>
  </w:style>
  <w:style w:type="character" w:customStyle="1" w:styleId="BodyTextIndent2Char">
    <w:name w:val="Body Text Indent 2 Char"/>
    <w:link w:val="BodyTextIndent2"/>
    <w:rsid w:val="00885F56"/>
    <w:rPr>
      <w:rFonts w:ascii="Arial" w:hAnsi="Arial"/>
      <w:sz w:val="24"/>
      <w:lang w:eastAsia="en-US"/>
    </w:rPr>
  </w:style>
  <w:style w:type="paragraph" w:styleId="BalloonText">
    <w:name w:val="Balloon Text"/>
    <w:basedOn w:val="Normal"/>
    <w:link w:val="BalloonTextChar"/>
    <w:uiPriority w:val="99"/>
    <w:semiHidden/>
    <w:unhideWhenUsed/>
    <w:rsid w:val="008D7DB3"/>
    <w:rPr>
      <w:rFonts w:ascii="Tahoma" w:hAnsi="Tahoma" w:cs="Tahoma"/>
      <w:sz w:val="16"/>
      <w:szCs w:val="16"/>
    </w:rPr>
  </w:style>
  <w:style w:type="character" w:customStyle="1" w:styleId="BalloonTextChar">
    <w:name w:val="Balloon Text Char"/>
    <w:link w:val="BalloonText"/>
    <w:uiPriority w:val="99"/>
    <w:semiHidden/>
    <w:rsid w:val="008D7DB3"/>
    <w:rPr>
      <w:rFonts w:ascii="Tahoma" w:hAnsi="Tahoma" w:cs="Tahoma"/>
      <w:sz w:val="16"/>
      <w:szCs w:val="16"/>
    </w:rPr>
  </w:style>
  <w:style w:type="character" w:styleId="CommentReference">
    <w:name w:val="annotation reference"/>
    <w:uiPriority w:val="99"/>
    <w:semiHidden/>
    <w:unhideWhenUsed/>
    <w:rsid w:val="00CA7667"/>
    <w:rPr>
      <w:sz w:val="16"/>
      <w:szCs w:val="16"/>
    </w:rPr>
  </w:style>
  <w:style w:type="paragraph" w:styleId="CommentText">
    <w:name w:val="annotation text"/>
    <w:basedOn w:val="Normal"/>
    <w:link w:val="CommentTextChar"/>
    <w:uiPriority w:val="99"/>
    <w:unhideWhenUsed/>
    <w:rsid w:val="00CA7667"/>
  </w:style>
  <w:style w:type="character" w:customStyle="1" w:styleId="CommentTextChar">
    <w:name w:val="Comment Text Char"/>
    <w:basedOn w:val="DefaultParagraphFont"/>
    <w:link w:val="CommentText"/>
    <w:uiPriority w:val="99"/>
    <w:rsid w:val="00CA7667"/>
  </w:style>
  <w:style w:type="paragraph" w:styleId="CommentSubject">
    <w:name w:val="annotation subject"/>
    <w:basedOn w:val="CommentText"/>
    <w:next w:val="CommentText"/>
    <w:link w:val="CommentSubjectChar"/>
    <w:uiPriority w:val="99"/>
    <w:semiHidden/>
    <w:unhideWhenUsed/>
    <w:rsid w:val="00CA7667"/>
    <w:rPr>
      <w:b/>
      <w:bCs/>
    </w:rPr>
  </w:style>
  <w:style w:type="character" w:customStyle="1" w:styleId="CommentSubjectChar">
    <w:name w:val="Comment Subject Char"/>
    <w:link w:val="CommentSubject"/>
    <w:uiPriority w:val="99"/>
    <w:semiHidden/>
    <w:rsid w:val="00CA7667"/>
    <w:rPr>
      <w:b/>
      <w:bCs/>
    </w:rPr>
  </w:style>
  <w:style w:type="paragraph" w:styleId="Revision">
    <w:name w:val="Revision"/>
    <w:hidden/>
    <w:uiPriority w:val="99"/>
    <w:semiHidden/>
    <w:rsid w:val="00285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95047198">
      <w:bodyDiv w:val="1"/>
      <w:marLeft w:val="0"/>
      <w:marRight w:val="0"/>
      <w:marTop w:val="0"/>
      <w:marBottom w:val="0"/>
      <w:divBdr>
        <w:top w:val="none" w:sz="0" w:space="0" w:color="auto"/>
        <w:left w:val="none" w:sz="0" w:space="0" w:color="auto"/>
        <w:bottom w:val="none" w:sz="0" w:space="0" w:color="auto"/>
        <w:right w:val="none" w:sz="0" w:space="0" w:color="auto"/>
      </w:divBdr>
    </w:div>
    <w:div w:id="49808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A785A8CC420F41888BABC8347571E0" ma:contentTypeVersion="9" ma:contentTypeDescription="Create a new document." ma:contentTypeScope="" ma:versionID="793991263765c205e9d2af5ccd7cbfd8">
  <xsd:schema xmlns:xsd="http://www.w3.org/2001/XMLSchema" xmlns:xs="http://www.w3.org/2001/XMLSchema" xmlns:p="http://schemas.microsoft.com/office/2006/metadata/properties" xmlns:ns3="eae96cc3-b227-4b24-b547-52461c19ef48" xmlns:ns4="3eeb87a9-78e0-434c-8245-4b620ba10b4f" targetNamespace="http://schemas.microsoft.com/office/2006/metadata/properties" ma:root="true" ma:fieldsID="356b7c6aed07adbb63f49a40ce8fbd13" ns3:_="" ns4:_="">
    <xsd:import namespace="eae96cc3-b227-4b24-b547-52461c19ef48"/>
    <xsd:import namespace="3eeb87a9-78e0-434c-8245-4b620ba10b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96cc3-b227-4b24-b547-52461c19e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eb87a9-78e0-434c-8245-4b620ba10b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9DE61A-5A33-44BE-8D46-77C879AF1F93}">
  <ds:schemaRefs>
    <ds:schemaRef ds:uri="http://schemas.microsoft.com/sharepoint/v3/contenttype/forms"/>
  </ds:schemaRefs>
</ds:datastoreItem>
</file>

<file path=customXml/itemProps2.xml><?xml version="1.0" encoding="utf-8"?>
<ds:datastoreItem xmlns:ds="http://schemas.openxmlformats.org/officeDocument/2006/customXml" ds:itemID="{28FF963D-8B3F-4F4A-9808-06E5B7A825E8}">
  <ds:schemaRefs>
    <ds:schemaRef ds:uri="http://schemas.openxmlformats.org/officeDocument/2006/bibliography"/>
  </ds:schemaRefs>
</ds:datastoreItem>
</file>

<file path=customXml/itemProps3.xml><?xml version="1.0" encoding="utf-8"?>
<ds:datastoreItem xmlns:ds="http://schemas.openxmlformats.org/officeDocument/2006/customXml" ds:itemID="{B97C0A51-D44F-43E9-AEC8-4E46101F2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96cc3-b227-4b24-b547-52461c19ef48"/>
    <ds:schemaRef ds:uri="3eeb87a9-78e0-434c-8245-4b620ba10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A6D61-8BDA-4D8F-A8F7-07644E89AD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beatties</dc:creator>
  <cp:keywords/>
  <cp:lastModifiedBy>Jenny Montgomery</cp:lastModifiedBy>
  <cp:revision>6</cp:revision>
  <cp:lastPrinted>2020-03-04T13:31:00Z</cp:lastPrinted>
  <dcterms:created xsi:type="dcterms:W3CDTF">2026-08-25T09:06:00Z</dcterms:created>
  <dcterms:modified xsi:type="dcterms:W3CDTF">2026-08-27T10:09:00Z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0x01010015A785A8CC420F41888BABC8347571E0</vt:lpwstr>
  </property>
</Properties>
</file>