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7C0F" w14:textId="77777777" w:rsidR="001123C8" w:rsidRPr="002566CA" w:rsidRDefault="002566CA">
      <w:pPr>
        <w:rPr>
          <w:rFonts w:ascii="Helvetica" w:hAnsi="Helvetica" w:cs="Helvetica"/>
          <w:b/>
          <w:bCs/>
          <w:sz w:val="44"/>
          <w:szCs w:val="44"/>
        </w:rPr>
      </w:pPr>
      <w:r>
        <w:rPr>
          <w:rFonts w:ascii="Helvetica" w:hAnsi="Helvetica" w:cs="Helvetica"/>
          <w:b/>
          <w:bCs/>
          <w:sz w:val="44"/>
          <w:szCs w:val="44"/>
        </w:rPr>
        <w:t>Job d</w:t>
      </w:r>
      <w:r w:rsidR="001123C8" w:rsidRPr="002566CA">
        <w:rPr>
          <w:rFonts w:ascii="Helvetica" w:hAnsi="Helvetica" w:cs="Helvetica"/>
          <w:b/>
          <w:bCs/>
          <w:sz w:val="44"/>
          <w:szCs w:val="44"/>
        </w:rPr>
        <w:t>escription</w:t>
      </w:r>
    </w:p>
    <w:p w14:paraId="148202E6" w14:textId="77777777" w:rsidR="001123C8" w:rsidRPr="002566CA" w:rsidRDefault="001123C8">
      <w:pPr>
        <w:rPr>
          <w:rFonts w:ascii="Helvetica" w:hAnsi="Helvetica" w:cs="Helvetica"/>
          <w:b/>
          <w:bCs/>
          <w:sz w:val="36"/>
          <w:szCs w:val="36"/>
        </w:rPr>
      </w:pPr>
    </w:p>
    <w:tbl>
      <w:tblPr>
        <w:tblW w:w="0" w:type="auto"/>
        <w:tblLayout w:type="fixed"/>
        <w:tblLook w:val="0000" w:firstRow="0" w:lastRow="0" w:firstColumn="0" w:lastColumn="0" w:noHBand="0" w:noVBand="0"/>
      </w:tblPr>
      <w:tblGrid>
        <w:gridCol w:w="1843"/>
        <w:gridCol w:w="4115"/>
      </w:tblGrid>
      <w:tr w:rsidR="00106717" w:rsidRPr="002566CA" w14:paraId="17735FBF" w14:textId="77777777" w:rsidTr="00106717">
        <w:tc>
          <w:tcPr>
            <w:tcW w:w="1843" w:type="dxa"/>
            <w:tcBorders>
              <w:top w:val="nil"/>
              <w:left w:val="nil"/>
              <w:bottom w:val="nil"/>
              <w:right w:val="nil"/>
            </w:tcBorders>
          </w:tcPr>
          <w:p w14:paraId="5AB5F4EA" w14:textId="38342ECC" w:rsidR="00106717" w:rsidRPr="002566CA" w:rsidRDefault="00106717">
            <w:pPr>
              <w:rPr>
                <w:rFonts w:ascii="Helvetica" w:hAnsi="Helvetica" w:cs="Helvetica"/>
                <w:b/>
                <w:bCs/>
              </w:rPr>
            </w:pPr>
            <w:r>
              <w:rPr>
                <w:rFonts w:ascii="Helvetica" w:hAnsi="Helvetica" w:cs="Helvetica"/>
                <w:b/>
                <w:bCs/>
              </w:rPr>
              <w:t>Date:</w:t>
            </w:r>
          </w:p>
        </w:tc>
        <w:tc>
          <w:tcPr>
            <w:tcW w:w="4115" w:type="dxa"/>
            <w:tcBorders>
              <w:top w:val="nil"/>
              <w:left w:val="nil"/>
              <w:bottom w:val="nil"/>
              <w:right w:val="nil"/>
            </w:tcBorders>
          </w:tcPr>
          <w:p w14:paraId="11819A2A" w14:textId="1F778BDB" w:rsidR="00106717" w:rsidRPr="002566CA" w:rsidRDefault="00106717">
            <w:pPr>
              <w:rPr>
                <w:rFonts w:ascii="Helvetica" w:hAnsi="Helvetica" w:cs="Helvetica"/>
              </w:rPr>
            </w:pPr>
            <w:r w:rsidRPr="002540FD">
              <w:rPr>
                <w:rFonts w:ascii="Helvetica" w:hAnsi="Helvetica" w:cs="Helvetica"/>
                <w:bCs/>
              </w:rPr>
              <w:t>12 June 2012</w:t>
            </w:r>
          </w:p>
        </w:tc>
      </w:tr>
    </w:tbl>
    <w:p w14:paraId="402CDC75" w14:textId="77777777" w:rsidR="001123C8" w:rsidRPr="002566CA" w:rsidRDefault="001123C8">
      <w:pPr>
        <w:rPr>
          <w:rFonts w:ascii="Helvetica" w:hAnsi="Helvetica" w:cs="Helvetica"/>
        </w:rPr>
      </w:pPr>
      <w:r w:rsidRPr="002566CA">
        <w:rPr>
          <w:rFonts w:ascii="Helvetica" w:hAnsi="Helvetica" w:cs="Helvetica"/>
        </w:rPr>
        <w:t>_____________________________________________________________________</w:t>
      </w:r>
    </w:p>
    <w:p w14:paraId="14124594" w14:textId="77777777" w:rsidR="001123C8" w:rsidRPr="00CC63F4" w:rsidRDefault="001123C8">
      <w:pPr>
        <w:rPr>
          <w:rFonts w:ascii="Arial" w:hAnsi="Arial" w:cs="Arial"/>
        </w:rPr>
      </w:pPr>
    </w:p>
    <w:tbl>
      <w:tblPr>
        <w:tblW w:w="9604" w:type="dxa"/>
        <w:tblLayout w:type="fixed"/>
        <w:tblLook w:val="0000" w:firstRow="0" w:lastRow="0" w:firstColumn="0" w:lastColumn="0" w:noHBand="0" w:noVBand="0"/>
      </w:tblPr>
      <w:tblGrid>
        <w:gridCol w:w="1818"/>
        <w:gridCol w:w="7786"/>
      </w:tblGrid>
      <w:tr w:rsidR="002540FD" w:rsidRPr="00CC63F4" w14:paraId="10493E5F" w14:textId="77777777" w:rsidTr="002540FD">
        <w:tc>
          <w:tcPr>
            <w:tcW w:w="1818" w:type="dxa"/>
            <w:tcBorders>
              <w:top w:val="nil"/>
              <w:left w:val="nil"/>
              <w:bottom w:val="nil"/>
              <w:right w:val="nil"/>
            </w:tcBorders>
          </w:tcPr>
          <w:p w14:paraId="1C0406C6" w14:textId="77777777" w:rsidR="002540FD" w:rsidRPr="00CC63F4" w:rsidRDefault="002540FD">
            <w:pPr>
              <w:rPr>
                <w:rFonts w:ascii="Arial" w:hAnsi="Arial" w:cs="Arial"/>
                <w:b/>
                <w:bCs/>
              </w:rPr>
            </w:pPr>
            <w:r w:rsidRPr="00CC63F4">
              <w:rPr>
                <w:rFonts w:ascii="Arial" w:hAnsi="Arial" w:cs="Arial"/>
                <w:b/>
                <w:bCs/>
              </w:rPr>
              <w:t>Department:</w:t>
            </w:r>
          </w:p>
          <w:p w14:paraId="6184A2C2" w14:textId="77777777" w:rsidR="002540FD" w:rsidRPr="00CC63F4" w:rsidRDefault="002540FD">
            <w:pPr>
              <w:rPr>
                <w:rFonts w:ascii="Arial" w:hAnsi="Arial" w:cs="Arial"/>
                <w:b/>
                <w:bCs/>
              </w:rPr>
            </w:pPr>
          </w:p>
        </w:tc>
        <w:tc>
          <w:tcPr>
            <w:tcW w:w="7786" w:type="dxa"/>
            <w:tcBorders>
              <w:top w:val="nil"/>
              <w:left w:val="nil"/>
              <w:bottom w:val="nil"/>
              <w:right w:val="nil"/>
            </w:tcBorders>
          </w:tcPr>
          <w:p w14:paraId="3864DB99" w14:textId="478ADBA6" w:rsidR="002540FD" w:rsidRDefault="002540FD" w:rsidP="00980006">
            <w:pPr>
              <w:rPr>
                <w:rFonts w:ascii="Arial" w:hAnsi="Arial" w:cs="Arial"/>
              </w:rPr>
            </w:pPr>
            <w:r>
              <w:rPr>
                <w:rFonts w:ascii="Arial" w:hAnsi="Arial" w:cs="Arial"/>
              </w:rPr>
              <w:t>P</w:t>
            </w:r>
            <w:r w:rsidR="0084382A">
              <w:rPr>
                <w:rFonts w:ascii="Arial" w:hAnsi="Arial" w:cs="Arial"/>
              </w:rPr>
              <w:t xml:space="preserve">lace and Economy </w:t>
            </w:r>
          </w:p>
        </w:tc>
      </w:tr>
      <w:tr w:rsidR="002540FD" w:rsidRPr="00CC63F4" w14:paraId="41CB436C" w14:textId="77777777" w:rsidTr="002540FD">
        <w:tc>
          <w:tcPr>
            <w:tcW w:w="1818" w:type="dxa"/>
            <w:tcBorders>
              <w:top w:val="nil"/>
              <w:left w:val="nil"/>
              <w:bottom w:val="nil"/>
              <w:right w:val="nil"/>
            </w:tcBorders>
          </w:tcPr>
          <w:p w14:paraId="64EA886B" w14:textId="77777777" w:rsidR="002540FD" w:rsidRPr="00CC63F4" w:rsidRDefault="002540FD">
            <w:pPr>
              <w:rPr>
                <w:rFonts w:ascii="Arial" w:hAnsi="Arial" w:cs="Arial"/>
                <w:b/>
                <w:bCs/>
              </w:rPr>
            </w:pPr>
            <w:r w:rsidRPr="00CC63F4">
              <w:rPr>
                <w:rFonts w:ascii="Arial" w:hAnsi="Arial" w:cs="Arial"/>
                <w:b/>
                <w:bCs/>
              </w:rPr>
              <w:t>Post number:</w:t>
            </w:r>
          </w:p>
          <w:p w14:paraId="14805CC5" w14:textId="77777777" w:rsidR="002540FD" w:rsidRPr="00CC63F4" w:rsidRDefault="002540FD">
            <w:pPr>
              <w:rPr>
                <w:rFonts w:ascii="Arial" w:hAnsi="Arial" w:cs="Arial"/>
                <w:b/>
                <w:bCs/>
              </w:rPr>
            </w:pPr>
          </w:p>
        </w:tc>
        <w:tc>
          <w:tcPr>
            <w:tcW w:w="7786" w:type="dxa"/>
            <w:tcBorders>
              <w:top w:val="nil"/>
              <w:left w:val="nil"/>
              <w:bottom w:val="nil"/>
              <w:right w:val="nil"/>
            </w:tcBorders>
          </w:tcPr>
          <w:p w14:paraId="1B73BAA0" w14:textId="372BCBBA" w:rsidR="002540FD" w:rsidRDefault="0084382A" w:rsidP="00980006">
            <w:pPr>
              <w:rPr>
                <w:rFonts w:ascii="Arial" w:hAnsi="Arial" w:cs="Arial"/>
              </w:rPr>
            </w:pPr>
            <w:r>
              <w:rPr>
                <w:rFonts w:ascii="Arial" w:hAnsi="Arial" w:cs="Arial"/>
              </w:rPr>
              <w:t>ADVPFF002</w:t>
            </w:r>
          </w:p>
        </w:tc>
      </w:tr>
      <w:tr w:rsidR="002540FD" w:rsidRPr="00CC63F4" w14:paraId="20251952" w14:textId="77777777" w:rsidTr="002540FD">
        <w:tc>
          <w:tcPr>
            <w:tcW w:w="1818" w:type="dxa"/>
            <w:tcBorders>
              <w:top w:val="nil"/>
              <w:left w:val="nil"/>
              <w:bottom w:val="nil"/>
              <w:right w:val="nil"/>
            </w:tcBorders>
          </w:tcPr>
          <w:p w14:paraId="2DE66206" w14:textId="77777777" w:rsidR="002540FD" w:rsidRPr="00CC63F4" w:rsidRDefault="002540FD">
            <w:pPr>
              <w:rPr>
                <w:rFonts w:ascii="Arial" w:hAnsi="Arial" w:cs="Arial"/>
                <w:b/>
                <w:bCs/>
              </w:rPr>
            </w:pPr>
            <w:r w:rsidRPr="00CC63F4">
              <w:rPr>
                <w:rFonts w:ascii="Arial" w:hAnsi="Arial" w:cs="Arial"/>
                <w:b/>
                <w:bCs/>
              </w:rPr>
              <w:t>Section:</w:t>
            </w:r>
          </w:p>
          <w:p w14:paraId="7A4B4735" w14:textId="77777777" w:rsidR="002540FD" w:rsidRPr="00CC63F4" w:rsidRDefault="002540FD">
            <w:pPr>
              <w:rPr>
                <w:rFonts w:ascii="Arial" w:hAnsi="Arial" w:cs="Arial"/>
                <w:b/>
                <w:bCs/>
              </w:rPr>
            </w:pPr>
          </w:p>
        </w:tc>
        <w:tc>
          <w:tcPr>
            <w:tcW w:w="7786" w:type="dxa"/>
            <w:tcBorders>
              <w:top w:val="nil"/>
              <w:left w:val="nil"/>
              <w:bottom w:val="nil"/>
              <w:right w:val="nil"/>
            </w:tcBorders>
          </w:tcPr>
          <w:p w14:paraId="34F7C3F3" w14:textId="23D1C9DC" w:rsidR="002540FD" w:rsidRDefault="0084382A" w:rsidP="00980006">
            <w:pPr>
              <w:rPr>
                <w:rFonts w:ascii="Arial" w:hAnsi="Arial" w:cs="Arial"/>
              </w:rPr>
            </w:pPr>
            <w:r>
              <w:rPr>
                <w:rFonts w:ascii="Arial" w:hAnsi="Arial" w:cs="Arial"/>
              </w:rPr>
              <w:t>Economic Development – Adventure Playground</w:t>
            </w:r>
          </w:p>
        </w:tc>
      </w:tr>
      <w:tr w:rsidR="002540FD" w:rsidRPr="00CC63F4" w14:paraId="70345355" w14:textId="77777777" w:rsidTr="002540FD">
        <w:tc>
          <w:tcPr>
            <w:tcW w:w="1818" w:type="dxa"/>
            <w:tcBorders>
              <w:top w:val="nil"/>
              <w:left w:val="nil"/>
              <w:bottom w:val="nil"/>
              <w:right w:val="nil"/>
            </w:tcBorders>
          </w:tcPr>
          <w:p w14:paraId="4A4922AC" w14:textId="77777777" w:rsidR="002540FD" w:rsidRPr="00CC63F4" w:rsidRDefault="002540FD">
            <w:pPr>
              <w:rPr>
                <w:rFonts w:ascii="Arial" w:hAnsi="Arial" w:cs="Arial"/>
                <w:b/>
                <w:bCs/>
              </w:rPr>
            </w:pPr>
            <w:r w:rsidRPr="00CC63F4">
              <w:rPr>
                <w:rFonts w:ascii="Arial" w:hAnsi="Arial" w:cs="Arial"/>
                <w:b/>
                <w:bCs/>
              </w:rPr>
              <w:t>Job title:</w:t>
            </w:r>
          </w:p>
          <w:p w14:paraId="72C4100D" w14:textId="77777777" w:rsidR="002540FD" w:rsidRPr="00CC63F4" w:rsidRDefault="002540FD">
            <w:pPr>
              <w:rPr>
                <w:rFonts w:ascii="Arial" w:hAnsi="Arial" w:cs="Arial"/>
                <w:b/>
                <w:bCs/>
              </w:rPr>
            </w:pPr>
          </w:p>
        </w:tc>
        <w:tc>
          <w:tcPr>
            <w:tcW w:w="7786" w:type="dxa"/>
            <w:tcBorders>
              <w:top w:val="nil"/>
              <w:left w:val="nil"/>
              <w:bottom w:val="nil"/>
              <w:right w:val="nil"/>
            </w:tcBorders>
          </w:tcPr>
          <w:p w14:paraId="66A8AE51" w14:textId="77777777" w:rsidR="002540FD" w:rsidRPr="00905CCB" w:rsidRDefault="002540FD" w:rsidP="00980006">
            <w:pPr>
              <w:rPr>
                <w:rFonts w:ascii="Arial" w:hAnsi="Arial" w:cs="Arial"/>
                <w:b/>
                <w:bCs/>
              </w:rPr>
            </w:pPr>
            <w:r>
              <w:rPr>
                <w:rFonts w:ascii="Arial" w:hAnsi="Arial" w:cs="Arial"/>
                <w:b/>
                <w:bCs/>
              </w:rPr>
              <w:t> Adv</w:t>
            </w:r>
            <w:r w:rsidR="00F000DD">
              <w:rPr>
                <w:rFonts w:ascii="Arial" w:hAnsi="Arial" w:cs="Arial"/>
                <w:b/>
                <w:bCs/>
              </w:rPr>
              <w:t>enture</w:t>
            </w:r>
            <w:r>
              <w:rPr>
                <w:rFonts w:ascii="Arial" w:hAnsi="Arial" w:cs="Arial"/>
                <w:b/>
                <w:bCs/>
              </w:rPr>
              <w:t xml:space="preserve"> Playground Attendant </w:t>
            </w:r>
          </w:p>
        </w:tc>
      </w:tr>
      <w:tr w:rsidR="002540FD" w:rsidRPr="00CC63F4" w14:paraId="17876AED" w14:textId="77777777" w:rsidTr="002540FD">
        <w:tc>
          <w:tcPr>
            <w:tcW w:w="1818" w:type="dxa"/>
            <w:tcBorders>
              <w:top w:val="nil"/>
              <w:left w:val="nil"/>
              <w:bottom w:val="nil"/>
              <w:right w:val="nil"/>
            </w:tcBorders>
          </w:tcPr>
          <w:p w14:paraId="226DD207" w14:textId="77777777" w:rsidR="002540FD" w:rsidRPr="00CC63F4" w:rsidRDefault="002540FD">
            <w:pPr>
              <w:rPr>
                <w:rFonts w:ascii="Arial" w:hAnsi="Arial" w:cs="Arial"/>
                <w:b/>
                <w:bCs/>
              </w:rPr>
            </w:pPr>
            <w:r w:rsidRPr="00CC63F4">
              <w:rPr>
                <w:rFonts w:ascii="Arial" w:hAnsi="Arial" w:cs="Arial"/>
                <w:b/>
                <w:bCs/>
              </w:rPr>
              <w:t>Grade:</w:t>
            </w:r>
          </w:p>
          <w:p w14:paraId="6A1F0A9E" w14:textId="77777777" w:rsidR="002540FD" w:rsidRPr="00CC63F4" w:rsidRDefault="002540FD">
            <w:pPr>
              <w:rPr>
                <w:rFonts w:ascii="Arial" w:hAnsi="Arial" w:cs="Arial"/>
                <w:b/>
                <w:bCs/>
              </w:rPr>
            </w:pPr>
          </w:p>
        </w:tc>
        <w:tc>
          <w:tcPr>
            <w:tcW w:w="7786" w:type="dxa"/>
            <w:tcBorders>
              <w:top w:val="nil"/>
              <w:left w:val="nil"/>
              <w:bottom w:val="nil"/>
              <w:right w:val="nil"/>
            </w:tcBorders>
          </w:tcPr>
          <w:p w14:paraId="43E73274" w14:textId="6EBECCD1" w:rsidR="002540FD" w:rsidRDefault="00F000DD" w:rsidP="00980006">
            <w:pPr>
              <w:rPr>
                <w:rFonts w:ascii="Arial" w:hAnsi="Arial" w:cs="Arial"/>
              </w:rPr>
            </w:pPr>
            <w:r>
              <w:rPr>
                <w:rFonts w:ascii="Arial" w:hAnsi="Arial" w:cs="Arial"/>
              </w:rPr>
              <w:t> </w:t>
            </w:r>
            <w:r w:rsidR="0084382A">
              <w:rPr>
                <w:rFonts w:ascii="Arial" w:hAnsi="Arial" w:cs="Arial"/>
              </w:rPr>
              <w:t>Grade 1</w:t>
            </w:r>
          </w:p>
        </w:tc>
      </w:tr>
    </w:tbl>
    <w:p w14:paraId="411DD752" w14:textId="77777777" w:rsidR="001123C8" w:rsidRPr="00CC63F4" w:rsidRDefault="001123C8">
      <w:pPr>
        <w:rPr>
          <w:rFonts w:ascii="Arial" w:hAnsi="Arial" w:cs="Arial"/>
          <w:b/>
          <w:bCs/>
        </w:rPr>
      </w:pPr>
      <w:r w:rsidRPr="00CC63F4">
        <w:rPr>
          <w:rFonts w:ascii="Arial" w:hAnsi="Arial" w:cs="Arial"/>
        </w:rPr>
        <w:t>_____________________________________________________________________</w:t>
      </w:r>
    </w:p>
    <w:p w14:paraId="30DA3ABC" w14:textId="77777777" w:rsidR="001123C8" w:rsidRPr="00CC63F4" w:rsidRDefault="001123C8">
      <w:pPr>
        <w:rPr>
          <w:rFonts w:ascii="Arial" w:hAnsi="Arial" w:cs="Arial"/>
        </w:rPr>
      </w:pPr>
    </w:p>
    <w:p w14:paraId="3F0BFEE3" w14:textId="77777777" w:rsidR="001123C8" w:rsidRPr="00CC63F4" w:rsidRDefault="002566CA">
      <w:pPr>
        <w:rPr>
          <w:rFonts w:ascii="Arial" w:hAnsi="Arial" w:cs="Arial"/>
          <w:b/>
          <w:bCs/>
          <w:sz w:val="32"/>
          <w:szCs w:val="32"/>
        </w:rPr>
      </w:pPr>
      <w:r w:rsidRPr="00CC63F4">
        <w:rPr>
          <w:rFonts w:ascii="Arial" w:hAnsi="Arial" w:cs="Arial"/>
          <w:b/>
          <w:bCs/>
          <w:sz w:val="32"/>
          <w:szCs w:val="32"/>
        </w:rPr>
        <w:t>Main purpose of j</w:t>
      </w:r>
      <w:r w:rsidR="001123C8" w:rsidRPr="00CC63F4">
        <w:rPr>
          <w:rFonts w:ascii="Arial" w:hAnsi="Arial" w:cs="Arial"/>
          <w:b/>
          <w:bCs/>
          <w:sz w:val="32"/>
          <w:szCs w:val="32"/>
        </w:rPr>
        <w:t>ob</w:t>
      </w:r>
    </w:p>
    <w:p w14:paraId="4A3E13F8" w14:textId="77777777" w:rsidR="00047E4E" w:rsidRPr="00CC63F4" w:rsidRDefault="00047E4E" w:rsidP="00047E4E">
      <w:pPr>
        <w:spacing w:line="280" w:lineRule="exact"/>
        <w:rPr>
          <w:rFonts w:ascii="Arial" w:hAnsi="Arial" w:cs="Arial"/>
          <w:sz w:val="22"/>
          <w:szCs w:val="22"/>
        </w:rPr>
      </w:pPr>
    </w:p>
    <w:p w14:paraId="4A90F233" w14:textId="48E18A51" w:rsidR="002540FD" w:rsidRPr="002540FD" w:rsidRDefault="002540FD" w:rsidP="002540FD">
      <w:pPr>
        <w:rPr>
          <w:rFonts w:ascii="Arial" w:hAnsi="Arial" w:cs="Arial"/>
        </w:rPr>
      </w:pPr>
      <w:r w:rsidRPr="002540FD">
        <w:rPr>
          <w:rFonts w:ascii="Arial" w:hAnsi="Arial" w:cs="Arial"/>
        </w:rPr>
        <w:t xml:space="preserve">Responsible to the </w:t>
      </w:r>
      <w:r w:rsidR="0084382A">
        <w:rPr>
          <w:rFonts w:ascii="Arial" w:hAnsi="Arial" w:cs="Arial"/>
        </w:rPr>
        <w:t>Operations Development</w:t>
      </w:r>
      <w:r w:rsidRPr="002540FD">
        <w:rPr>
          <w:rFonts w:ascii="Arial" w:hAnsi="Arial" w:cs="Arial"/>
        </w:rPr>
        <w:t xml:space="preserve"> Management team or other appropriate officer for the undertaking of the work in the Adventurous Playground/Cave Hill Country Park.</w:t>
      </w:r>
    </w:p>
    <w:p w14:paraId="35A877F4" w14:textId="77777777" w:rsidR="002540FD" w:rsidRPr="002540FD" w:rsidRDefault="002540FD" w:rsidP="002540FD">
      <w:pPr>
        <w:rPr>
          <w:rFonts w:ascii="Arial" w:hAnsi="Arial" w:cs="Arial"/>
        </w:rPr>
      </w:pPr>
    </w:p>
    <w:p w14:paraId="1B0E94EC" w14:textId="77777777" w:rsidR="002540FD" w:rsidRPr="002540FD" w:rsidRDefault="002540FD" w:rsidP="002540FD">
      <w:pPr>
        <w:rPr>
          <w:rFonts w:ascii="Arial" w:hAnsi="Arial" w:cs="Arial"/>
        </w:rPr>
      </w:pPr>
      <w:r w:rsidRPr="002540FD">
        <w:rPr>
          <w:rFonts w:ascii="Arial" w:hAnsi="Arial" w:cs="Arial"/>
        </w:rPr>
        <w:t xml:space="preserve">To ensure a high standard of </w:t>
      </w:r>
      <w:r w:rsidR="00F000DD">
        <w:rPr>
          <w:rFonts w:ascii="Arial" w:hAnsi="Arial" w:cs="Arial"/>
        </w:rPr>
        <w:t xml:space="preserve">customer service, </w:t>
      </w:r>
      <w:r w:rsidRPr="002540FD">
        <w:rPr>
          <w:rFonts w:ascii="Arial" w:hAnsi="Arial" w:cs="Arial"/>
        </w:rPr>
        <w:t xml:space="preserve">cleanliness and good appearance of buildings and surroundings. </w:t>
      </w:r>
    </w:p>
    <w:p w14:paraId="1973EDF0" w14:textId="77777777" w:rsidR="002540FD" w:rsidRPr="002540FD" w:rsidRDefault="002540FD" w:rsidP="002540FD">
      <w:pPr>
        <w:jc w:val="both"/>
        <w:rPr>
          <w:rFonts w:ascii="Arial" w:hAnsi="Arial" w:cs="Arial"/>
        </w:rPr>
      </w:pPr>
    </w:p>
    <w:p w14:paraId="0F7BDF9D" w14:textId="77777777" w:rsidR="002540FD" w:rsidRPr="002540FD" w:rsidRDefault="002540FD" w:rsidP="002540FD">
      <w:pPr>
        <w:jc w:val="both"/>
        <w:rPr>
          <w:rFonts w:ascii="Arial" w:hAnsi="Arial" w:cs="Arial"/>
        </w:rPr>
      </w:pPr>
      <w:r w:rsidRPr="002540FD">
        <w:rPr>
          <w:rFonts w:ascii="Arial" w:hAnsi="Arial" w:cs="Arial"/>
        </w:rPr>
        <w:t>To implement the policy and procedures of Belfast City Council, in particular adhering to the co</w:t>
      </w:r>
      <w:r w:rsidR="004D0BC6">
        <w:rPr>
          <w:rFonts w:ascii="Arial" w:hAnsi="Arial" w:cs="Arial"/>
        </w:rPr>
        <w:t>uncil’s Health and Safety Policy</w:t>
      </w:r>
      <w:r w:rsidRPr="002540FD">
        <w:rPr>
          <w:rFonts w:ascii="Arial" w:hAnsi="Arial" w:cs="Arial"/>
        </w:rPr>
        <w:t>.</w:t>
      </w:r>
    </w:p>
    <w:p w14:paraId="1E3E5232" w14:textId="77777777" w:rsidR="001123C8" w:rsidRPr="00CC63F4" w:rsidRDefault="00047E4E" w:rsidP="002540FD">
      <w:pPr>
        <w:spacing w:line="280" w:lineRule="exact"/>
        <w:rPr>
          <w:rFonts w:ascii="Arial" w:hAnsi="Arial" w:cs="Arial"/>
          <w:b/>
          <w:bCs/>
          <w:sz w:val="32"/>
          <w:szCs w:val="32"/>
        </w:rPr>
      </w:pPr>
      <w:r w:rsidRPr="00CC63F4">
        <w:rPr>
          <w:rFonts w:ascii="Arial" w:hAnsi="Arial" w:cs="Arial"/>
          <w:sz w:val="22"/>
          <w:szCs w:val="22"/>
        </w:rPr>
        <w:br w:type="page"/>
      </w:r>
      <w:r w:rsidR="002566CA" w:rsidRPr="00CC63F4">
        <w:rPr>
          <w:rFonts w:ascii="Arial" w:hAnsi="Arial" w:cs="Arial"/>
          <w:b/>
          <w:bCs/>
          <w:sz w:val="32"/>
          <w:szCs w:val="32"/>
        </w:rPr>
        <w:lastRenderedPageBreak/>
        <w:t>Summary of responsibilities and personal d</w:t>
      </w:r>
      <w:r w:rsidR="001123C8" w:rsidRPr="00CC63F4">
        <w:rPr>
          <w:rFonts w:ascii="Arial" w:hAnsi="Arial" w:cs="Arial"/>
          <w:b/>
          <w:bCs/>
          <w:sz w:val="32"/>
          <w:szCs w:val="32"/>
        </w:rPr>
        <w:t>uties</w:t>
      </w:r>
    </w:p>
    <w:p w14:paraId="57E3F891" w14:textId="77777777" w:rsidR="00724183" w:rsidRPr="002540FD" w:rsidRDefault="00724183">
      <w:pPr>
        <w:rPr>
          <w:rFonts w:ascii="Arial" w:hAnsi="Arial" w:cs="Arial"/>
          <w:b/>
          <w:bCs/>
        </w:rPr>
      </w:pPr>
    </w:p>
    <w:p w14:paraId="5FC3B98D" w14:textId="77777777" w:rsidR="00F000DD" w:rsidRDefault="00F000DD" w:rsidP="00F000DD">
      <w:pPr>
        <w:numPr>
          <w:ilvl w:val="0"/>
          <w:numId w:val="20"/>
        </w:numPr>
        <w:tabs>
          <w:tab w:val="clear" w:pos="1080"/>
        </w:tabs>
        <w:adjustRightInd/>
        <w:ind w:left="709" w:hanging="709"/>
        <w:textAlignment w:val="auto"/>
        <w:rPr>
          <w:rFonts w:ascii="Arial" w:hAnsi="Arial" w:cs="Arial"/>
        </w:rPr>
      </w:pPr>
      <w:r>
        <w:rPr>
          <w:rFonts w:ascii="Arial" w:hAnsi="Arial" w:cs="Arial"/>
        </w:rPr>
        <w:t>To provide a high standard of customer s</w:t>
      </w:r>
      <w:r w:rsidR="002540FD" w:rsidRPr="002540FD">
        <w:rPr>
          <w:rFonts w:ascii="Arial" w:hAnsi="Arial" w:cs="Arial"/>
        </w:rPr>
        <w:t>ervice to all customers.</w:t>
      </w:r>
    </w:p>
    <w:p w14:paraId="32713D89" w14:textId="77777777" w:rsidR="002540FD" w:rsidRPr="004C6CE4" w:rsidRDefault="002540FD" w:rsidP="004C6CE4">
      <w:pPr>
        <w:rPr>
          <w:rFonts w:ascii="Arial" w:hAnsi="Arial" w:cs="Arial"/>
        </w:rPr>
      </w:pPr>
    </w:p>
    <w:p w14:paraId="3D52848A" w14:textId="77777777" w:rsidR="002540FD" w:rsidRPr="002540FD" w:rsidRDefault="002540FD" w:rsidP="002540FD">
      <w:pPr>
        <w:numPr>
          <w:ilvl w:val="0"/>
          <w:numId w:val="20"/>
        </w:numPr>
        <w:tabs>
          <w:tab w:val="clear" w:pos="1080"/>
          <w:tab w:val="num" w:pos="720"/>
        </w:tabs>
        <w:adjustRightInd/>
        <w:ind w:left="720"/>
        <w:textAlignment w:val="auto"/>
        <w:rPr>
          <w:rFonts w:ascii="Arial" w:hAnsi="Arial" w:cs="Arial"/>
        </w:rPr>
      </w:pPr>
      <w:r w:rsidRPr="002540FD">
        <w:rPr>
          <w:rFonts w:ascii="Arial" w:hAnsi="Arial" w:cs="Arial"/>
        </w:rPr>
        <w:t>To ensure good relations with all user groups including members of the public and ensure complaints are dealt with in line with the council’s complaints procedure.</w:t>
      </w:r>
    </w:p>
    <w:p w14:paraId="21B37ED2" w14:textId="77777777" w:rsidR="002540FD" w:rsidRPr="002540FD" w:rsidRDefault="002540FD" w:rsidP="00F000DD">
      <w:pPr>
        <w:pStyle w:val="ListParagraph"/>
        <w:ind w:left="0"/>
        <w:rPr>
          <w:rFonts w:ascii="Arial" w:hAnsi="Arial" w:cs="Arial"/>
        </w:rPr>
      </w:pPr>
    </w:p>
    <w:p w14:paraId="7E150C36" w14:textId="77777777" w:rsidR="002540FD" w:rsidRPr="002540FD" w:rsidRDefault="002540FD" w:rsidP="002540FD">
      <w:pPr>
        <w:numPr>
          <w:ilvl w:val="0"/>
          <w:numId w:val="20"/>
        </w:numPr>
        <w:tabs>
          <w:tab w:val="clear" w:pos="1080"/>
          <w:tab w:val="num" w:pos="720"/>
        </w:tabs>
        <w:adjustRightInd/>
        <w:ind w:left="720"/>
        <w:textAlignment w:val="auto"/>
        <w:rPr>
          <w:rFonts w:ascii="Arial" w:hAnsi="Arial" w:cs="Arial"/>
        </w:rPr>
      </w:pPr>
      <w:r w:rsidRPr="002540FD">
        <w:rPr>
          <w:rFonts w:ascii="Arial" w:hAnsi="Arial" w:cs="Arial"/>
        </w:rPr>
        <w:t>To be responsible for setting security/fire alarm systems and make all health and safety checks in accordance with the appropriate procedures</w:t>
      </w:r>
      <w:r w:rsidR="001A1EDB">
        <w:rPr>
          <w:rFonts w:ascii="Arial" w:hAnsi="Arial" w:cs="Arial"/>
        </w:rPr>
        <w:t>, as and when required</w:t>
      </w:r>
      <w:r w:rsidRPr="002540FD">
        <w:rPr>
          <w:rFonts w:ascii="Arial" w:hAnsi="Arial" w:cs="Arial"/>
        </w:rPr>
        <w:t>.</w:t>
      </w:r>
    </w:p>
    <w:p w14:paraId="0882703A" w14:textId="77777777" w:rsidR="002540FD" w:rsidRPr="002540FD" w:rsidRDefault="002540FD" w:rsidP="002540FD">
      <w:pPr>
        <w:pStyle w:val="ListParagraph"/>
        <w:rPr>
          <w:rFonts w:ascii="Arial" w:hAnsi="Arial" w:cs="Arial"/>
        </w:rPr>
      </w:pPr>
    </w:p>
    <w:p w14:paraId="0F18173F" w14:textId="77777777" w:rsidR="002540FD" w:rsidRPr="002540FD" w:rsidRDefault="002540FD" w:rsidP="002540FD">
      <w:pPr>
        <w:numPr>
          <w:ilvl w:val="0"/>
          <w:numId w:val="20"/>
        </w:numPr>
        <w:tabs>
          <w:tab w:val="clear" w:pos="1080"/>
          <w:tab w:val="num" w:pos="720"/>
        </w:tabs>
        <w:adjustRightInd/>
        <w:ind w:left="720"/>
        <w:textAlignment w:val="auto"/>
        <w:rPr>
          <w:rFonts w:ascii="Arial" w:hAnsi="Arial" w:cs="Arial"/>
        </w:rPr>
      </w:pPr>
      <w:r w:rsidRPr="002540FD">
        <w:rPr>
          <w:rFonts w:ascii="Arial" w:hAnsi="Arial" w:cs="Arial"/>
        </w:rPr>
        <w:t>To open and secure playground gates/building at opening and closing times.  Keys must be collected, returned and signed for at Belfast Castle reception.</w:t>
      </w:r>
    </w:p>
    <w:p w14:paraId="2A408BE1" w14:textId="77777777" w:rsidR="002540FD" w:rsidRPr="002540FD" w:rsidRDefault="002540FD" w:rsidP="002540FD">
      <w:pPr>
        <w:pStyle w:val="ListParagraph"/>
        <w:rPr>
          <w:rFonts w:ascii="Arial" w:hAnsi="Arial" w:cs="Arial"/>
        </w:rPr>
      </w:pPr>
    </w:p>
    <w:p w14:paraId="0942EEDD" w14:textId="77777777" w:rsidR="002540FD" w:rsidRPr="002540FD" w:rsidRDefault="002540FD" w:rsidP="002540FD">
      <w:pPr>
        <w:numPr>
          <w:ilvl w:val="0"/>
          <w:numId w:val="20"/>
        </w:numPr>
        <w:tabs>
          <w:tab w:val="clear" w:pos="1080"/>
          <w:tab w:val="num" w:pos="720"/>
        </w:tabs>
        <w:adjustRightInd/>
        <w:ind w:left="720"/>
        <w:textAlignment w:val="auto"/>
        <w:rPr>
          <w:rFonts w:ascii="Arial" w:hAnsi="Arial" w:cs="Arial"/>
        </w:rPr>
      </w:pPr>
      <w:r w:rsidRPr="002540FD">
        <w:rPr>
          <w:rFonts w:ascii="Arial" w:hAnsi="Arial" w:cs="Arial"/>
        </w:rPr>
        <w:t>To undertake the ordering of all cleaning materials through the Estates Management team including safe handling and storage of the same.</w:t>
      </w:r>
    </w:p>
    <w:p w14:paraId="67D249A2" w14:textId="77777777" w:rsidR="002540FD" w:rsidRPr="002540FD" w:rsidRDefault="002540FD" w:rsidP="002540FD">
      <w:pPr>
        <w:pStyle w:val="ListParagraph"/>
        <w:rPr>
          <w:rFonts w:ascii="Arial" w:hAnsi="Arial" w:cs="Arial"/>
        </w:rPr>
      </w:pPr>
    </w:p>
    <w:p w14:paraId="095FB248" w14:textId="77777777" w:rsidR="002540FD" w:rsidRPr="002540FD" w:rsidRDefault="002540FD" w:rsidP="002540FD">
      <w:pPr>
        <w:numPr>
          <w:ilvl w:val="0"/>
          <w:numId w:val="20"/>
        </w:numPr>
        <w:tabs>
          <w:tab w:val="clear" w:pos="1080"/>
          <w:tab w:val="num" w:pos="720"/>
        </w:tabs>
        <w:adjustRightInd/>
        <w:ind w:left="720"/>
        <w:textAlignment w:val="auto"/>
        <w:rPr>
          <w:rFonts w:ascii="Arial" w:hAnsi="Arial" w:cs="Arial"/>
        </w:rPr>
      </w:pPr>
      <w:r w:rsidRPr="002540FD">
        <w:rPr>
          <w:rFonts w:ascii="Arial" w:hAnsi="Arial" w:cs="Arial"/>
        </w:rPr>
        <w:t xml:space="preserve">To ensure that public areas and toilets are cleaned daily and as required throughout the day.  The office to be kept clean and well </w:t>
      </w:r>
      <w:proofErr w:type="gramStart"/>
      <w:r w:rsidRPr="002540FD">
        <w:rPr>
          <w:rFonts w:ascii="Arial" w:hAnsi="Arial" w:cs="Arial"/>
        </w:rPr>
        <w:t>presented at all times</w:t>
      </w:r>
      <w:proofErr w:type="gramEnd"/>
      <w:r w:rsidRPr="002540FD">
        <w:rPr>
          <w:rFonts w:ascii="Arial" w:hAnsi="Arial" w:cs="Arial"/>
        </w:rPr>
        <w:t>.</w:t>
      </w:r>
    </w:p>
    <w:p w14:paraId="3747333F" w14:textId="77777777" w:rsidR="002540FD" w:rsidRPr="002540FD" w:rsidRDefault="002540FD" w:rsidP="002540FD">
      <w:pPr>
        <w:pStyle w:val="ListParagraph"/>
        <w:rPr>
          <w:rFonts w:ascii="Arial" w:hAnsi="Arial" w:cs="Arial"/>
        </w:rPr>
      </w:pPr>
    </w:p>
    <w:p w14:paraId="4185CF7A" w14:textId="77777777" w:rsidR="002540FD" w:rsidRPr="002540FD" w:rsidRDefault="002540FD" w:rsidP="002540FD">
      <w:pPr>
        <w:numPr>
          <w:ilvl w:val="0"/>
          <w:numId w:val="20"/>
        </w:numPr>
        <w:tabs>
          <w:tab w:val="clear" w:pos="1080"/>
          <w:tab w:val="num" w:pos="720"/>
        </w:tabs>
        <w:adjustRightInd/>
        <w:ind w:left="720"/>
        <w:textAlignment w:val="auto"/>
        <w:rPr>
          <w:rFonts w:ascii="Arial" w:hAnsi="Arial" w:cs="Arial"/>
        </w:rPr>
      </w:pPr>
      <w:r w:rsidRPr="002540FD">
        <w:rPr>
          <w:rFonts w:ascii="Arial" w:hAnsi="Arial" w:cs="Arial"/>
        </w:rPr>
        <w:t xml:space="preserve">To ensure that all areas in and around the building are kept clean and in a hygienic condition.  To include litter lift and emptying bins </w:t>
      </w:r>
      <w:proofErr w:type="gramStart"/>
      <w:r w:rsidRPr="002540FD">
        <w:rPr>
          <w:rFonts w:ascii="Arial" w:hAnsi="Arial" w:cs="Arial"/>
        </w:rPr>
        <w:t>during the course of</w:t>
      </w:r>
      <w:proofErr w:type="gramEnd"/>
      <w:r w:rsidRPr="002540FD">
        <w:rPr>
          <w:rFonts w:ascii="Arial" w:hAnsi="Arial" w:cs="Arial"/>
        </w:rPr>
        <w:t xml:space="preserve"> day.</w:t>
      </w:r>
    </w:p>
    <w:p w14:paraId="4575621F" w14:textId="77777777" w:rsidR="002540FD" w:rsidRPr="002540FD" w:rsidRDefault="002540FD" w:rsidP="002540FD">
      <w:pPr>
        <w:pStyle w:val="ListParagraph"/>
        <w:rPr>
          <w:rFonts w:ascii="Arial" w:hAnsi="Arial" w:cs="Arial"/>
        </w:rPr>
      </w:pPr>
    </w:p>
    <w:p w14:paraId="2D6C5AB5" w14:textId="77777777" w:rsidR="004C6CE4" w:rsidRDefault="001C7BD0" w:rsidP="004C6CE4">
      <w:pPr>
        <w:numPr>
          <w:ilvl w:val="0"/>
          <w:numId w:val="20"/>
        </w:numPr>
        <w:tabs>
          <w:tab w:val="clear" w:pos="1080"/>
          <w:tab w:val="num" w:pos="720"/>
        </w:tabs>
        <w:adjustRightInd/>
        <w:ind w:left="720"/>
        <w:textAlignment w:val="auto"/>
        <w:rPr>
          <w:rFonts w:ascii="Arial" w:hAnsi="Arial" w:cs="Arial"/>
        </w:rPr>
      </w:pPr>
      <w:r>
        <w:rPr>
          <w:rFonts w:ascii="Arial" w:hAnsi="Arial" w:cs="Arial"/>
        </w:rPr>
        <w:t>To carry out li</w:t>
      </w:r>
      <w:r w:rsidR="002540FD" w:rsidRPr="002540FD">
        <w:rPr>
          <w:rFonts w:ascii="Arial" w:hAnsi="Arial" w:cs="Arial"/>
        </w:rPr>
        <w:t>tter picking duties throughout the Cave Hill Country Park if required.</w:t>
      </w:r>
    </w:p>
    <w:p w14:paraId="30E08F45" w14:textId="77777777" w:rsidR="004C6CE4" w:rsidRDefault="004C6CE4" w:rsidP="004C6CE4">
      <w:pPr>
        <w:pStyle w:val="ListParagraph"/>
        <w:rPr>
          <w:rFonts w:ascii="Arial" w:hAnsi="Arial" w:cs="Arial"/>
        </w:rPr>
      </w:pPr>
    </w:p>
    <w:p w14:paraId="22F61F2E" w14:textId="35193810" w:rsidR="004C6CE4" w:rsidRPr="004C6CE4" w:rsidRDefault="00106717" w:rsidP="004C6CE4">
      <w:pPr>
        <w:numPr>
          <w:ilvl w:val="0"/>
          <w:numId w:val="20"/>
        </w:numPr>
        <w:tabs>
          <w:tab w:val="clear" w:pos="1080"/>
          <w:tab w:val="num" w:pos="720"/>
        </w:tabs>
        <w:adjustRightInd/>
        <w:ind w:left="720"/>
        <w:textAlignment w:val="auto"/>
        <w:rPr>
          <w:rFonts w:ascii="Arial" w:hAnsi="Arial" w:cs="Arial"/>
        </w:rPr>
      </w:pPr>
      <w:r>
        <w:rPr>
          <w:rFonts w:ascii="Arial" w:hAnsi="Arial" w:cs="Arial"/>
        </w:rPr>
        <w:t>To a</w:t>
      </w:r>
      <w:r w:rsidR="004C6CE4" w:rsidRPr="004C6CE4">
        <w:rPr>
          <w:rFonts w:ascii="Arial" w:hAnsi="Arial" w:cs="Arial"/>
        </w:rPr>
        <w:t xml:space="preserve">ct in accordance with the council and departmental policies and procedures including customer care, equal opportunities, health and safety, safeguarding and any pertinent legislation. </w:t>
      </w:r>
    </w:p>
    <w:p w14:paraId="16B3DF02" w14:textId="77777777" w:rsidR="00F000DD" w:rsidRDefault="00F000DD" w:rsidP="00F000DD">
      <w:pPr>
        <w:pStyle w:val="ListParagraph"/>
        <w:rPr>
          <w:rFonts w:ascii="Arial" w:hAnsi="Arial" w:cs="Arial"/>
        </w:rPr>
      </w:pPr>
    </w:p>
    <w:p w14:paraId="0D7F1EC8" w14:textId="77777777" w:rsidR="00F000DD" w:rsidRDefault="002540FD" w:rsidP="00F000DD">
      <w:pPr>
        <w:numPr>
          <w:ilvl w:val="0"/>
          <w:numId w:val="20"/>
        </w:numPr>
        <w:tabs>
          <w:tab w:val="clear" w:pos="1080"/>
          <w:tab w:val="num" w:pos="720"/>
        </w:tabs>
        <w:adjustRightInd/>
        <w:ind w:left="720"/>
        <w:textAlignment w:val="auto"/>
        <w:rPr>
          <w:rFonts w:ascii="Arial" w:hAnsi="Arial" w:cs="Arial"/>
        </w:rPr>
      </w:pPr>
      <w:r w:rsidRPr="00F000DD">
        <w:rPr>
          <w:rFonts w:ascii="Arial" w:hAnsi="Arial" w:cs="Arial"/>
        </w:rPr>
        <w:t>To carry out administrative duties for Parks Management if required.</w:t>
      </w:r>
    </w:p>
    <w:p w14:paraId="60CC83F8" w14:textId="77777777" w:rsidR="00F000DD" w:rsidRDefault="00F000DD" w:rsidP="004D0BC6">
      <w:pPr>
        <w:pStyle w:val="ListParagraph"/>
        <w:ind w:left="0"/>
        <w:rPr>
          <w:rFonts w:ascii="Arial" w:hAnsi="Arial" w:cs="Arial"/>
        </w:rPr>
      </w:pPr>
    </w:p>
    <w:p w14:paraId="12F025F0" w14:textId="77777777" w:rsidR="004C6CE4" w:rsidRDefault="002540FD" w:rsidP="004C6CE4">
      <w:pPr>
        <w:numPr>
          <w:ilvl w:val="0"/>
          <w:numId w:val="20"/>
        </w:numPr>
        <w:tabs>
          <w:tab w:val="clear" w:pos="1080"/>
          <w:tab w:val="num" w:pos="720"/>
        </w:tabs>
        <w:adjustRightInd/>
        <w:ind w:left="720"/>
        <w:textAlignment w:val="auto"/>
        <w:rPr>
          <w:rFonts w:ascii="Arial" w:hAnsi="Arial" w:cs="Arial"/>
        </w:rPr>
      </w:pPr>
      <w:r w:rsidRPr="00F000DD">
        <w:rPr>
          <w:rFonts w:ascii="Arial" w:hAnsi="Arial" w:cs="Arial"/>
        </w:rPr>
        <w:t>To record and report accidents/incidents in line with council procedures.</w:t>
      </w:r>
    </w:p>
    <w:p w14:paraId="21EC1E4A" w14:textId="77777777" w:rsidR="004C6CE4" w:rsidRDefault="004C6CE4" w:rsidP="004C6CE4">
      <w:pPr>
        <w:pStyle w:val="ListParagraph"/>
        <w:rPr>
          <w:rFonts w:ascii="Arial" w:hAnsi="Arial" w:cs="Arial"/>
        </w:rPr>
      </w:pPr>
    </w:p>
    <w:p w14:paraId="6DAFA616" w14:textId="23887F9A" w:rsidR="004C6CE4" w:rsidRPr="004C6CE4" w:rsidRDefault="00106717" w:rsidP="004C6CE4">
      <w:pPr>
        <w:numPr>
          <w:ilvl w:val="0"/>
          <w:numId w:val="20"/>
        </w:numPr>
        <w:tabs>
          <w:tab w:val="clear" w:pos="1080"/>
          <w:tab w:val="num" w:pos="720"/>
        </w:tabs>
        <w:adjustRightInd/>
        <w:ind w:left="720"/>
        <w:textAlignment w:val="auto"/>
        <w:rPr>
          <w:rFonts w:ascii="Arial" w:hAnsi="Arial" w:cs="Arial"/>
        </w:rPr>
      </w:pPr>
      <w:r>
        <w:rPr>
          <w:rFonts w:ascii="Arial" w:hAnsi="Arial" w:cs="Arial"/>
        </w:rPr>
        <w:t>To p</w:t>
      </w:r>
      <w:r w:rsidR="004C6CE4" w:rsidRPr="004C6CE4">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25B8363C" w14:textId="77777777" w:rsidR="00F000DD" w:rsidRDefault="00F000DD" w:rsidP="00F000DD">
      <w:pPr>
        <w:pStyle w:val="ListParagraph"/>
        <w:rPr>
          <w:rFonts w:ascii="Arial" w:hAnsi="Arial" w:cs="Arial"/>
        </w:rPr>
      </w:pPr>
    </w:p>
    <w:p w14:paraId="27056FF1" w14:textId="77777777" w:rsidR="00F000DD" w:rsidRDefault="002540FD" w:rsidP="00F000DD">
      <w:pPr>
        <w:numPr>
          <w:ilvl w:val="0"/>
          <w:numId w:val="20"/>
        </w:numPr>
        <w:tabs>
          <w:tab w:val="clear" w:pos="1080"/>
          <w:tab w:val="num" w:pos="720"/>
        </w:tabs>
        <w:adjustRightInd/>
        <w:ind w:left="720"/>
        <w:textAlignment w:val="auto"/>
        <w:rPr>
          <w:rFonts w:ascii="Arial" w:hAnsi="Arial" w:cs="Arial"/>
        </w:rPr>
      </w:pPr>
      <w:r w:rsidRPr="00F000DD">
        <w:rPr>
          <w:rFonts w:ascii="Arial" w:hAnsi="Arial" w:cs="Arial"/>
        </w:rPr>
        <w:t xml:space="preserve">To be </w:t>
      </w:r>
      <w:r w:rsidR="001A1EDB">
        <w:rPr>
          <w:rFonts w:ascii="Arial" w:hAnsi="Arial" w:cs="Arial"/>
        </w:rPr>
        <w:t>responsible</w:t>
      </w:r>
      <w:r w:rsidRPr="00F000DD">
        <w:rPr>
          <w:rFonts w:ascii="Arial" w:hAnsi="Arial" w:cs="Arial"/>
        </w:rPr>
        <w:t xml:space="preserve"> for reporting all defects throughout the building and report any defects in play equipment to Estates Management team.</w:t>
      </w:r>
    </w:p>
    <w:p w14:paraId="16A449B8" w14:textId="77777777" w:rsidR="00F000DD" w:rsidRDefault="00F000DD" w:rsidP="00F000DD">
      <w:pPr>
        <w:pStyle w:val="ListParagraph"/>
        <w:rPr>
          <w:rFonts w:ascii="Arial" w:hAnsi="Arial" w:cs="Arial"/>
        </w:rPr>
      </w:pPr>
    </w:p>
    <w:p w14:paraId="37ACD12A" w14:textId="4693FCDA" w:rsidR="004D0BC6" w:rsidRDefault="00F000DD" w:rsidP="004D0BC6">
      <w:pPr>
        <w:numPr>
          <w:ilvl w:val="0"/>
          <w:numId w:val="20"/>
        </w:numPr>
        <w:tabs>
          <w:tab w:val="clear" w:pos="1080"/>
          <w:tab w:val="num" w:pos="720"/>
        </w:tabs>
        <w:adjustRightInd/>
        <w:ind w:left="720"/>
        <w:textAlignment w:val="auto"/>
        <w:rPr>
          <w:rFonts w:ascii="Arial" w:hAnsi="Arial" w:cs="Arial"/>
        </w:rPr>
      </w:pPr>
      <w:r w:rsidRPr="00F000DD">
        <w:rPr>
          <w:rFonts w:ascii="Arial" w:hAnsi="Arial" w:cs="Arial"/>
        </w:rPr>
        <w:t>To undertake duties in such a way to enhance and protect the reputation and public profile of Belfast City Council.</w:t>
      </w:r>
    </w:p>
    <w:p w14:paraId="7BE1105F" w14:textId="77777777" w:rsidR="004D0BC6" w:rsidRDefault="004D0BC6" w:rsidP="004D0BC6">
      <w:pPr>
        <w:pStyle w:val="ListParagraph"/>
        <w:rPr>
          <w:rFonts w:ascii="Arial" w:hAnsi="Arial" w:cs="Arial"/>
        </w:rPr>
      </w:pPr>
    </w:p>
    <w:p w14:paraId="043DFDBB" w14:textId="77777777" w:rsidR="004D0BC6" w:rsidRPr="004D0BC6" w:rsidRDefault="004D0BC6" w:rsidP="004D0BC6">
      <w:pPr>
        <w:numPr>
          <w:ilvl w:val="0"/>
          <w:numId w:val="20"/>
        </w:numPr>
        <w:tabs>
          <w:tab w:val="clear" w:pos="1080"/>
          <w:tab w:val="num" w:pos="720"/>
        </w:tabs>
        <w:adjustRightInd/>
        <w:ind w:left="720"/>
        <w:textAlignment w:val="auto"/>
        <w:rPr>
          <w:rFonts w:ascii="Arial" w:hAnsi="Arial" w:cs="Arial"/>
        </w:rPr>
      </w:pPr>
      <w:r w:rsidRPr="004D0BC6">
        <w:rPr>
          <w:rFonts w:ascii="Arial" w:hAnsi="Arial" w:cs="Arial"/>
        </w:rPr>
        <w:t>To undertake such other relevant duties as may from time to time be required.</w:t>
      </w:r>
    </w:p>
    <w:p w14:paraId="593BB417" w14:textId="77777777" w:rsidR="004D0BC6" w:rsidRPr="00F000DD" w:rsidRDefault="004D0BC6" w:rsidP="004D0BC6">
      <w:pPr>
        <w:adjustRightInd/>
        <w:ind w:left="720"/>
        <w:textAlignment w:val="auto"/>
        <w:rPr>
          <w:rFonts w:ascii="Arial" w:hAnsi="Arial" w:cs="Arial"/>
        </w:rPr>
      </w:pPr>
    </w:p>
    <w:p w14:paraId="6278C94B" w14:textId="77777777" w:rsidR="00F000DD" w:rsidRPr="002540FD" w:rsidRDefault="00F000DD" w:rsidP="00F000DD">
      <w:pPr>
        <w:adjustRightInd/>
        <w:ind w:left="720"/>
        <w:textAlignment w:val="auto"/>
        <w:rPr>
          <w:rFonts w:ascii="Arial" w:hAnsi="Arial" w:cs="Arial"/>
        </w:rPr>
      </w:pPr>
    </w:p>
    <w:p w14:paraId="0281F048" w14:textId="77777777" w:rsidR="00106717" w:rsidRPr="003D3930" w:rsidRDefault="00106717" w:rsidP="00106717">
      <w:pPr>
        <w:rPr>
          <w:rFonts w:ascii="Arial" w:hAnsi="Arial" w:cs="Arial"/>
          <w:b/>
          <w:bCs/>
          <w:i/>
          <w:iCs/>
          <w:color w:val="000000"/>
        </w:rPr>
      </w:pPr>
      <w:r w:rsidRPr="003D3930">
        <w:rPr>
          <w:rFonts w:ascii="Arial" w:hAnsi="Arial" w:cs="Arial"/>
          <w:b/>
          <w:bCs/>
          <w:i/>
          <w:iCs/>
          <w:color w:val="000000"/>
        </w:rPr>
        <w:lastRenderedPageBreak/>
        <w:t xml:space="preserve">This job description has been written at a time of significant organisational </w:t>
      </w:r>
      <w:proofErr w:type="gramStart"/>
      <w:r w:rsidRPr="003D3930">
        <w:rPr>
          <w:rFonts w:ascii="Arial" w:hAnsi="Arial" w:cs="Arial"/>
          <w:b/>
          <w:bCs/>
          <w:i/>
          <w:iCs/>
          <w:color w:val="000000"/>
        </w:rPr>
        <w:t>change</w:t>
      </w:r>
      <w:proofErr w:type="gramEnd"/>
      <w:r w:rsidRPr="003D3930">
        <w:rPr>
          <w:rFonts w:ascii="Arial" w:hAnsi="Arial" w:cs="Arial"/>
          <w:b/>
          <w:bCs/>
          <w:i/>
          <w:iCs/>
          <w:color w:val="000000"/>
        </w:rPr>
        <w:t xml:space="preserve"> and it will be subject to review and amendment as the demands of the role and the organisation evolve.  Therefore, the post-holder will be required to be flexible, adaptable and aware that </w:t>
      </w:r>
      <w:r>
        <w:rPr>
          <w:rFonts w:ascii="Arial" w:hAnsi="Arial" w:cs="Arial"/>
          <w:b/>
          <w:bCs/>
          <w:i/>
          <w:iCs/>
          <w:color w:val="000000"/>
        </w:rPr>
        <w:t>they</w:t>
      </w:r>
      <w:r w:rsidRPr="003D3930">
        <w:rPr>
          <w:rFonts w:ascii="Arial" w:hAnsi="Arial" w:cs="Arial"/>
          <w:b/>
          <w:bCs/>
          <w:i/>
          <w:iCs/>
          <w:color w:val="000000"/>
        </w:rPr>
        <w:t xml:space="preserve"> may be asked to perform tasks, duties and responsibilities which are not specifically detailed in the job </w:t>
      </w:r>
      <w:proofErr w:type="gramStart"/>
      <w:r w:rsidRPr="003D3930">
        <w:rPr>
          <w:rFonts w:ascii="Arial" w:hAnsi="Arial" w:cs="Arial"/>
          <w:b/>
          <w:bCs/>
          <w:i/>
          <w:iCs/>
          <w:color w:val="000000"/>
        </w:rPr>
        <w:t>description</w:t>
      </w:r>
      <w:proofErr w:type="gramEnd"/>
      <w:r w:rsidRPr="003D3930">
        <w:rPr>
          <w:rFonts w:ascii="Arial" w:hAnsi="Arial" w:cs="Arial"/>
          <w:b/>
          <w:bCs/>
          <w:i/>
          <w:iCs/>
          <w:color w:val="000000"/>
        </w:rPr>
        <w:t xml:space="preserve"> but which are commensurate with the role. </w:t>
      </w:r>
    </w:p>
    <w:p w14:paraId="4ECF3483" w14:textId="77777777" w:rsidR="002540FD" w:rsidRPr="002540FD" w:rsidRDefault="002540FD" w:rsidP="002540FD">
      <w:pPr>
        <w:pStyle w:val="ListParagraph"/>
        <w:ind w:left="0"/>
        <w:rPr>
          <w:rFonts w:ascii="Arial" w:hAnsi="Arial" w:cs="Arial"/>
        </w:rPr>
      </w:pPr>
    </w:p>
    <w:p w14:paraId="6E42B080" w14:textId="77777777" w:rsidR="001123C8" w:rsidRPr="007227FC" w:rsidRDefault="001123C8" w:rsidP="00CC63F4">
      <w:pPr>
        <w:rPr>
          <w:rFonts w:ascii="Helvetica" w:hAnsi="Helvetica" w:cs="Helvetica"/>
          <w:sz w:val="22"/>
          <w:szCs w:val="22"/>
        </w:rPr>
      </w:pPr>
      <w:r w:rsidRPr="00CC63F4">
        <w:rPr>
          <w:rFonts w:ascii="Arial" w:hAnsi="Arial" w:cs="Arial"/>
          <w:sz w:val="22"/>
          <w:szCs w:val="22"/>
        </w:rPr>
        <w:br w:type="page"/>
      </w:r>
      <w:r w:rsidR="007227FC" w:rsidRPr="007227FC">
        <w:rPr>
          <w:rFonts w:ascii="Helvetica" w:hAnsi="Helvetica" w:cs="Helvetica"/>
          <w:b/>
          <w:bCs/>
          <w:sz w:val="44"/>
          <w:szCs w:val="44"/>
        </w:rPr>
        <w:lastRenderedPageBreak/>
        <w:t>Employee Specification</w:t>
      </w:r>
    </w:p>
    <w:p w14:paraId="0F7A1A36" w14:textId="77777777" w:rsidR="001123C8" w:rsidRDefault="001123C8">
      <w:pPr>
        <w:rPr>
          <w:rFonts w:ascii="Helvetica" w:hAnsi="Helvetica" w:cs="Helvetica"/>
        </w:rPr>
      </w:pPr>
    </w:p>
    <w:p w14:paraId="5A4C38E5" w14:textId="77777777" w:rsidR="002566CA" w:rsidRPr="002566CA" w:rsidRDefault="002566CA">
      <w:pPr>
        <w:rPr>
          <w:rFonts w:ascii="Helvetica" w:hAnsi="Helvetica" w:cs="Helvetica"/>
        </w:rPr>
      </w:pPr>
    </w:p>
    <w:tbl>
      <w:tblPr>
        <w:tblW w:w="0" w:type="auto"/>
        <w:tblLayout w:type="fixed"/>
        <w:tblLook w:val="0000" w:firstRow="0" w:lastRow="0" w:firstColumn="0" w:lastColumn="0" w:noHBand="0" w:noVBand="0"/>
      </w:tblPr>
      <w:tblGrid>
        <w:gridCol w:w="1843"/>
        <w:gridCol w:w="4115"/>
      </w:tblGrid>
      <w:tr w:rsidR="00106717" w:rsidRPr="002566CA" w14:paraId="00F7BAA2" w14:textId="77777777" w:rsidTr="00106717">
        <w:tc>
          <w:tcPr>
            <w:tcW w:w="1843" w:type="dxa"/>
            <w:tcBorders>
              <w:top w:val="nil"/>
              <w:left w:val="nil"/>
              <w:bottom w:val="nil"/>
              <w:right w:val="nil"/>
            </w:tcBorders>
          </w:tcPr>
          <w:p w14:paraId="392F9AA2" w14:textId="7CEECC14" w:rsidR="00106717" w:rsidRPr="002566CA" w:rsidRDefault="00106717" w:rsidP="00056C24">
            <w:pPr>
              <w:rPr>
                <w:rFonts w:ascii="Helvetica" w:hAnsi="Helvetica" w:cs="Helvetica"/>
                <w:b/>
                <w:bCs/>
              </w:rPr>
            </w:pPr>
            <w:r>
              <w:rPr>
                <w:rFonts w:ascii="Helvetica" w:hAnsi="Helvetica" w:cs="Helvetica"/>
                <w:b/>
                <w:bCs/>
              </w:rPr>
              <w:t>Date:</w:t>
            </w:r>
          </w:p>
        </w:tc>
        <w:tc>
          <w:tcPr>
            <w:tcW w:w="4115" w:type="dxa"/>
            <w:tcBorders>
              <w:top w:val="nil"/>
              <w:left w:val="nil"/>
              <w:bottom w:val="nil"/>
              <w:right w:val="nil"/>
            </w:tcBorders>
          </w:tcPr>
          <w:p w14:paraId="724C12D6" w14:textId="551696BB" w:rsidR="00106717" w:rsidRPr="002566CA" w:rsidRDefault="00106717" w:rsidP="00056C24">
            <w:pPr>
              <w:rPr>
                <w:rFonts w:ascii="Helvetica" w:hAnsi="Helvetica" w:cs="Helvetica"/>
              </w:rPr>
            </w:pPr>
            <w:r>
              <w:rPr>
                <w:rFonts w:ascii="Helvetica" w:hAnsi="Helvetica" w:cs="Helvetica"/>
                <w:bCs/>
              </w:rPr>
              <w:t>19 February 2026</w:t>
            </w:r>
          </w:p>
        </w:tc>
      </w:tr>
    </w:tbl>
    <w:p w14:paraId="3ABF818A" w14:textId="77777777" w:rsidR="001123C8" w:rsidRPr="002566CA" w:rsidRDefault="001123C8">
      <w:pPr>
        <w:rPr>
          <w:rFonts w:ascii="Helvetica" w:hAnsi="Helvetica" w:cs="Helvetica"/>
        </w:rPr>
      </w:pPr>
      <w:r w:rsidRPr="002566CA">
        <w:rPr>
          <w:rFonts w:ascii="Helvetica" w:hAnsi="Helvetica" w:cs="Helvetica"/>
        </w:rPr>
        <w:t>______________________________________________</w:t>
      </w:r>
      <w:r w:rsidR="002566CA">
        <w:rPr>
          <w:rFonts w:ascii="Helvetica" w:hAnsi="Helvetica" w:cs="Helvetica"/>
        </w:rPr>
        <w:t>_______________________</w:t>
      </w:r>
    </w:p>
    <w:p w14:paraId="5FD956CF" w14:textId="77777777" w:rsidR="001123C8" w:rsidRPr="002566CA" w:rsidRDefault="001123C8">
      <w:pPr>
        <w:rPr>
          <w:rFonts w:ascii="Helvetica" w:hAnsi="Helvetica" w:cs="Helvetica"/>
        </w:rPr>
      </w:pPr>
    </w:p>
    <w:tbl>
      <w:tblPr>
        <w:tblW w:w="9604" w:type="dxa"/>
        <w:tblLayout w:type="fixed"/>
        <w:tblLook w:val="0000" w:firstRow="0" w:lastRow="0" w:firstColumn="0" w:lastColumn="0" w:noHBand="0" w:noVBand="0"/>
      </w:tblPr>
      <w:tblGrid>
        <w:gridCol w:w="1818"/>
        <w:gridCol w:w="7786"/>
      </w:tblGrid>
      <w:tr w:rsidR="00266076" w:rsidRPr="00CC63F4" w14:paraId="5FECDB44" w14:textId="77777777" w:rsidTr="00266076">
        <w:tc>
          <w:tcPr>
            <w:tcW w:w="1818" w:type="dxa"/>
            <w:tcBorders>
              <w:top w:val="nil"/>
              <w:left w:val="nil"/>
              <w:bottom w:val="nil"/>
              <w:right w:val="nil"/>
            </w:tcBorders>
          </w:tcPr>
          <w:p w14:paraId="2FE43A09" w14:textId="77777777" w:rsidR="00266076" w:rsidRPr="00CC63F4" w:rsidRDefault="00266076" w:rsidP="0084382A">
            <w:pPr>
              <w:rPr>
                <w:rFonts w:ascii="Arial" w:hAnsi="Arial" w:cs="Arial"/>
                <w:b/>
                <w:bCs/>
              </w:rPr>
            </w:pPr>
            <w:r w:rsidRPr="00CC63F4">
              <w:rPr>
                <w:rFonts w:ascii="Arial" w:hAnsi="Arial" w:cs="Arial"/>
                <w:b/>
                <w:bCs/>
              </w:rPr>
              <w:t>Department:</w:t>
            </w:r>
          </w:p>
          <w:p w14:paraId="61934841" w14:textId="77777777" w:rsidR="00266076" w:rsidRPr="00CC63F4" w:rsidRDefault="00266076" w:rsidP="0084382A">
            <w:pPr>
              <w:rPr>
                <w:rFonts w:ascii="Arial" w:hAnsi="Arial" w:cs="Arial"/>
                <w:b/>
                <w:bCs/>
              </w:rPr>
            </w:pPr>
          </w:p>
        </w:tc>
        <w:tc>
          <w:tcPr>
            <w:tcW w:w="7786" w:type="dxa"/>
            <w:tcBorders>
              <w:top w:val="nil"/>
              <w:left w:val="nil"/>
              <w:bottom w:val="nil"/>
              <w:right w:val="nil"/>
            </w:tcBorders>
          </w:tcPr>
          <w:p w14:paraId="14DF41FA" w14:textId="3B98AF47" w:rsidR="00266076" w:rsidRDefault="00266076" w:rsidP="0084382A">
            <w:pPr>
              <w:rPr>
                <w:rFonts w:ascii="Arial" w:hAnsi="Arial" w:cs="Arial"/>
              </w:rPr>
            </w:pPr>
            <w:r>
              <w:rPr>
                <w:rFonts w:ascii="Arial" w:hAnsi="Arial" w:cs="Arial"/>
              </w:rPr>
              <w:t>Place and Economy Department</w:t>
            </w:r>
          </w:p>
        </w:tc>
      </w:tr>
      <w:tr w:rsidR="00266076" w:rsidRPr="00CC63F4" w14:paraId="444F0E78" w14:textId="77777777" w:rsidTr="00266076">
        <w:tc>
          <w:tcPr>
            <w:tcW w:w="1818" w:type="dxa"/>
            <w:tcBorders>
              <w:top w:val="nil"/>
              <w:left w:val="nil"/>
              <w:bottom w:val="nil"/>
              <w:right w:val="nil"/>
            </w:tcBorders>
          </w:tcPr>
          <w:p w14:paraId="1CA49DAA" w14:textId="77777777" w:rsidR="00266076" w:rsidRPr="00CC63F4" w:rsidRDefault="00266076" w:rsidP="0084382A">
            <w:pPr>
              <w:rPr>
                <w:rFonts w:ascii="Arial" w:hAnsi="Arial" w:cs="Arial"/>
                <w:b/>
                <w:bCs/>
              </w:rPr>
            </w:pPr>
            <w:r w:rsidRPr="00CC63F4">
              <w:rPr>
                <w:rFonts w:ascii="Arial" w:hAnsi="Arial" w:cs="Arial"/>
                <w:b/>
                <w:bCs/>
              </w:rPr>
              <w:t>Post number:</w:t>
            </w:r>
          </w:p>
          <w:p w14:paraId="7241540D" w14:textId="77777777" w:rsidR="00266076" w:rsidRPr="00CC63F4" w:rsidRDefault="00266076" w:rsidP="0084382A">
            <w:pPr>
              <w:rPr>
                <w:rFonts w:ascii="Arial" w:hAnsi="Arial" w:cs="Arial"/>
                <w:b/>
                <w:bCs/>
              </w:rPr>
            </w:pPr>
          </w:p>
        </w:tc>
        <w:tc>
          <w:tcPr>
            <w:tcW w:w="7786" w:type="dxa"/>
            <w:tcBorders>
              <w:top w:val="nil"/>
              <w:left w:val="nil"/>
              <w:bottom w:val="nil"/>
              <w:right w:val="nil"/>
            </w:tcBorders>
          </w:tcPr>
          <w:p w14:paraId="261EE5E7" w14:textId="6B890D68" w:rsidR="00266076" w:rsidRDefault="00266076" w:rsidP="0084382A">
            <w:pPr>
              <w:rPr>
                <w:rFonts w:ascii="Arial" w:hAnsi="Arial" w:cs="Arial"/>
              </w:rPr>
            </w:pPr>
            <w:r>
              <w:rPr>
                <w:rFonts w:ascii="Arial" w:hAnsi="Arial" w:cs="Arial"/>
              </w:rPr>
              <w:t>ADVPFF002</w:t>
            </w:r>
          </w:p>
        </w:tc>
      </w:tr>
      <w:tr w:rsidR="00266076" w:rsidRPr="00CC63F4" w14:paraId="27B0D195" w14:textId="77777777" w:rsidTr="00266076">
        <w:tc>
          <w:tcPr>
            <w:tcW w:w="1818" w:type="dxa"/>
            <w:tcBorders>
              <w:top w:val="nil"/>
              <w:left w:val="nil"/>
              <w:bottom w:val="nil"/>
              <w:right w:val="nil"/>
            </w:tcBorders>
          </w:tcPr>
          <w:p w14:paraId="27EADB7A" w14:textId="77777777" w:rsidR="00266076" w:rsidRPr="00CC63F4" w:rsidRDefault="00266076" w:rsidP="0084382A">
            <w:pPr>
              <w:rPr>
                <w:rFonts w:ascii="Arial" w:hAnsi="Arial" w:cs="Arial"/>
                <w:b/>
                <w:bCs/>
              </w:rPr>
            </w:pPr>
            <w:r w:rsidRPr="00CC63F4">
              <w:rPr>
                <w:rFonts w:ascii="Arial" w:hAnsi="Arial" w:cs="Arial"/>
                <w:b/>
                <w:bCs/>
              </w:rPr>
              <w:t>Section:</w:t>
            </w:r>
          </w:p>
          <w:p w14:paraId="77F28E8A" w14:textId="77777777" w:rsidR="00266076" w:rsidRPr="00CC63F4" w:rsidRDefault="00266076" w:rsidP="0084382A">
            <w:pPr>
              <w:rPr>
                <w:rFonts w:ascii="Arial" w:hAnsi="Arial" w:cs="Arial"/>
                <w:b/>
                <w:bCs/>
              </w:rPr>
            </w:pPr>
          </w:p>
        </w:tc>
        <w:tc>
          <w:tcPr>
            <w:tcW w:w="7786" w:type="dxa"/>
            <w:tcBorders>
              <w:top w:val="nil"/>
              <w:left w:val="nil"/>
              <w:bottom w:val="nil"/>
              <w:right w:val="nil"/>
            </w:tcBorders>
          </w:tcPr>
          <w:p w14:paraId="1A126974" w14:textId="03D44E17" w:rsidR="00266076" w:rsidRDefault="00266076" w:rsidP="0084382A">
            <w:pPr>
              <w:rPr>
                <w:rFonts w:ascii="Arial" w:hAnsi="Arial" w:cs="Arial"/>
              </w:rPr>
            </w:pPr>
            <w:r>
              <w:rPr>
                <w:rFonts w:ascii="Arial" w:hAnsi="Arial" w:cs="Arial"/>
              </w:rPr>
              <w:t>Economic Development – Adventure Playground</w:t>
            </w:r>
          </w:p>
        </w:tc>
      </w:tr>
      <w:tr w:rsidR="00266076" w:rsidRPr="00CC63F4" w14:paraId="2951DDE4" w14:textId="77777777" w:rsidTr="00266076">
        <w:tc>
          <w:tcPr>
            <w:tcW w:w="1818" w:type="dxa"/>
            <w:tcBorders>
              <w:top w:val="nil"/>
              <w:left w:val="nil"/>
              <w:bottom w:val="nil"/>
              <w:right w:val="nil"/>
            </w:tcBorders>
          </w:tcPr>
          <w:p w14:paraId="4564FBB9" w14:textId="77777777" w:rsidR="00266076" w:rsidRPr="00CC63F4" w:rsidRDefault="00266076" w:rsidP="0084382A">
            <w:pPr>
              <w:rPr>
                <w:rFonts w:ascii="Arial" w:hAnsi="Arial" w:cs="Arial"/>
                <w:b/>
                <w:bCs/>
              </w:rPr>
            </w:pPr>
            <w:r w:rsidRPr="00CC63F4">
              <w:rPr>
                <w:rFonts w:ascii="Arial" w:hAnsi="Arial" w:cs="Arial"/>
                <w:b/>
                <w:bCs/>
              </w:rPr>
              <w:t>Job title:</w:t>
            </w:r>
          </w:p>
          <w:p w14:paraId="4E19C3B2" w14:textId="77777777" w:rsidR="00266076" w:rsidRPr="00CC63F4" w:rsidRDefault="00266076" w:rsidP="0084382A">
            <w:pPr>
              <w:rPr>
                <w:rFonts w:ascii="Arial" w:hAnsi="Arial" w:cs="Arial"/>
                <w:b/>
                <w:bCs/>
              </w:rPr>
            </w:pPr>
          </w:p>
        </w:tc>
        <w:tc>
          <w:tcPr>
            <w:tcW w:w="7786" w:type="dxa"/>
            <w:tcBorders>
              <w:top w:val="nil"/>
              <w:left w:val="nil"/>
              <w:bottom w:val="nil"/>
              <w:right w:val="nil"/>
            </w:tcBorders>
          </w:tcPr>
          <w:p w14:paraId="529F9747" w14:textId="5BE8E2A4" w:rsidR="00266076" w:rsidRPr="00905CCB" w:rsidRDefault="00266076" w:rsidP="0084382A">
            <w:pPr>
              <w:rPr>
                <w:rFonts w:ascii="Arial" w:hAnsi="Arial" w:cs="Arial"/>
                <w:b/>
                <w:bCs/>
              </w:rPr>
            </w:pPr>
            <w:bookmarkStart w:id="0" w:name="_Hlk214351830"/>
            <w:r>
              <w:rPr>
                <w:rFonts w:ascii="Arial" w:hAnsi="Arial" w:cs="Arial"/>
                <w:b/>
                <w:bCs/>
              </w:rPr>
              <w:t xml:space="preserve">Adventure Playground Attendant </w:t>
            </w:r>
            <w:bookmarkEnd w:id="0"/>
          </w:p>
        </w:tc>
      </w:tr>
      <w:tr w:rsidR="00266076" w:rsidRPr="00CC63F4" w14:paraId="2E053ED1" w14:textId="77777777" w:rsidTr="00266076">
        <w:tc>
          <w:tcPr>
            <w:tcW w:w="1818" w:type="dxa"/>
            <w:tcBorders>
              <w:top w:val="nil"/>
              <w:left w:val="nil"/>
              <w:bottom w:val="nil"/>
              <w:right w:val="nil"/>
            </w:tcBorders>
          </w:tcPr>
          <w:p w14:paraId="44BA4A4C" w14:textId="77777777" w:rsidR="00266076" w:rsidRPr="00CC63F4" w:rsidRDefault="00266076" w:rsidP="0084382A">
            <w:pPr>
              <w:rPr>
                <w:rFonts w:ascii="Arial" w:hAnsi="Arial" w:cs="Arial"/>
                <w:b/>
                <w:bCs/>
              </w:rPr>
            </w:pPr>
            <w:r w:rsidRPr="00CC63F4">
              <w:rPr>
                <w:rFonts w:ascii="Arial" w:hAnsi="Arial" w:cs="Arial"/>
                <w:b/>
                <w:bCs/>
              </w:rPr>
              <w:t>Grade:</w:t>
            </w:r>
          </w:p>
          <w:p w14:paraId="39C1109D" w14:textId="77777777" w:rsidR="00266076" w:rsidRPr="00CC63F4" w:rsidRDefault="00266076" w:rsidP="0084382A">
            <w:pPr>
              <w:rPr>
                <w:rFonts w:ascii="Arial" w:hAnsi="Arial" w:cs="Arial"/>
                <w:b/>
                <w:bCs/>
              </w:rPr>
            </w:pPr>
          </w:p>
        </w:tc>
        <w:tc>
          <w:tcPr>
            <w:tcW w:w="7786" w:type="dxa"/>
            <w:tcBorders>
              <w:top w:val="nil"/>
              <w:left w:val="nil"/>
              <w:bottom w:val="nil"/>
              <w:right w:val="nil"/>
            </w:tcBorders>
          </w:tcPr>
          <w:p w14:paraId="4AD8C6F4" w14:textId="104B87A5" w:rsidR="00266076" w:rsidRDefault="00266076" w:rsidP="0084382A">
            <w:pPr>
              <w:rPr>
                <w:rFonts w:ascii="Arial" w:hAnsi="Arial" w:cs="Arial"/>
              </w:rPr>
            </w:pPr>
            <w:r>
              <w:rPr>
                <w:rFonts w:ascii="Arial" w:hAnsi="Arial" w:cs="Arial"/>
              </w:rPr>
              <w:t>Grade 1</w:t>
            </w:r>
          </w:p>
        </w:tc>
      </w:tr>
    </w:tbl>
    <w:p w14:paraId="1A47A8B3" w14:textId="77777777" w:rsidR="001123C8" w:rsidRPr="002566CA" w:rsidRDefault="001123C8">
      <w:pPr>
        <w:rPr>
          <w:rFonts w:ascii="Helvetica" w:hAnsi="Helvetica" w:cs="Helvetica"/>
        </w:rPr>
      </w:pPr>
      <w:r w:rsidRPr="002566CA">
        <w:rPr>
          <w:rFonts w:ascii="Helvetica" w:hAnsi="Helvetica" w:cs="Helvetica"/>
        </w:rPr>
        <w:t>______________________________________________</w:t>
      </w:r>
      <w:r w:rsidR="002566CA">
        <w:rPr>
          <w:rFonts w:ascii="Helvetica" w:hAnsi="Helvetica" w:cs="Helvetica"/>
        </w:rPr>
        <w:t>_______________________</w:t>
      </w:r>
    </w:p>
    <w:p w14:paraId="4A1FAD86" w14:textId="77777777" w:rsidR="001123C8" w:rsidRDefault="001123C8">
      <w:pPr>
        <w:rPr>
          <w:rFonts w:ascii="Helvetica" w:hAnsi="Helvetica" w:cs="Helvetica"/>
        </w:rPr>
      </w:pPr>
    </w:p>
    <w:p w14:paraId="3C50C6FF" w14:textId="77777777" w:rsidR="0079213C" w:rsidRPr="00E06252" w:rsidRDefault="0079213C" w:rsidP="0079213C">
      <w:pPr>
        <w:tabs>
          <w:tab w:val="left" w:pos="-720"/>
        </w:tabs>
        <w:overflowPunct/>
        <w:autoSpaceDE/>
        <w:autoSpaceDN/>
        <w:adjustRightInd/>
        <w:textAlignment w:val="auto"/>
        <w:rPr>
          <w:rFonts w:ascii="Arial" w:hAnsi="Arial" w:cs="Arial"/>
          <w:b/>
          <w:sz w:val="28"/>
          <w:szCs w:val="32"/>
        </w:rPr>
      </w:pPr>
      <w:r w:rsidRPr="00E06252">
        <w:rPr>
          <w:rFonts w:ascii="Arial" w:hAnsi="Arial" w:cs="Arial"/>
          <w:b/>
          <w:sz w:val="28"/>
          <w:szCs w:val="32"/>
        </w:rPr>
        <w:t>Essential criteria</w:t>
      </w:r>
    </w:p>
    <w:p w14:paraId="01EEEBE6" w14:textId="77777777" w:rsidR="0079213C" w:rsidRPr="00E06252" w:rsidRDefault="0079213C" w:rsidP="0079213C">
      <w:pPr>
        <w:tabs>
          <w:tab w:val="left" w:pos="-720"/>
        </w:tabs>
        <w:overflowPunct/>
        <w:autoSpaceDE/>
        <w:autoSpaceDN/>
        <w:adjustRightInd/>
        <w:textAlignment w:val="auto"/>
        <w:rPr>
          <w:rFonts w:ascii="Arial" w:hAnsi="Arial" w:cs="Arial"/>
          <w:b/>
          <w:sz w:val="28"/>
          <w:szCs w:val="32"/>
        </w:rPr>
      </w:pPr>
    </w:p>
    <w:p w14:paraId="45DC8011" w14:textId="77777777" w:rsidR="0079213C" w:rsidRPr="00E06252" w:rsidRDefault="0079213C" w:rsidP="0079213C">
      <w:pPr>
        <w:tabs>
          <w:tab w:val="left" w:pos="-720"/>
        </w:tabs>
        <w:overflowPunct/>
        <w:autoSpaceDE/>
        <w:autoSpaceDN/>
        <w:adjustRightInd/>
        <w:textAlignment w:val="auto"/>
        <w:rPr>
          <w:rFonts w:ascii="Arial" w:hAnsi="Arial" w:cs="Arial"/>
          <w:sz w:val="28"/>
          <w:szCs w:val="32"/>
        </w:rPr>
      </w:pPr>
      <w:r w:rsidRPr="00E06252">
        <w:rPr>
          <w:rFonts w:ascii="Arial" w:hAnsi="Arial" w:cs="Arial"/>
          <w:b/>
          <w:sz w:val="28"/>
          <w:szCs w:val="32"/>
        </w:rPr>
        <w:t>Experience</w:t>
      </w:r>
    </w:p>
    <w:p w14:paraId="3729D7C8" w14:textId="77777777" w:rsidR="0079213C" w:rsidRPr="0084382A" w:rsidRDefault="0079213C" w:rsidP="0079213C">
      <w:pPr>
        <w:rPr>
          <w:rFonts w:ascii="Arial" w:hAnsi="Arial" w:cs="Arial"/>
        </w:rPr>
      </w:pPr>
    </w:p>
    <w:p w14:paraId="5B47E8B3" w14:textId="56BCE571" w:rsidR="0079213C" w:rsidRPr="0084382A" w:rsidRDefault="0079213C" w:rsidP="0079213C">
      <w:pPr>
        <w:overflowPunct/>
        <w:textAlignment w:val="auto"/>
        <w:rPr>
          <w:rFonts w:ascii="Arial" w:hAnsi="Arial" w:cs="Arial"/>
        </w:rPr>
      </w:pPr>
      <w:r w:rsidRPr="0084382A">
        <w:rPr>
          <w:rFonts w:ascii="Arial" w:hAnsi="Arial" w:cs="Arial"/>
        </w:rPr>
        <w:t xml:space="preserve">Applicants </w:t>
      </w:r>
      <w:r w:rsidRPr="0084382A">
        <w:rPr>
          <w:rFonts w:ascii="Arial" w:hAnsi="Arial" w:cs="Arial"/>
          <w:b/>
          <w:bCs/>
        </w:rPr>
        <w:t>must</w:t>
      </w:r>
      <w:r w:rsidRPr="0084382A">
        <w:rPr>
          <w:rFonts w:ascii="Arial" w:hAnsi="Arial" w:cs="Arial"/>
        </w:rPr>
        <w:t xml:space="preserve">, as at the closing date for receipt of applications forms, be able to demonstrate on the application form, by providing personal and specific examples, </w:t>
      </w:r>
      <w:r w:rsidR="00106717">
        <w:rPr>
          <w:rFonts w:ascii="Arial" w:hAnsi="Arial" w:cs="Arial"/>
        </w:rPr>
        <w:t xml:space="preserve">relevant </w:t>
      </w:r>
      <w:r w:rsidRPr="008011A7">
        <w:rPr>
          <w:rFonts w:ascii="Arial" w:hAnsi="Arial" w:cs="Arial"/>
          <w:b/>
          <w:bCs/>
        </w:rPr>
        <w:t>experience</w:t>
      </w:r>
      <w:r w:rsidRPr="0084382A">
        <w:rPr>
          <w:rFonts w:ascii="Arial" w:hAnsi="Arial" w:cs="Arial"/>
        </w:rPr>
        <w:t xml:space="preserve"> in each of the following </w:t>
      </w:r>
      <w:r w:rsidR="008011A7">
        <w:rPr>
          <w:rFonts w:ascii="Arial" w:hAnsi="Arial" w:cs="Arial"/>
        </w:rPr>
        <w:t>two</w:t>
      </w:r>
      <w:r w:rsidRPr="0084382A">
        <w:rPr>
          <w:rFonts w:ascii="Arial" w:hAnsi="Arial" w:cs="Arial"/>
        </w:rPr>
        <w:t xml:space="preserve"> areas:</w:t>
      </w:r>
    </w:p>
    <w:p w14:paraId="70B6FB15" w14:textId="77777777" w:rsidR="0079213C" w:rsidRPr="0084382A" w:rsidRDefault="0079213C" w:rsidP="0079213C">
      <w:pPr>
        <w:overflowPunct/>
        <w:textAlignment w:val="auto"/>
        <w:rPr>
          <w:rFonts w:ascii="Arial" w:hAnsi="Arial" w:cs="Arial"/>
        </w:rPr>
      </w:pPr>
    </w:p>
    <w:p w14:paraId="30B90A2E" w14:textId="37C6A49A" w:rsidR="0079213C" w:rsidRPr="008011A7" w:rsidRDefault="000271FF" w:rsidP="008011A7">
      <w:pPr>
        <w:numPr>
          <w:ilvl w:val="0"/>
          <w:numId w:val="29"/>
        </w:numPr>
        <w:overflowPunct/>
        <w:textAlignment w:val="auto"/>
        <w:rPr>
          <w:rFonts w:ascii="Arial" w:hAnsi="Arial" w:cs="Arial"/>
        </w:rPr>
      </w:pPr>
      <w:bookmarkStart w:id="1" w:name="_Hlk214351883"/>
      <w:r>
        <w:rPr>
          <w:rFonts w:ascii="Arial" w:hAnsi="Arial" w:cs="Arial"/>
        </w:rPr>
        <w:t xml:space="preserve">dealing </w:t>
      </w:r>
      <w:r w:rsidR="0079213C" w:rsidRPr="008011A7">
        <w:rPr>
          <w:rFonts w:ascii="Arial" w:hAnsi="Arial" w:cs="Arial"/>
        </w:rPr>
        <w:t>with enquiries from customers or members of the public</w:t>
      </w:r>
      <w:r w:rsidR="008011A7" w:rsidRPr="008011A7">
        <w:rPr>
          <w:rFonts w:ascii="Arial" w:hAnsi="Arial" w:cs="Arial"/>
        </w:rPr>
        <w:t>;</w:t>
      </w:r>
      <w:r w:rsidR="008011A7">
        <w:rPr>
          <w:rFonts w:ascii="Arial" w:hAnsi="Arial" w:cs="Arial"/>
        </w:rPr>
        <w:t xml:space="preserve"> </w:t>
      </w:r>
      <w:r w:rsidR="008011A7" w:rsidRPr="008011A7">
        <w:rPr>
          <w:rFonts w:ascii="Arial" w:hAnsi="Arial" w:cs="Arial"/>
          <w:b/>
          <w:bCs/>
        </w:rPr>
        <w:t>and</w:t>
      </w:r>
    </w:p>
    <w:bookmarkEnd w:id="1"/>
    <w:p w14:paraId="6AE1D946" w14:textId="7BEBF3CB" w:rsidR="00D73182" w:rsidRPr="008011A7" w:rsidRDefault="00D73182" w:rsidP="0079213C">
      <w:pPr>
        <w:numPr>
          <w:ilvl w:val="0"/>
          <w:numId w:val="29"/>
        </w:numPr>
        <w:overflowPunct/>
        <w:textAlignment w:val="auto"/>
        <w:rPr>
          <w:rFonts w:ascii="Arial" w:hAnsi="Arial" w:cs="Arial"/>
        </w:rPr>
      </w:pPr>
      <w:r w:rsidRPr="00D73182">
        <w:rPr>
          <w:rFonts w:ascii="Arial" w:hAnsi="Arial" w:cs="Arial"/>
        </w:rPr>
        <w:t>the operation of facilities, for example, ensuring a high standard of cleanliness, maintenance and repair, adherence to health and safety procedures, associated administrative duties etc.</w:t>
      </w:r>
    </w:p>
    <w:p w14:paraId="5782CFD0" w14:textId="77777777" w:rsidR="00BD7828" w:rsidRDefault="00BD7828" w:rsidP="00BD7828">
      <w:pPr>
        <w:rPr>
          <w:rFonts w:ascii="Arial" w:hAnsi="Arial" w:cs="Arial"/>
          <w:b/>
          <w:bCs/>
          <w:sz w:val="28"/>
          <w:szCs w:val="28"/>
        </w:rPr>
      </w:pPr>
    </w:p>
    <w:p w14:paraId="22402618" w14:textId="41003EDE" w:rsidR="00BD7828" w:rsidRDefault="00BD7828" w:rsidP="00BD7828">
      <w:pPr>
        <w:rPr>
          <w:rFonts w:ascii="Arial" w:hAnsi="Arial" w:cs="Arial"/>
          <w:b/>
          <w:bCs/>
          <w:sz w:val="28"/>
          <w:szCs w:val="28"/>
        </w:rPr>
      </w:pPr>
      <w:r>
        <w:rPr>
          <w:rFonts w:ascii="Arial" w:hAnsi="Arial" w:cs="Arial"/>
          <w:b/>
          <w:bCs/>
          <w:sz w:val="28"/>
          <w:szCs w:val="28"/>
        </w:rPr>
        <w:t>Desirable criterion</w:t>
      </w:r>
    </w:p>
    <w:p w14:paraId="12022789" w14:textId="77777777" w:rsidR="00BD7828" w:rsidRPr="00035395" w:rsidRDefault="00BD7828" w:rsidP="00BD7828">
      <w:pPr>
        <w:rPr>
          <w:rFonts w:ascii="Arial" w:hAnsi="Arial" w:cs="Arial"/>
          <w:b/>
          <w:color w:val="000000"/>
          <w:sz w:val="22"/>
          <w:szCs w:val="22"/>
        </w:rPr>
      </w:pPr>
    </w:p>
    <w:p w14:paraId="3163C775" w14:textId="7893D92F" w:rsidR="0079213C" w:rsidRDefault="00BD7828" w:rsidP="00BD7828">
      <w:pPr>
        <w:tabs>
          <w:tab w:val="left" w:leader="underscore" w:pos="9923"/>
        </w:tabs>
        <w:jc w:val="both"/>
        <w:rPr>
          <w:rFonts w:ascii="Arial" w:hAnsi="Arial" w:cs="Arial"/>
        </w:rPr>
      </w:pPr>
      <w:r w:rsidRPr="0084382A">
        <w:rPr>
          <w:rFonts w:ascii="Arial" w:hAnsi="Arial" w:cs="Arial"/>
          <w:color w:val="000000"/>
        </w:rPr>
        <w:t>In addition to the above experience, Belfast City Council reserves the right to short</w:t>
      </w:r>
      <w:r w:rsidR="008011A7">
        <w:rPr>
          <w:rFonts w:ascii="Arial" w:hAnsi="Arial" w:cs="Arial"/>
          <w:color w:val="000000"/>
        </w:rPr>
        <w:t>-</w:t>
      </w:r>
      <w:r w:rsidRPr="0084382A">
        <w:rPr>
          <w:rFonts w:ascii="Arial" w:hAnsi="Arial" w:cs="Arial"/>
          <w:color w:val="000000"/>
        </w:rPr>
        <w:t>list only those applicants who, as at the closing date for receipt of application forms</w:t>
      </w:r>
      <w:r w:rsidR="008011A7">
        <w:rPr>
          <w:rFonts w:ascii="Arial" w:hAnsi="Arial" w:cs="Arial"/>
          <w:color w:val="000000"/>
        </w:rPr>
        <w:t>,</w:t>
      </w:r>
      <w:r w:rsidRPr="0084382A">
        <w:rPr>
          <w:rFonts w:ascii="Arial" w:hAnsi="Arial" w:cs="Arial"/>
          <w:color w:val="000000"/>
        </w:rPr>
        <w:t xml:space="preserve"> can demonstrate by providing personal and specific examples on the application form, </w:t>
      </w:r>
      <w:r w:rsidRPr="0084382A">
        <w:rPr>
          <w:rFonts w:ascii="Arial" w:hAnsi="Arial" w:cs="Arial"/>
        </w:rPr>
        <w:t xml:space="preserve">that they have </w:t>
      </w:r>
      <w:r w:rsidRPr="0084382A">
        <w:rPr>
          <w:rFonts w:ascii="Arial" w:hAnsi="Arial" w:cs="Arial"/>
          <w:color w:val="000000"/>
        </w:rPr>
        <w:t xml:space="preserve">at least </w:t>
      </w:r>
      <w:r>
        <w:rPr>
          <w:rFonts w:ascii="Arial" w:hAnsi="Arial" w:cs="Arial"/>
          <w:b/>
          <w:color w:val="000000"/>
        </w:rPr>
        <w:t>six months</w:t>
      </w:r>
      <w:r w:rsidRPr="0084382A">
        <w:rPr>
          <w:rFonts w:ascii="Arial" w:hAnsi="Arial" w:cs="Arial"/>
          <w:color w:val="000000"/>
        </w:rPr>
        <w:t>’ relevant</w:t>
      </w:r>
      <w:r w:rsidR="008011A7">
        <w:rPr>
          <w:rFonts w:ascii="Arial" w:hAnsi="Arial" w:cs="Arial"/>
          <w:color w:val="000000"/>
        </w:rPr>
        <w:t xml:space="preserve"> experience</w:t>
      </w:r>
      <w:r w:rsidRPr="0084382A">
        <w:rPr>
          <w:rFonts w:ascii="Arial" w:hAnsi="Arial" w:cs="Arial"/>
          <w:color w:val="000000"/>
        </w:rPr>
        <w:t xml:space="preserve"> </w:t>
      </w:r>
      <w:r w:rsidR="008011A7" w:rsidRPr="008011A7">
        <w:rPr>
          <w:rFonts w:ascii="Arial" w:hAnsi="Arial" w:cs="Arial"/>
          <w:color w:val="000000"/>
        </w:rPr>
        <w:t>in the two areas outlined above (a) and (b).</w:t>
      </w:r>
    </w:p>
    <w:p w14:paraId="50593AE4" w14:textId="77777777" w:rsidR="006D0F7D" w:rsidRPr="0084382A" w:rsidRDefault="006D0F7D" w:rsidP="006D0F7D">
      <w:pPr>
        <w:overflowPunct/>
        <w:textAlignment w:val="auto"/>
        <w:rPr>
          <w:rFonts w:ascii="Arial" w:hAnsi="Arial" w:cs="Arial"/>
        </w:rPr>
      </w:pPr>
    </w:p>
    <w:p w14:paraId="6256761D" w14:textId="77777777" w:rsidR="0079213C" w:rsidRPr="00035395" w:rsidRDefault="0079213C" w:rsidP="0079213C">
      <w:pPr>
        <w:tabs>
          <w:tab w:val="left" w:leader="underscore" w:pos="9923"/>
        </w:tabs>
        <w:jc w:val="both"/>
        <w:rPr>
          <w:rFonts w:ascii="Arial" w:hAnsi="Arial" w:cs="Arial"/>
          <w:sz w:val="22"/>
          <w:szCs w:val="22"/>
        </w:rPr>
      </w:pPr>
    </w:p>
    <w:p w14:paraId="29FE1924" w14:textId="77777777" w:rsidR="0079213C" w:rsidRDefault="0079213C" w:rsidP="0079213C">
      <w:pPr>
        <w:rPr>
          <w:rFonts w:ascii="Arial" w:hAnsi="Arial" w:cs="Arial"/>
          <w:b/>
          <w:bCs/>
          <w:sz w:val="28"/>
          <w:szCs w:val="28"/>
        </w:rPr>
      </w:pPr>
      <w:r>
        <w:rPr>
          <w:rFonts w:ascii="Arial" w:hAnsi="Arial" w:cs="Arial"/>
          <w:b/>
          <w:bCs/>
          <w:sz w:val="28"/>
          <w:szCs w:val="28"/>
        </w:rPr>
        <w:t>Special skills and attributes</w:t>
      </w:r>
    </w:p>
    <w:p w14:paraId="1417556B" w14:textId="77777777" w:rsidR="0079213C" w:rsidRPr="00035395" w:rsidRDefault="0079213C" w:rsidP="0079213C">
      <w:pPr>
        <w:rPr>
          <w:rFonts w:ascii="Arial" w:hAnsi="Arial" w:cs="Arial"/>
          <w:b/>
          <w:bCs/>
          <w:sz w:val="22"/>
          <w:szCs w:val="22"/>
        </w:rPr>
      </w:pPr>
    </w:p>
    <w:p w14:paraId="5E34AD74" w14:textId="77777777" w:rsidR="0079213C" w:rsidRPr="0084382A" w:rsidRDefault="0079213C" w:rsidP="0079213C">
      <w:pPr>
        <w:rPr>
          <w:rFonts w:ascii="Arial" w:hAnsi="Arial" w:cs="Arial"/>
        </w:rPr>
      </w:pPr>
      <w:r w:rsidRPr="0084382A">
        <w:rPr>
          <w:rFonts w:ascii="Arial" w:hAnsi="Arial" w:cs="Arial"/>
        </w:rPr>
        <w:t xml:space="preserve">Applicants </w:t>
      </w:r>
      <w:r w:rsidRPr="0084382A">
        <w:rPr>
          <w:rFonts w:ascii="Arial" w:hAnsi="Arial" w:cs="Arial"/>
          <w:b/>
        </w:rPr>
        <w:t>must</w:t>
      </w:r>
      <w:r w:rsidRPr="0084382A">
        <w:rPr>
          <w:rFonts w:ascii="Arial" w:hAnsi="Arial" w:cs="Arial"/>
        </w:rPr>
        <w:t xml:space="preserve"> be able to demonstrate, by providing personal and specific examples, evidence that they possess the following special skills and attributes which may be tested at interview:</w:t>
      </w:r>
    </w:p>
    <w:p w14:paraId="25EF3533" w14:textId="77777777" w:rsidR="0079213C" w:rsidRPr="0084382A" w:rsidRDefault="0079213C" w:rsidP="0079213C">
      <w:pPr>
        <w:rPr>
          <w:rFonts w:ascii="Arial" w:hAnsi="Arial" w:cs="Arial"/>
        </w:rPr>
      </w:pPr>
    </w:p>
    <w:p w14:paraId="64D8BB3E" w14:textId="77777777" w:rsidR="0079213C" w:rsidRPr="0084382A" w:rsidRDefault="0079213C" w:rsidP="0079213C">
      <w:pPr>
        <w:rPr>
          <w:rFonts w:ascii="Arial" w:hAnsi="Arial" w:cs="Arial"/>
          <w:b/>
        </w:rPr>
      </w:pPr>
      <w:r w:rsidRPr="0084382A">
        <w:rPr>
          <w:rFonts w:ascii="Arial" w:hAnsi="Arial" w:cs="Arial"/>
          <w:b/>
        </w:rPr>
        <w:t xml:space="preserve">Oral communication skills: </w:t>
      </w:r>
      <w:r w:rsidRPr="0084382A">
        <w:rPr>
          <w:rFonts w:ascii="Arial" w:hAnsi="Arial" w:cs="Arial"/>
        </w:rPr>
        <w:t xml:space="preserve">effective communication with the ability to provide information and advice to other members of staff and the </w:t>
      </w:r>
      <w:proofErr w:type="gramStart"/>
      <w:r w:rsidRPr="0084382A">
        <w:rPr>
          <w:rFonts w:ascii="Arial" w:hAnsi="Arial" w:cs="Arial"/>
        </w:rPr>
        <w:t>general public</w:t>
      </w:r>
      <w:proofErr w:type="gramEnd"/>
      <w:r w:rsidRPr="0084382A">
        <w:rPr>
          <w:rFonts w:ascii="Arial" w:hAnsi="Arial" w:cs="Arial"/>
        </w:rPr>
        <w:t>.</w:t>
      </w:r>
    </w:p>
    <w:p w14:paraId="699431EE" w14:textId="77777777" w:rsidR="0079213C" w:rsidRPr="0084382A" w:rsidRDefault="0079213C" w:rsidP="0079213C">
      <w:pPr>
        <w:rPr>
          <w:rFonts w:ascii="Arial" w:hAnsi="Arial" w:cs="Arial"/>
        </w:rPr>
      </w:pPr>
    </w:p>
    <w:p w14:paraId="754C73B0" w14:textId="77777777" w:rsidR="0079213C" w:rsidRPr="0084382A" w:rsidRDefault="0079213C" w:rsidP="0079213C">
      <w:pPr>
        <w:rPr>
          <w:rFonts w:ascii="Arial" w:hAnsi="Arial" w:cs="Arial"/>
          <w:b/>
        </w:rPr>
      </w:pPr>
      <w:r w:rsidRPr="0084382A">
        <w:rPr>
          <w:rFonts w:ascii="Arial" w:hAnsi="Arial" w:cs="Arial"/>
          <w:b/>
        </w:rPr>
        <w:lastRenderedPageBreak/>
        <w:t xml:space="preserve">Written communication skills: </w:t>
      </w:r>
      <w:r w:rsidRPr="0084382A">
        <w:rPr>
          <w:rFonts w:ascii="Arial" w:hAnsi="Arial" w:cs="Arial"/>
        </w:rPr>
        <w:t>a good standard of literacy with the ability to communicate effectively in writing.</w:t>
      </w:r>
    </w:p>
    <w:p w14:paraId="10FF2D4A" w14:textId="77777777" w:rsidR="0079213C" w:rsidRPr="0084382A" w:rsidRDefault="0079213C" w:rsidP="0079213C">
      <w:pPr>
        <w:rPr>
          <w:rFonts w:ascii="Arial" w:hAnsi="Arial" w:cs="Arial"/>
        </w:rPr>
      </w:pPr>
    </w:p>
    <w:p w14:paraId="28791739" w14:textId="77777777" w:rsidR="0079213C" w:rsidRPr="0084382A" w:rsidRDefault="0079213C" w:rsidP="0079213C">
      <w:pPr>
        <w:rPr>
          <w:rFonts w:ascii="Arial" w:hAnsi="Arial" w:cs="Arial"/>
          <w:b/>
        </w:rPr>
      </w:pPr>
      <w:r w:rsidRPr="0084382A">
        <w:rPr>
          <w:rFonts w:ascii="Arial" w:hAnsi="Arial" w:cs="Arial"/>
          <w:b/>
        </w:rPr>
        <w:t xml:space="preserve">Customer care skills: </w:t>
      </w:r>
      <w:r w:rsidRPr="0084382A">
        <w:rPr>
          <w:rFonts w:ascii="Arial" w:hAnsi="Arial" w:cs="Arial"/>
        </w:rPr>
        <w:t xml:space="preserve">an understanding of the principles of customer care and the ability to respond appropriately to the needs of customers. </w:t>
      </w:r>
    </w:p>
    <w:p w14:paraId="487CA70B" w14:textId="77777777" w:rsidR="0079213C" w:rsidRPr="0084382A" w:rsidRDefault="0079213C" w:rsidP="0079213C">
      <w:pPr>
        <w:rPr>
          <w:rFonts w:ascii="Arial" w:hAnsi="Arial" w:cs="Arial"/>
        </w:rPr>
      </w:pPr>
    </w:p>
    <w:p w14:paraId="712139D1" w14:textId="77777777" w:rsidR="0079213C" w:rsidRPr="0084382A" w:rsidRDefault="0079213C" w:rsidP="0079213C">
      <w:pPr>
        <w:tabs>
          <w:tab w:val="num" w:pos="720"/>
        </w:tabs>
        <w:rPr>
          <w:rFonts w:ascii="Arial" w:hAnsi="Arial" w:cs="Arial"/>
          <w:b/>
        </w:rPr>
      </w:pPr>
      <w:r w:rsidRPr="0084382A">
        <w:rPr>
          <w:rFonts w:ascii="Arial" w:hAnsi="Arial" w:cs="Arial"/>
          <w:b/>
        </w:rPr>
        <w:t xml:space="preserve">Decision making skills: </w:t>
      </w:r>
      <w:r w:rsidRPr="0084382A">
        <w:rPr>
          <w:rFonts w:ascii="Arial" w:hAnsi="Arial" w:cs="Arial"/>
        </w:rPr>
        <w:t>the ability to exercise judgement in the event of incidents and emergencies and any other unexpected events.</w:t>
      </w:r>
    </w:p>
    <w:p w14:paraId="22B40B8D" w14:textId="77777777" w:rsidR="0079213C" w:rsidRPr="0084382A" w:rsidRDefault="0079213C" w:rsidP="0079213C">
      <w:pPr>
        <w:tabs>
          <w:tab w:val="left" w:pos="0"/>
        </w:tabs>
        <w:rPr>
          <w:rFonts w:ascii="Arial" w:hAnsi="Arial" w:cs="Arial"/>
          <w:b/>
        </w:rPr>
      </w:pPr>
    </w:p>
    <w:p w14:paraId="702BE72D" w14:textId="77777777" w:rsidR="0079213C" w:rsidRPr="0084382A" w:rsidRDefault="0079213C" w:rsidP="0079213C">
      <w:pPr>
        <w:tabs>
          <w:tab w:val="left" w:pos="0"/>
        </w:tabs>
        <w:rPr>
          <w:rFonts w:ascii="Arial" w:hAnsi="Arial" w:cs="Arial"/>
          <w:b/>
        </w:rPr>
      </w:pPr>
      <w:r w:rsidRPr="0084382A">
        <w:rPr>
          <w:rFonts w:ascii="Arial" w:hAnsi="Arial" w:cs="Arial"/>
          <w:b/>
        </w:rPr>
        <w:t xml:space="preserve">Health and Safety awareness skills: </w:t>
      </w:r>
      <w:r w:rsidRPr="0084382A">
        <w:rPr>
          <w:rFonts w:ascii="Arial" w:hAnsi="Arial" w:cs="Arial"/>
        </w:rPr>
        <w:t xml:space="preserve">an understanding of the health and safety responsibilities attached to the post to ensure the safety of other council employees and members of the public. </w:t>
      </w:r>
    </w:p>
    <w:p w14:paraId="5F50AA13" w14:textId="77777777" w:rsidR="0079213C" w:rsidRPr="0084382A" w:rsidRDefault="0079213C" w:rsidP="0079213C">
      <w:pPr>
        <w:rPr>
          <w:rFonts w:ascii="Arial" w:hAnsi="Arial" w:cs="Arial"/>
          <w:b/>
        </w:rPr>
      </w:pPr>
    </w:p>
    <w:p w14:paraId="34997724" w14:textId="77777777" w:rsidR="0079213C" w:rsidRPr="0084382A" w:rsidRDefault="0079213C" w:rsidP="0079213C">
      <w:pPr>
        <w:rPr>
          <w:rFonts w:ascii="Arial" w:hAnsi="Arial" w:cs="Arial"/>
          <w:b/>
        </w:rPr>
      </w:pPr>
      <w:r w:rsidRPr="0084382A">
        <w:rPr>
          <w:rFonts w:ascii="Arial" w:hAnsi="Arial" w:cs="Arial"/>
          <w:b/>
        </w:rPr>
        <w:t xml:space="preserve">Team working skills: </w:t>
      </w:r>
      <w:r w:rsidRPr="0084382A">
        <w:rPr>
          <w:rFonts w:ascii="Arial" w:hAnsi="Arial" w:cs="Arial"/>
        </w:rPr>
        <w:t>the ability to work effectively as a member of a team and on their own initiative.</w:t>
      </w:r>
    </w:p>
    <w:p w14:paraId="7E7C6A8E" w14:textId="77777777" w:rsidR="0079213C" w:rsidRPr="00035395" w:rsidRDefault="0079213C" w:rsidP="0079213C">
      <w:pPr>
        <w:ind w:left="360"/>
        <w:rPr>
          <w:rFonts w:ascii="Arial" w:hAnsi="Arial" w:cs="Arial"/>
          <w:sz w:val="22"/>
          <w:szCs w:val="22"/>
        </w:rPr>
      </w:pPr>
    </w:p>
    <w:p w14:paraId="535B57CD" w14:textId="77777777" w:rsidR="00882F67" w:rsidRPr="0084382A" w:rsidRDefault="00882F67" w:rsidP="00882F67">
      <w:pPr>
        <w:ind w:left="720" w:hanging="720"/>
        <w:rPr>
          <w:rFonts w:ascii="Helvetica" w:hAnsi="Helvetica" w:cs="Helvetica"/>
        </w:rPr>
      </w:pPr>
    </w:p>
    <w:p w14:paraId="724423F1" w14:textId="77777777" w:rsidR="001123C8" w:rsidRPr="0084382A" w:rsidRDefault="001123C8" w:rsidP="00882F67">
      <w:pPr>
        <w:rPr>
          <w:rFonts w:ascii="Helvetica" w:hAnsi="Helvetica" w:cs="Helvetica"/>
        </w:rPr>
      </w:pPr>
    </w:p>
    <w:sectPr w:rsidR="001123C8" w:rsidRPr="0084382A">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4CF6" w14:textId="77777777" w:rsidR="00365966" w:rsidRDefault="00365966">
      <w:r>
        <w:separator/>
      </w:r>
    </w:p>
  </w:endnote>
  <w:endnote w:type="continuationSeparator" w:id="0">
    <w:p w14:paraId="5D42688F" w14:textId="77777777" w:rsidR="00365966" w:rsidRDefault="0036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4F4E" w14:textId="77777777" w:rsidR="0059211B" w:rsidRDefault="0059211B">
    <w:pPr>
      <w:pStyle w:val="Footer"/>
      <w:ind w:left="-284"/>
      <w:jc w:val="right"/>
    </w:pPr>
    <w:r>
      <w:rPr>
        <w:b/>
        <w:bCs/>
      </w:rPr>
      <w:t>______________________________________________________________________________</w:t>
    </w:r>
  </w:p>
  <w:p w14:paraId="7DED2100" w14:textId="77777777" w:rsidR="00CC63F4" w:rsidRPr="00CC63F4" w:rsidRDefault="00F000DD" w:rsidP="002566CA">
    <w:pPr>
      <w:pStyle w:val="Footer"/>
      <w:jc w:val="right"/>
      <w:rPr>
        <w:rFonts w:ascii="Helvetica" w:hAnsi="Helvetica" w:cs="Helvetica"/>
        <w:b/>
        <w:bCs/>
        <w:sz w:val="16"/>
        <w:szCs w:val="16"/>
      </w:rPr>
    </w:pPr>
    <w:r>
      <w:rPr>
        <w:rFonts w:ascii="Helvetica" w:hAnsi="Helvetica" w:cs="Helvetica"/>
        <w:b/>
        <w:bCs/>
        <w:sz w:val="16"/>
        <w:szCs w:val="16"/>
      </w:rPr>
      <w:t>Adventure</w:t>
    </w:r>
    <w:r w:rsidR="002540FD">
      <w:rPr>
        <w:rFonts w:ascii="Helvetica" w:hAnsi="Helvetica" w:cs="Helvetica"/>
        <w:b/>
        <w:bCs/>
        <w:sz w:val="16"/>
        <w:szCs w:val="16"/>
      </w:rPr>
      <w:t xml:space="preserve"> Playground Attendant</w:t>
    </w:r>
  </w:p>
  <w:p w14:paraId="0D17E9A6" w14:textId="155DC169" w:rsidR="0059211B" w:rsidRPr="002566CA" w:rsidRDefault="0059211B" w:rsidP="002566CA">
    <w:pPr>
      <w:pStyle w:val="Footer"/>
      <w:jc w:val="right"/>
      <w:rPr>
        <w:rFonts w:ascii="Helvetica" w:hAnsi="Helvetica" w:cs="Helvetica"/>
      </w:rPr>
    </w:pPr>
    <w:r w:rsidRPr="002566CA">
      <w:rPr>
        <w:rFonts w:ascii="Helvetica" w:hAnsi="Helvetica" w:cs="Helvetica"/>
        <w:sz w:val="16"/>
        <w:szCs w:val="16"/>
      </w:rPr>
      <w:fldChar w:fldCharType="begin"/>
    </w:r>
    <w:r w:rsidRPr="002566CA">
      <w:rPr>
        <w:rFonts w:ascii="Helvetica" w:hAnsi="Helvetica" w:cs="Helvetica"/>
        <w:sz w:val="16"/>
        <w:szCs w:val="16"/>
      </w:rPr>
      <w:instrText xml:space="preserve"> TIME \@ "dd/MM/yy" </w:instrText>
    </w:r>
    <w:r w:rsidRPr="002566CA">
      <w:rPr>
        <w:rFonts w:ascii="Helvetica" w:hAnsi="Helvetica" w:cs="Helvetica"/>
        <w:sz w:val="16"/>
        <w:szCs w:val="16"/>
      </w:rPr>
      <w:fldChar w:fldCharType="separate"/>
    </w:r>
    <w:r w:rsidR="00365EE6">
      <w:rPr>
        <w:rFonts w:ascii="Helvetica" w:hAnsi="Helvetica" w:cs="Helvetica"/>
        <w:noProof/>
        <w:sz w:val="16"/>
        <w:szCs w:val="16"/>
      </w:rPr>
      <w:t>18/03/26</w:t>
    </w:r>
    <w:r w:rsidRPr="002566CA">
      <w:rP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D7E7" w14:textId="77777777" w:rsidR="00365966" w:rsidRDefault="00365966">
      <w:r>
        <w:separator/>
      </w:r>
    </w:p>
  </w:footnote>
  <w:footnote w:type="continuationSeparator" w:id="0">
    <w:p w14:paraId="519854B0" w14:textId="77777777" w:rsidR="00365966" w:rsidRDefault="0036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3FF" w14:textId="77777777" w:rsidR="0059211B" w:rsidRDefault="0059211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1A130D4"/>
    <w:multiLevelType w:val="hybridMultilevel"/>
    <w:tmpl w:val="EE56DB44"/>
    <w:lvl w:ilvl="0" w:tplc="3BB8631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8C3969"/>
    <w:multiLevelType w:val="hybridMultilevel"/>
    <w:tmpl w:val="3BC8EA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8B24CB8"/>
    <w:multiLevelType w:val="hybridMultilevel"/>
    <w:tmpl w:val="000E5BA0"/>
    <w:lvl w:ilvl="0" w:tplc="08090005">
      <w:start w:val="1"/>
      <w:numFmt w:val="bullet"/>
      <w:lvlText w:val=""/>
      <w:lvlJc w:val="left"/>
      <w:pPr>
        <w:tabs>
          <w:tab w:val="num" w:pos="1080"/>
        </w:tabs>
        <w:ind w:left="1080" w:hanging="360"/>
      </w:pPr>
      <w:rPr>
        <w:rFonts w:ascii="Wingdings" w:hAnsi="Wingdings" w:cs="Wingding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4" w15:restartNumberingAfterBreak="0">
    <w:nsid w:val="0C9D1264"/>
    <w:multiLevelType w:val="hybridMultilevel"/>
    <w:tmpl w:val="54722EBE"/>
    <w:lvl w:ilvl="0" w:tplc="91780DAA">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B911FC"/>
    <w:multiLevelType w:val="hybridMultilevel"/>
    <w:tmpl w:val="4544A65C"/>
    <w:lvl w:ilvl="0" w:tplc="800CE6E4">
      <w:start w:val="1"/>
      <w:numFmt w:val="bullet"/>
      <w:lvlText w:val="-"/>
      <w:lvlJc w:val="left"/>
      <w:pPr>
        <w:tabs>
          <w:tab w:val="num" w:pos="1080"/>
        </w:tabs>
        <w:ind w:left="1080" w:hanging="360"/>
      </w:pPr>
      <w:rPr>
        <w:rFonts w:ascii="Helvetica" w:eastAsia="Times New Roman" w:hAnsi="Helvetica"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6" w15:restartNumberingAfterBreak="0">
    <w:nsid w:val="22043C46"/>
    <w:multiLevelType w:val="hybridMultilevel"/>
    <w:tmpl w:val="4BD6A5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80D4119"/>
    <w:multiLevelType w:val="hybridMultilevel"/>
    <w:tmpl w:val="48068D8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9C6806"/>
    <w:multiLevelType w:val="hybridMultilevel"/>
    <w:tmpl w:val="1C5C606A"/>
    <w:lvl w:ilvl="0" w:tplc="D39C8C84">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3ABD1EE7"/>
    <w:multiLevelType w:val="hybridMultilevel"/>
    <w:tmpl w:val="64C2CFB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3B0E3CFC"/>
    <w:multiLevelType w:val="hybridMultilevel"/>
    <w:tmpl w:val="A10CF2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B781BB4"/>
    <w:multiLevelType w:val="hybridMultilevel"/>
    <w:tmpl w:val="F73C4B4E"/>
    <w:lvl w:ilvl="0" w:tplc="08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3B7C4639"/>
    <w:multiLevelType w:val="hybridMultilevel"/>
    <w:tmpl w:val="60BED2BC"/>
    <w:lvl w:ilvl="0" w:tplc="A00C78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971568"/>
    <w:multiLevelType w:val="hybridMultilevel"/>
    <w:tmpl w:val="E1A27DEA"/>
    <w:lvl w:ilvl="0" w:tplc="800CE6E4">
      <w:start w:val="1"/>
      <w:numFmt w:val="bullet"/>
      <w:lvlText w:val="-"/>
      <w:lvlJc w:val="left"/>
      <w:pPr>
        <w:tabs>
          <w:tab w:val="num" w:pos="1080"/>
        </w:tabs>
        <w:ind w:left="1080" w:hanging="360"/>
      </w:pPr>
      <w:rPr>
        <w:rFonts w:ascii="Helvetica" w:eastAsia="Times New Roman" w:hAnsi="Helvetica" w:hint="default"/>
        <w:sz w:val="24"/>
        <w:szCs w:val="24"/>
      </w:rPr>
    </w:lvl>
    <w:lvl w:ilvl="1" w:tplc="614AF1DC">
      <w:start w:val="1"/>
      <w:numFmt w:val="bullet"/>
      <w:lvlText w:val="­"/>
      <w:lvlJc w:val="left"/>
      <w:pPr>
        <w:tabs>
          <w:tab w:val="num" w:pos="1803"/>
        </w:tabs>
        <w:ind w:left="1803" w:hanging="360"/>
      </w:pPr>
      <w:rPr>
        <w:rFonts w:ascii="Courier New" w:hAnsi="Courier New" w:hint="default"/>
        <w:sz w:val="24"/>
        <w:szCs w:val="24"/>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4" w15:restartNumberingAfterBreak="0">
    <w:nsid w:val="41616CF0"/>
    <w:multiLevelType w:val="hybridMultilevel"/>
    <w:tmpl w:val="4C2A39C8"/>
    <w:lvl w:ilvl="0" w:tplc="08090001">
      <w:start w:val="1"/>
      <w:numFmt w:val="bullet"/>
      <w:lvlText w:val=""/>
      <w:lvlJc w:val="left"/>
      <w:pPr>
        <w:tabs>
          <w:tab w:val="num" w:pos="720"/>
        </w:tabs>
        <w:ind w:left="720" w:hanging="360"/>
      </w:pPr>
      <w:rPr>
        <w:rFonts w:ascii="Symbol" w:hAnsi="Symbol" w:cs="Symbol" w:hint="default"/>
      </w:rPr>
    </w:lvl>
    <w:lvl w:ilvl="1" w:tplc="9080F726">
      <w:start w:val="12"/>
      <w:numFmt w:val="bullet"/>
      <w:lvlText w:val="-"/>
      <w:lvlJc w:val="left"/>
      <w:pPr>
        <w:tabs>
          <w:tab w:val="num" w:pos="1440"/>
        </w:tabs>
        <w:ind w:left="1440" w:hanging="360"/>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518730A"/>
    <w:multiLevelType w:val="hybridMultilevel"/>
    <w:tmpl w:val="1E26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D74C54"/>
    <w:multiLevelType w:val="hybridMultilevel"/>
    <w:tmpl w:val="DD8A9EB8"/>
    <w:lvl w:ilvl="0" w:tplc="91780DAA">
      <w:start w:val="1"/>
      <w:numFmt w:val="bullet"/>
      <w:lvlText w:val=""/>
      <w:lvlJc w:val="left"/>
      <w:pPr>
        <w:tabs>
          <w:tab w:val="num" w:pos="720"/>
        </w:tabs>
        <w:ind w:left="720" w:hanging="360"/>
      </w:pPr>
      <w:rPr>
        <w:rFonts w:ascii="Symbol" w:hAnsi="Symbol" w:hint="default"/>
        <w:sz w:val="16"/>
        <w:szCs w:val="24"/>
      </w:rPr>
    </w:lvl>
    <w:lvl w:ilvl="1" w:tplc="614AF1DC">
      <w:start w:val="1"/>
      <w:numFmt w:val="bullet"/>
      <w:lvlText w:val="­"/>
      <w:lvlJc w:val="left"/>
      <w:pPr>
        <w:tabs>
          <w:tab w:val="num" w:pos="1443"/>
        </w:tabs>
        <w:ind w:left="1443" w:hanging="360"/>
      </w:pPr>
      <w:rPr>
        <w:rFonts w:ascii="Courier New" w:hAnsi="Courier New" w:hint="default"/>
        <w:sz w:val="24"/>
        <w:szCs w:val="24"/>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17"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19" w15:restartNumberingAfterBreak="0">
    <w:nsid w:val="5E407BF8"/>
    <w:multiLevelType w:val="hybridMultilevel"/>
    <w:tmpl w:val="713432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D55C5"/>
    <w:multiLevelType w:val="hybridMultilevel"/>
    <w:tmpl w:val="420AF8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688B601E"/>
    <w:multiLevelType w:val="hybridMultilevel"/>
    <w:tmpl w:val="6CA8C256"/>
    <w:lvl w:ilvl="0" w:tplc="614AF1DC">
      <w:start w:val="1"/>
      <w:numFmt w:val="bullet"/>
      <w:lvlText w:val="­"/>
      <w:lvlJc w:val="left"/>
      <w:pPr>
        <w:tabs>
          <w:tab w:val="num" w:pos="1080"/>
        </w:tabs>
        <w:ind w:left="1080" w:hanging="360"/>
      </w:pPr>
      <w:rPr>
        <w:rFonts w:ascii="Courier New" w:hAnsi="Courier New" w:hint="default"/>
        <w:sz w:val="24"/>
        <w:szCs w:val="24"/>
      </w:rPr>
    </w:lvl>
    <w:lvl w:ilvl="1" w:tplc="614AF1DC">
      <w:start w:val="1"/>
      <w:numFmt w:val="bullet"/>
      <w:lvlText w:val="­"/>
      <w:lvlJc w:val="left"/>
      <w:pPr>
        <w:tabs>
          <w:tab w:val="num" w:pos="1803"/>
        </w:tabs>
        <w:ind w:left="1803" w:hanging="360"/>
      </w:pPr>
      <w:rPr>
        <w:rFonts w:ascii="Courier New" w:hAnsi="Courier New" w:hint="default"/>
        <w:sz w:val="24"/>
        <w:szCs w:val="24"/>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23" w15:restartNumberingAfterBreak="0">
    <w:nsid w:val="6E2270A9"/>
    <w:multiLevelType w:val="hybridMultilevel"/>
    <w:tmpl w:val="2F60E20E"/>
    <w:lvl w:ilvl="0" w:tplc="AE1A9C30">
      <w:start w:val="1"/>
      <w:numFmt w:val="decimal"/>
      <w:lvlText w:val="%1."/>
      <w:lvlJc w:val="left"/>
      <w:pPr>
        <w:tabs>
          <w:tab w:val="num" w:pos="720"/>
        </w:tabs>
        <w:ind w:left="720" w:hanging="360"/>
      </w:pPr>
      <w:rPr>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70CE70AF"/>
    <w:multiLevelType w:val="hybridMultilevel"/>
    <w:tmpl w:val="9A58B09A"/>
    <w:lvl w:ilvl="0" w:tplc="E9A88D1C">
      <w:start w:val="1"/>
      <w:numFmt w:val="lowerRoman"/>
      <w:lvlText w:val="(%1)"/>
      <w:lvlJc w:val="left"/>
      <w:pPr>
        <w:tabs>
          <w:tab w:val="num" w:pos="1080"/>
        </w:tabs>
        <w:ind w:left="1080" w:hanging="720"/>
      </w:pPr>
      <w:rPr>
        <w:rFonts w:hint="default"/>
      </w:rPr>
    </w:lvl>
    <w:lvl w:ilvl="1" w:tplc="800CE6E4">
      <w:start w:val="1"/>
      <w:numFmt w:val="bullet"/>
      <w:lvlText w:val="-"/>
      <w:lvlJc w:val="left"/>
      <w:pPr>
        <w:tabs>
          <w:tab w:val="num" w:pos="1440"/>
        </w:tabs>
        <w:ind w:left="1440" w:hanging="360"/>
      </w:pPr>
      <w:rPr>
        <w:rFonts w:ascii="Helvetica" w:eastAsia="Times New Roman" w:hAnsi="Helvetica"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747D1F07"/>
    <w:multiLevelType w:val="hybridMultilevel"/>
    <w:tmpl w:val="1C5C606A"/>
    <w:lvl w:ilvl="0" w:tplc="D39C8C84">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15:restartNumberingAfterBreak="0">
    <w:nsid w:val="772E76BB"/>
    <w:multiLevelType w:val="hybridMultilevel"/>
    <w:tmpl w:val="2D603032"/>
    <w:lvl w:ilvl="0" w:tplc="800CE6E4">
      <w:start w:val="1"/>
      <w:numFmt w:val="bullet"/>
      <w:lvlText w:val="-"/>
      <w:lvlJc w:val="left"/>
      <w:pPr>
        <w:ind w:left="1287" w:hanging="360"/>
      </w:pPr>
      <w:rPr>
        <w:rFonts w:ascii="Helvetica" w:eastAsia="Times New Roman" w:hAnsi="Helvetic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A8D4D09"/>
    <w:multiLevelType w:val="hybridMultilevel"/>
    <w:tmpl w:val="1A522A98"/>
    <w:lvl w:ilvl="0" w:tplc="800CE6E4">
      <w:start w:val="1"/>
      <w:numFmt w:val="bullet"/>
      <w:lvlText w:val="-"/>
      <w:lvlJc w:val="left"/>
      <w:pPr>
        <w:tabs>
          <w:tab w:val="num" w:pos="360"/>
        </w:tabs>
        <w:ind w:left="360" w:hanging="360"/>
      </w:pPr>
      <w:rPr>
        <w:rFonts w:ascii="Helvetica" w:eastAsia="Times New Roman" w:hAnsi="Helvetica"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E627C8"/>
    <w:multiLevelType w:val="hybridMultilevel"/>
    <w:tmpl w:val="EAA67F2C"/>
    <w:lvl w:ilvl="0" w:tplc="203CFEDC">
      <w:start w:val="1"/>
      <w:numFmt w:val="decimal"/>
      <w:lvlText w:val="%1."/>
      <w:lvlJc w:val="left"/>
      <w:pPr>
        <w:tabs>
          <w:tab w:val="num" w:pos="720"/>
        </w:tabs>
        <w:ind w:left="720" w:hanging="360"/>
      </w:pPr>
      <w:rPr>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543296863">
    <w:abstractNumId w:val="18"/>
  </w:num>
  <w:num w:numId="2" w16cid:durableId="819929525">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3" w16cid:durableId="1381516517">
    <w:abstractNumId w:val="21"/>
  </w:num>
  <w:num w:numId="4" w16cid:durableId="892738013">
    <w:abstractNumId w:val="6"/>
  </w:num>
  <w:num w:numId="5" w16cid:durableId="1958750794">
    <w:abstractNumId w:val="1"/>
  </w:num>
  <w:num w:numId="6" w16cid:durableId="111756166">
    <w:abstractNumId w:val="17"/>
  </w:num>
  <w:num w:numId="7" w16cid:durableId="713391129">
    <w:abstractNumId w:val="14"/>
  </w:num>
  <w:num w:numId="8" w16cid:durableId="274754674">
    <w:abstractNumId w:val="20"/>
  </w:num>
  <w:num w:numId="9" w16cid:durableId="526021274">
    <w:abstractNumId w:val="28"/>
  </w:num>
  <w:num w:numId="10" w16cid:durableId="1142771377">
    <w:abstractNumId w:val="23"/>
  </w:num>
  <w:num w:numId="11" w16cid:durableId="461578398">
    <w:abstractNumId w:val="11"/>
  </w:num>
  <w:num w:numId="12" w16cid:durableId="1916671403">
    <w:abstractNumId w:val="10"/>
  </w:num>
  <w:num w:numId="13" w16cid:durableId="1716268823">
    <w:abstractNumId w:val="9"/>
  </w:num>
  <w:num w:numId="14" w16cid:durableId="1048148761">
    <w:abstractNumId w:val="3"/>
  </w:num>
  <w:num w:numId="15" w16cid:durableId="1024131202">
    <w:abstractNumId w:val="2"/>
  </w:num>
  <w:num w:numId="16" w16cid:durableId="921260194">
    <w:abstractNumId w:val="7"/>
  </w:num>
  <w:num w:numId="17" w16cid:durableId="246889146">
    <w:abstractNumId w:val="24"/>
  </w:num>
  <w:num w:numId="18" w16cid:durableId="924652658">
    <w:abstractNumId w:val="5"/>
  </w:num>
  <w:num w:numId="19" w16cid:durableId="470903450">
    <w:abstractNumId w:val="26"/>
  </w:num>
  <w:num w:numId="20" w16cid:durableId="1897083099">
    <w:abstractNumId w:val="25"/>
  </w:num>
  <w:num w:numId="21" w16cid:durableId="198125629">
    <w:abstractNumId w:val="22"/>
  </w:num>
  <w:num w:numId="22" w16cid:durableId="1520971207">
    <w:abstractNumId w:val="19"/>
  </w:num>
  <w:num w:numId="23" w16cid:durableId="1522737805">
    <w:abstractNumId w:val="13"/>
  </w:num>
  <w:num w:numId="24" w16cid:durableId="724986700">
    <w:abstractNumId w:val="27"/>
  </w:num>
  <w:num w:numId="25" w16cid:durableId="2134321904">
    <w:abstractNumId w:val="8"/>
  </w:num>
  <w:num w:numId="26" w16cid:durableId="1865634253">
    <w:abstractNumId w:val="15"/>
  </w:num>
  <w:num w:numId="27" w16cid:durableId="2014792685">
    <w:abstractNumId w:val="16"/>
  </w:num>
  <w:num w:numId="28" w16cid:durableId="1963339542">
    <w:abstractNumId w:val="4"/>
  </w:num>
  <w:num w:numId="29" w16cid:durableId="328757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3"/>
  </w:docVars>
  <w:rsids>
    <w:rsidRoot w:val="006D60DA"/>
    <w:rsid w:val="000271FF"/>
    <w:rsid w:val="00034D0E"/>
    <w:rsid w:val="00040AC3"/>
    <w:rsid w:val="00047E4E"/>
    <w:rsid w:val="00056B8B"/>
    <w:rsid w:val="00056C24"/>
    <w:rsid w:val="000D0ACF"/>
    <w:rsid w:val="00106717"/>
    <w:rsid w:val="001123C8"/>
    <w:rsid w:val="00153D9D"/>
    <w:rsid w:val="00174C68"/>
    <w:rsid w:val="001A1EDB"/>
    <w:rsid w:val="001C7BD0"/>
    <w:rsid w:val="001D1390"/>
    <w:rsid w:val="001E1458"/>
    <w:rsid w:val="00215653"/>
    <w:rsid w:val="002420A1"/>
    <w:rsid w:val="00245860"/>
    <w:rsid w:val="002540FD"/>
    <w:rsid w:val="002566CA"/>
    <w:rsid w:val="00266076"/>
    <w:rsid w:val="002B71F4"/>
    <w:rsid w:val="003107F4"/>
    <w:rsid w:val="00311712"/>
    <w:rsid w:val="00334C91"/>
    <w:rsid w:val="0034112D"/>
    <w:rsid w:val="00365966"/>
    <w:rsid w:val="00365EE6"/>
    <w:rsid w:val="003A2048"/>
    <w:rsid w:val="003B5029"/>
    <w:rsid w:val="004100BD"/>
    <w:rsid w:val="0042721C"/>
    <w:rsid w:val="004276C6"/>
    <w:rsid w:val="004346FF"/>
    <w:rsid w:val="0045682B"/>
    <w:rsid w:val="00457F20"/>
    <w:rsid w:val="00462A88"/>
    <w:rsid w:val="004661A7"/>
    <w:rsid w:val="00473464"/>
    <w:rsid w:val="00473BAD"/>
    <w:rsid w:val="00475F1F"/>
    <w:rsid w:val="004C2093"/>
    <w:rsid w:val="004C6CE4"/>
    <w:rsid w:val="004D0BC6"/>
    <w:rsid w:val="004D4ADA"/>
    <w:rsid w:val="004E7F70"/>
    <w:rsid w:val="00514123"/>
    <w:rsid w:val="005358CE"/>
    <w:rsid w:val="0059211B"/>
    <w:rsid w:val="005C4205"/>
    <w:rsid w:val="005D757E"/>
    <w:rsid w:val="005F0554"/>
    <w:rsid w:val="00601A4A"/>
    <w:rsid w:val="0064130B"/>
    <w:rsid w:val="0065353B"/>
    <w:rsid w:val="00665CA3"/>
    <w:rsid w:val="00666330"/>
    <w:rsid w:val="00670AD6"/>
    <w:rsid w:val="00682CBC"/>
    <w:rsid w:val="006A5822"/>
    <w:rsid w:val="006B3CB2"/>
    <w:rsid w:val="006B4252"/>
    <w:rsid w:val="006D0F7D"/>
    <w:rsid w:val="006D60DA"/>
    <w:rsid w:val="006F58B2"/>
    <w:rsid w:val="00702DCC"/>
    <w:rsid w:val="00706A2F"/>
    <w:rsid w:val="007227FC"/>
    <w:rsid w:val="00724183"/>
    <w:rsid w:val="00724CB7"/>
    <w:rsid w:val="00730B02"/>
    <w:rsid w:val="00736CF0"/>
    <w:rsid w:val="0079213C"/>
    <w:rsid w:val="007F1F80"/>
    <w:rsid w:val="007F5ABE"/>
    <w:rsid w:val="007F7E65"/>
    <w:rsid w:val="008011A7"/>
    <w:rsid w:val="0082077A"/>
    <w:rsid w:val="0083468B"/>
    <w:rsid w:val="0084382A"/>
    <w:rsid w:val="00882F67"/>
    <w:rsid w:val="008A2E08"/>
    <w:rsid w:val="008B482C"/>
    <w:rsid w:val="008E6207"/>
    <w:rsid w:val="009039CE"/>
    <w:rsid w:val="009179FD"/>
    <w:rsid w:val="009301B9"/>
    <w:rsid w:val="00966F32"/>
    <w:rsid w:val="00977126"/>
    <w:rsid w:val="00980006"/>
    <w:rsid w:val="009916B7"/>
    <w:rsid w:val="009A799F"/>
    <w:rsid w:val="009B1013"/>
    <w:rsid w:val="009C2023"/>
    <w:rsid w:val="009E5B77"/>
    <w:rsid w:val="00A0064F"/>
    <w:rsid w:val="00A0224D"/>
    <w:rsid w:val="00A45920"/>
    <w:rsid w:val="00A524B7"/>
    <w:rsid w:val="00A55D29"/>
    <w:rsid w:val="00A73C0E"/>
    <w:rsid w:val="00AC591E"/>
    <w:rsid w:val="00B11BB3"/>
    <w:rsid w:val="00B15808"/>
    <w:rsid w:val="00B57190"/>
    <w:rsid w:val="00B811FA"/>
    <w:rsid w:val="00BB23E8"/>
    <w:rsid w:val="00BD4AFC"/>
    <w:rsid w:val="00BD7828"/>
    <w:rsid w:val="00BE228B"/>
    <w:rsid w:val="00BF0B60"/>
    <w:rsid w:val="00C331AC"/>
    <w:rsid w:val="00C33F51"/>
    <w:rsid w:val="00C617E4"/>
    <w:rsid w:val="00C77AF6"/>
    <w:rsid w:val="00C82427"/>
    <w:rsid w:val="00CB5A77"/>
    <w:rsid w:val="00CC63F4"/>
    <w:rsid w:val="00CD7687"/>
    <w:rsid w:val="00CF359F"/>
    <w:rsid w:val="00D34863"/>
    <w:rsid w:val="00D37B0D"/>
    <w:rsid w:val="00D57C1F"/>
    <w:rsid w:val="00D631DB"/>
    <w:rsid w:val="00D73182"/>
    <w:rsid w:val="00D811D3"/>
    <w:rsid w:val="00D85472"/>
    <w:rsid w:val="00DD6802"/>
    <w:rsid w:val="00E47F75"/>
    <w:rsid w:val="00E750BB"/>
    <w:rsid w:val="00EB0E2D"/>
    <w:rsid w:val="00EC6E88"/>
    <w:rsid w:val="00F000DD"/>
    <w:rsid w:val="00F25F25"/>
    <w:rsid w:val="00F27C36"/>
    <w:rsid w:val="00F45B34"/>
    <w:rsid w:val="00F5249C"/>
    <w:rsid w:val="00F82054"/>
    <w:rsid w:val="00FA6EDC"/>
    <w:rsid w:val="00FB2537"/>
    <w:rsid w:val="00FB2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6FF3F"/>
  <w15:chartTrackingRefBased/>
  <w15:docId w15:val="{569F274D-16BF-4292-B430-924A99E6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ParagraphFontChar">
    <w:name w:val="Default Paragraph Font Char"/>
    <w:aliases w:val="Char Char1 Char Char Char Char Char Char Char Char"/>
    <w:basedOn w:val="Normal"/>
    <w:next w:val="Normal"/>
    <w:uiPriority w:val="99"/>
    <w:rsid w:val="00473464"/>
    <w:pPr>
      <w:overflowPunct/>
      <w:autoSpaceDE/>
      <w:autoSpaceDN/>
      <w:adjustRightInd/>
      <w:spacing w:after="160" w:line="240" w:lineRule="exact"/>
      <w:textAlignment w:val="auto"/>
    </w:pPr>
    <w:rPr>
      <w:rFonts w:ascii="Tahoma" w:hAnsi="Tahoma" w:cs="Tahoma"/>
      <w:lang w:val="en-US" w:eastAsia="en-US"/>
    </w:rPr>
  </w:style>
  <w:style w:type="paragraph" w:styleId="ListParagraph">
    <w:name w:val="List Paragraph"/>
    <w:basedOn w:val="Normal"/>
    <w:uiPriority w:val="34"/>
    <w:qFormat/>
    <w:rsid w:val="002540FD"/>
    <w:pPr>
      <w:overflowPunct/>
      <w:autoSpaceDE/>
      <w:autoSpaceDN/>
      <w:adjustRightInd/>
      <w:ind w:left="720"/>
      <w:textAlignment w:val="auto"/>
    </w:pPr>
  </w:style>
  <w:style w:type="paragraph" w:styleId="Revision">
    <w:name w:val="Revision"/>
    <w:hidden/>
    <w:uiPriority w:val="99"/>
    <w:semiHidden/>
    <w:rsid w:val="00106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1932">
      <w:bodyDiv w:val="1"/>
      <w:marLeft w:val="0"/>
      <w:marRight w:val="0"/>
      <w:marTop w:val="0"/>
      <w:marBottom w:val="0"/>
      <w:divBdr>
        <w:top w:val="none" w:sz="0" w:space="0" w:color="auto"/>
        <w:left w:val="none" w:sz="0" w:space="0" w:color="auto"/>
        <w:bottom w:val="none" w:sz="0" w:space="0" w:color="auto"/>
        <w:right w:val="none" w:sz="0" w:space="0" w:color="auto"/>
      </w:divBdr>
    </w:div>
    <w:div w:id="19126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829</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Karen Beattie</cp:lastModifiedBy>
  <cp:revision>4</cp:revision>
  <cp:lastPrinted>2012-06-14T15:30:00Z</cp:lastPrinted>
  <dcterms:created xsi:type="dcterms:W3CDTF">2026-02-19T10:20:00Z</dcterms:created>
  <dcterms:modified xsi:type="dcterms:W3CDTF">2026-03-18T16:12:00Z</dcterms:modified>
</cp:coreProperties>
</file>