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3EE27"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32E42AC8" w14:textId="77777777" w:rsidR="00D31D73" w:rsidRPr="00D31D73" w:rsidRDefault="00D31D73" w:rsidP="00D31D73">
      <w:pPr>
        <w:jc w:val="center"/>
        <w:rPr>
          <w:rFonts w:ascii="Helvetica" w:hAnsi="Helvetica" w:cs="Helvetica"/>
          <w:b/>
          <w:bCs/>
          <w:sz w:val="22"/>
          <w:szCs w:val="22"/>
        </w:rPr>
      </w:pPr>
    </w:p>
    <w:p w14:paraId="764A019C"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102CBE67" w14:textId="77777777" w:rsidR="00D31D73" w:rsidRPr="00D31D73" w:rsidRDefault="00D31D73" w:rsidP="00D31D73">
      <w:pPr>
        <w:jc w:val="center"/>
        <w:rPr>
          <w:rFonts w:ascii="Helvetica" w:hAnsi="Helvetica" w:cs="Helvetica"/>
          <w:b/>
          <w:bCs/>
          <w:sz w:val="22"/>
          <w:szCs w:val="22"/>
        </w:rPr>
      </w:pPr>
    </w:p>
    <w:p w14:paraId="1F912B4B" w14:textId="6C9DC273" w:rsidR="00A26DC8" w:rsidRPr="00D31D73" w:rsidRDefault="00835DCF" w:rsidP="00A26DC8">
      <w:pPr>
        <w:jc w:val="center"/>
        <w:rPr>
          <w:rFonts w:ascii="Helvetica" w:hAnsi="Helvetica" w:cs="Helvetica"/>
          <w:b/>
          <w:bCs/>
          <w:sz w:val="22"/>
          <w:szCs w:val="22"/>
        </w:rPr>
      </w:pPr>
      <w:r>
        <w:rPr>
          <w:rFonts w:ascii="Helvetica" w:hAnsi="Helvetica" w:cs="Helvetica"/>
          <w:b/>
          <w:bCs/>
          <w:sz w:val="22"/>
          <w:szCs w:val="22"/>
        </w:rPr>
        <w:t>Building Control Surveyor (Grade 8)</w:t>
      </w:r>
    </w:p>
    <w:p w14:paraId="1F36A6BA" w14:textId="2D518D30" w:rsidR="00A26DC8" w:rsidRPr="00D31D73" w:rsidRDefault="00835DCF" w:rsidP="00A26DC8">
      <w:pPr>
        <w:jc w:val="center"/>
        <w:rPr>
          <w:rFonts w:ascii="Helvetica" w:hAnsi="Helvetica" w:cs="Helvetica"/>
          <w:b/>
          <w:bCs/>
          <w:sz w:val="22"/>
          <w:szCs w:val="22"/>
        </w:rPr>
      </w:pPr>
      <w:r>
        <w:rPr>
          <w:rFonts w:ascii="Helvetica" w:hAnsi="Helvetica" w:cs="Helvetica"/>
          <w:b/>
          <w:bCs/>
          <w:sz w:val="22"/>
          <w:szCs w:val="22"/>
        </w:rPr>
        <w:t>Two full-time, p</w:t>
      </w:r>
      <w:r w:rsidR="00A26DC8">
        <w:rPr>
          <w:rFonts w:ascii="Helvetica" w:hAnsi="Helvetica" w:cs="Helvetica"/>
          <w:b/>
          <w:bCs/>
          <w:sz w:val="22"/>
          <w:szCs w:val="22"/>
        </w:rPr>
        <w:t xml:space="preserve">ermanent </w:t>
      </w:r>
      <w:r w:rsidR="00BE35C9">
        <w:rPr>
          <w:rFonts w:ascii="Helvetica" w:hAnsi="Helvetica" w:cs="Helvetica"/>
          <w:b/>
          <w:bCs/>
          <w:sz w:val="22"/>
          <w:szCs w:val="22"/>
        </w:rPr>
        <w:t>p</w:t>
      </w:r>
      <w:r w:rsidR="00A26DC8">
        <w:rPr>
          <w:rFonts w:ascii="Helvetica" w:hAnsi="Helvetica" w:cs="Helvetica"/>
          <w:b/>
          <w:bCs/>
          <w:sz w:val="22"/>
          <w:szCs w:val="22"/>
        </w:rPr>
        <w:t>ost</w:t>
      </w:r>
      <w:r>
        <w:rPr>
          <w:rFonts w:ascii="Helvetica" w:hAnsi="Helvetica" w:cs="Helvetica"/>
          <w:b/>
          <w:bCs/>
          <w:sz w:val="22"/>
          <w:szCs w:val="22"/>
        </w:rPr>
        <w:t>s</w:t>
      </w:r>
    </w:p>
    <w:p w14:paraId="0EA6F62E" w14:textId="77777777" w:rsidR="00A26DC8" w:rsidRPr="00D31D73" w:rsidRDefault="00A26DC8" w:rsidP="00A26DC8">
      <w:pPr>
        <w:jc w:val="center"/>
        <w:rPr>
          <w:rFonts w:ascii="Helvetica" w:hAnsi="Helvetica" w:cs="Helvetica"/>
          <w:b/>
          <w:bCs/>
          <w:sz w:val="22"/>
          <w:szCs w:val="22"/>
        </w:rPr>
      </w:pPr>
    </w:p>
    <w:p w14:paraId="363EF690" w14:textId="2A16235F" w:rsidR="00A26DC8" w:rsidRPr="00D31D73" w:rsidRDefault="00835DCF" w:rsidP="00A26DC8">
      <w:pPr>
        <w:jc w:val="center"/>
        <w:rPr>
          <w:rFonts w:ascii="Helvetica" w:hAnsi="Helvetica" w:cs="Helvetica"/>
          <w:b/>
          <w:bCs/>
          <w:sz w:val="22"/>
          <w:szCs w:val="22"/>
        </w:rPr>
      </w:pPr>
      <w:r>
        <w:rPr>
          <w:rFonts w:ascii="Helvetica" w:hAnsi="Helvetica" w:cs="Helvetica"/>
          <w:b/>
          <w:bCs/>
          <w:sz w:val="22"/>
          <w:szCs w:val="22"/>
        </w:rPr>
        <w:t xml:space="preserve">Planning and Building Control </w:t>
      </w:r>
      <w:r w:rsidR="00A26DC8" w:rsidRPr="00D31D73">
        <w:rPr>
          <w:rFonts w:ascii="Helvetica" w:hAnsi="Helvetica" w:cs="Helvetica"/>
          <w:b/>
          <w:bCs/>
          <w:sz w:val="22"/>
          <w:szCs w:val="22"/>
        </w:rPr>
        <w:t>Section</w:t>
      </w:r>
    </w:p>
    <w:p w14:paraId="2885C077" w14:textId="77777777" w:rsidR="00A26DC8" w:rsidRPr="00D31D73" w:rsidRDefault="00A26DC8" w:rsidP="00A26DC8">
      <w:pPr>
        <w:jc w:val="center"/>
        <w:rPr>
          <w:rFonts w:ascii="Helvetica" w:hAnsi="Helvetica" w:cs="Helvetica"/>
          <w:b/>
          <w:bCs/>
          <w:sz w:val="22"/>
          <w:szCs w:val="22"/>
        </w:rPr>
      </w:pPr>
    </w:p>
    <w:p w14:paraId="2E355A04" w14:textId="23B82301" w:rsidR="00A26DC8" w:rsidRPr="00D31D73" w:rsidRDefault="00835DCF" w:rsidP="00A26DC8">
      <w:pPr>
        <w:jc w:val="center"/>
        <w:rPr>
          <w:rFonts w:ascii="Helvetica" w:hAnsi="Helvetica" w:cs="Helvetica"/>
          <w:b/>
          <w:bCs/>
          <w:sz w:val="22"/>
          <w:szCs w:val="22"/>
        </w:rPr>
      </w:pPr>
      <w:r>
        <w:rPr>
          <w:rFonts w:ascii="Helvetica" w:hAnsi="Helvetica" w:cs="Helvetica"/>
          <w:b/>
          <w:bCs/>
          <w:sz w:val="22"/>
          <w:szCs w:val="22"/>
        </w:rPr>
        <w:t xml:space="preserve">Place and Economy </w:t>
      </w:r>
      <w:r w:rsidR="00A26DC8" w:rsidRPr="00D31D73">
        <w:rPr>
          <w:rFonts w:ascii="Helvetica" w:hAnsi="Helvetica" w:cs="Helvetica"/>
          <w:b/>
          <w:bCs/>
          <w:sz w:val="22"/>
          <w:szCs w:val="22"/>
        </w:rPr>
        <w:t>Department</w:t>
      </w:r>
    </w:p>
    <w:p w14:paraId="4FCB1B8D"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3DECD0BB" w14:textId="77777777" w:rsidR="00D31D73" w:rsidRPr="00D31D73" w:rsidRDefault="00D31D73" w:rsidP="00D31D73">
      <w:pPr>
        <w:rPr>
          <w:rFonts w:ascii="Helvetica" w:hAnsi="Helvetica" w:cs="Helvetica"/>
          <w:b/>
          <w:bCs/>
          <w:sz w:val="22"/>
          <w:szCs w:val="22"/>
        </w:rPr>
      </w:pPr>
    </w:p>
    <w:p w14:paraId="41106DF9"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2E57D3B5" w14:textId="4B4F3EF5"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r w:rsidR="006662FE" w:rsidRPr="00D31D73">
        <w:rPr>
          <w:rFonts w:ascii="Helvetica" w:hAnsi="Helvetica" w:cs="Helvetica"/>
          <w:sz w:val="22"/>
          <w:szCs w:val="22"/>
        </w:rPr>
        <w:t>panel</w:t>
      </w:r>
      <w:r w:rsidR="006662FE">
        <w:rPr>
          <w:rFonts w:ascii="Helvetica" w:hAnsi="Helvetica" w:cs="Helvetica"/>
          <w:sz w:val="22"/>
          <w:szCs w:val="22"/>
        </w:rPr>
        <w:t xml:space="preserve"> but</w:t>
      </w:r>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7A618FF5" w14:textId="77777777" w:rsidR="00D31D73" w:rsidRDefault="00D31D73" w:rsidP="00D31D73">
      <w:pPr>
        <w:rPr>
          <w:rFonts w:ascii="Helvetica" w:hAnsi="Helvetica" w:cs="Helvetica"/>
          <w:sz w:val="22"/>
          <w:szCs w:val="22"/>
        </w:rPr>
      </w:pPr>
    </w:p>
    <w:p w14:paraId="312ACEE0" w14:textId="361D4097" w:rsidR="00BE35C9" w:rsidRPr="00835DCF" w:rsidRDefault="00BE35C9" w:rsidP="00BE35C9">
      <w:pPr>
        <w:rPr>
          <w:rFonts w:ascii="Helvetica" w:hAnsi="Helvetica" w:cs="Helvetica"/>
          <w:b/>
          <w:bCs/>
          <w:sz w:val="22"/>
          <w:szCs w:val="22"/>
        </w:rPr>
      </w:pPr>
      <w:r w:rsidRPr="00835DCF">
        <w:rPr>
          <w:rFonts w:ascii="Helvetica" w:hAnsi="Helvetica" w:cs="Helvetica"/>
          <w:b/>
          <w:bCs/>
          <w:sz w:val="22"/>
          <w:szCs w:val="22"/>
        </w:rPr>
        <w:t xml:space="preserve">There </w:t>
      </w:r>
      <w:r w:rsidR="00835DCF" w:rsidRPr="00835DCF">
        <w:rPr>
          <w:rFonts w:ascii="Helvetica" w:hAnsi="Helvetica" w:cs="Helvetica"/>
          <w:b/>
          <w:bCs/>
          <w:sz w:val="22"/>
          <w:szCs w:val="22"/>
        </w:rPr>
        <w:t>are</w:t>
      </w:r>
      <w:r w:rsidRPr="00835DCF">
        <w:rPr>
          <w:rFonts w:ascii="Helvetica" w:hAnsi="Helvetica" w:cs="Helvetica"/>
          <w:b/>
          <w:bCs/>
          <w:sz w:val="22"/>
          <w:szCs w:val="22"/>
        </w:rPr>
        <w:t xml:space="preserve"> currently </w:t>
      </w:r>
      <w:r w:rsidR="00835DCF" w:rsidRPr="00835DCF">
        <w:rPr>
          <w:rFonts w:ascii="Helvetica" w:hAnsi="Helvetica" w:cs="Helvetica"/>
          <w:b/>
          <w:bCs/>
          <w:sz w:val="22"/>
          <w:szCs w:val="22"/>
        </w:rPr>
        <w:t>two</w:t>
      </w:r>
      <w:r w:rsidRPr="00835DCF">
        <w:rPr>
          <w:rFonts w:ascii="Helvetica" w:hAnsi="Helvetica" w:cs="Helvetica"/>
          <w:b/>
          <w:bCs/>
          <w:sz w:val="22"/>
          <w:szCs w:val="22"/>
        </w:rPr>
        <w:t xml:space="preserve"> full-time, permanent post</w:t>
      </w:r>
      <w:r w:rsidR="00835DCF" w:rsidRPr="00835DCF">
        <w:rPr>
          <w:rFonts w:ascii="Helvetica" w:hAnsi="Helvetica" w:cs="Helvetica"/>
          <w:b/>
          <w:bCs/>
          <w:sz w:val="22"/>
          <w:szCs w:val="22"/>
        </w:rPr>
        <w:t>s</w:t>
      </w:r>
      <w:r w:rsidRPr="00835DCF">
        <w:rPr>
          <w:rFonts w:ascii="Helvetica" w:hAnsi="Helvetica" w:cs="Helvetica"/>
          <w:b/>
          <w:bCs/>
          <w:sz w:val="22"/>
          <w:szCs w:val="22"/>
        </w:rPr>
        <w:t xml:space="preserve">. </w:t>
      </w:r>
    </w:p>
    <w:p w14:paraId="63783D81" w14:textId="77777777" w:rsidR="00BE35C9" w:rsidRDefault="00BE35C9" w:rsidP="00A26DC8">
      <w:pPr>
        <w:rPr>
          <w:rFonts w:ascii="Helvetica" w:hAnsi="Helvetica" w:cs="Helvetica"/>
          <w:sz w:val="22"/>
          <w:szCs w:val="22"/>
        </w:rPr>
      </w:pPr>
    </w:p>
    <w:p w14:paraId="1E87C148" w14:textId="55BF7F99" w:rsidR="00A26DC8" w:rsidRPr="00835DCF" w:rsidRDefault="00A26DC8" w:rsidP="00A26DC8">
      <w:pPr>
        <w:rPr>
          <w:rFonts w:ascii="Helvetica" w:hAnsi="Helvetica" w:cs="Helvetica"/>
          <w:sz w:val="22"/>
          <w:szCs w:val="22"/>
        </w:rPr>
      </w:pPr>
      <w:r>
        <w:rPr>
          <w:rFonts w:ascii="Helvetica" w:hAnsi="Helvetica" w:cs="Helvetica"/>
          <w:sz w:val="22"/>
          <w:szCs w:val="22"/>
        </w:rPr>
        <w:t xml:space="preserve">There may be a reserve list of applicants drawn up for this post which would last for a maximum of 12 months. Should a similar post become vacant within this time, it may be offered to those on the reserve list, in order of merit, without further interview.  For generic-type posts, this may include posts in another department.  </w:t>
      </w:r>
      <w:r w:rsidRPr="00835DCF">
        <w:rPr>
          <w:rFonts w:ascii="Helvetica" w:hAnsi="Helvetica" w:cs="Helvetica"/>
          <w:b/>
          <w:bCs/>
          <w:sz w:val="22"/>
          <w:szCs w:val="22"/>
        </w:rPr>
        <w:t>These posts may be either full-time</w:t>
      </w:r>
      <w:r w:rsidR="00835DCF" w:rsidRPr="00835DCF">
        <w:rPr>
          <w:rFonts w:ascii="Helvetica" w:hAnsi="Helvetica" w:cs="Helvetica"/>
          <w:b/>
          <w:bCs/>
          <w:sz w:val="22"/>
          <w:szCs w:val="22"/>
        </w:rPr>
        <w:t xml:space="preserve">, </w:t>
      </w:r>
      <w:r w:rsidRPr="00835DCF">
        <w:rPr>
          <w:rFonts w:ascii="Helvetica" w:hAnsi="Helvetica" w:cs="Helvetica"/>
          <w:b/>
          <w:bCs/>
          <w:sz w:val="22"/>
          <w:szCs w:val="22"/>
        </w:rPr>
        <w:t xml:space="preserve">part-time </w:t>
      </w:r>
      <w:r w:rsidR="00835DCF" w:rsidRPr="00835DCF">
        <w:rPr>
          <w:rFonts w:ascii="Helvetica" w:hAnsi="Helvetica" w:cs="Helvetica"/>
          <w:b/>
          <w:bCs/>
          <w:sz w:val="22"/>
          <w:szCs w:val="22"/>
        </w:rPr>
        <w:t xml:space="preserve">or job share </w:t>
      </w:r>
      <w:r w:rsidRPr="00835DCF">
        <w:rPr>
          <w:rFonts w:ascii="Helvetica" w:hAnsi="Helvetica" w:cs="Helvetica"/>
          <w:b/>
          <w:bCs/>
          <w:sz w:val="22"/>
          <w:szCs w:val="22"/>
        </w:rPr>
        <w:t>on a permanent</w:t>
      </w:r>
      <w:r w:rsidR="00D669EE" w:rsidRPr="00835DCF">
        <w:rPr>
          <w:rFonts w:ascii="Helvetica" w:hAnsi="Helvetica" w:cs="Helvetica"/>
          <w:b/>
          <w:bCs/>
          <w:sz w:val="22"/>
          <w:szCs w:val="22"/>
        </w:rPr>
        <w:t xml:space="preserve"> or</w:t>
      </w:r>
      <w:r w:rsidRPr="00835DCF">
        <w:rPr>
          <w:rFonts w:ascii="Helvetica" w:hAnsi="Helvetica" w:cs="Helvetica"/>
          <w:b/>
          <w:bCs/>
          <w:sz w:val="22"/>
          <w:szCs w:val="22"/>
        </w:rPr>
        <w:t xml:space="preserve"> </w:t>
      </w:r>
      <w:r w:rsidR="00FE6A77" w:rsidRPr="00835DCF">
        <w:rPr>
          <w:rStyle w:val="FootnoteReference"/>
          <w:rFonts w:ascii="Helvetica" w:hAnsi="Helvetica" w:cs="Helvetica"/>
          <w:b/>
          <w:bCs/>
          <w:sz w:val="22"/>
          <w:szCs w:val="22"/>
        </w:rPr>
        <w:footnoteReference w:id="1"/>
      </w:r>
      <w:r w:rsidRPr="00835DCF">
        <w:rPr>
          <w:rFonts w:ascii="Helvetica" w:hAnsi="Helvetica" w:cs="Helvetica"/>
          <w:b/>
          <w:bCs/>
          <w:sz w:val="22"/>
          <w:szCs w:val="22"/>
        </w:rPr>
        <w:t>fixed-term basis.</w:t>
      </w:r>
    </w:p>
    <w:p w14:paraId="590E9B28" w14:textId="77777777" w:rsidR="00AA151A" w:rsidRDefault="00AA151A" w:rsidP="00D31D73">
      <w:pPr>
        <w:rPr>
          <w:rFonts w:ascii="Helvetica" w:hAnsi="Helvetica" w:cs="Helvetica"/>
          <w:bCs/>
          <w:color w:val="800080"/>
          <w:sz w:val="22"/>
          <w:szCs w:val="22"/>
        </w:rPr>
      </w:pPr>
    </w:p>
    <w:p w14:paraId="1740754E" w14:textId="3BA74433" w:rsidR="00D31D73" w:rsidRPr="00835DCF" w:rsidRDefault="00D31D73" w:rsidP="00D31D73">
      <w:pPr>
        <w:rPr>
          <w:rFonts w:ascii="Helvetica" w:hAnsi="Helvetica" w:cs="Helvetica"/>
          <w:bCs/>
          <w:iCs/>
          <w:sz w:val="22"/>
          <w:szCs w:val="22"/>
        </w:rPr>
      </w:pPr>
      <w:r w:rsidRPr="00835DCF">
        <w:rPr>
          <w:rFonts w:ascii="Helvetica" w:hAnsi="Helvetica" w:cs="Helvetica"/>
          <w:bCs/>
          <w:sz w:val="22"/>
          <w:szCs w:val="22"/>
        </w:rPr>
        <w:t xml:space="preserve">If you are offered and you accept a </w:t>
      </w:r>
      <w:r w:rsidR="00921BC3" w:rsidRPr="00835DCF">
        <w:rPr>
          <w:rFonts w:ascii="Helvetica" w:hAnsi="Helvetica" w:cs="Helvetica"/>
          <w:bCs/>
          <w:sz w:val="22"/>
          <w:szCs w:val="22"/>
        </w:rPr>
        <w:t>fixed term</w:t>
      </w:r>
      <w:r w:rsidRPr="00835DCF">
        <w:rPr>
          <w:rFonts w:ascii="Helvetica" w:hAnsi="Helvetica" w:cs="Helvetica"/>
          <w:bCs/>
          <w:sz w:val="22"/>
          <w:szCs w:val="22"/>
        </w:rPr>
        <w:t xml:space="preserve"> position e.g. a </w:t>
      </w:r>
      <w:r w:rsidR="00921BC3" w:rsidRPr="00835DCF">
        <w:rPr>
          <w:rFonts w:ascii="Helvetica" w:hAnsi="Helvetica" w:cs="Helvetica"/>
          <w:bCs/>
          <w:sz w:val="22"/>
          <w:szCs w:val="22"/>
        </w:rPr>
        <w:t xml:space="preserve">part-time, fixed term </w:t>
      </w:r>
      <w:r w:rsidRPr="00835DCF">
        <w:rPr>
          <w:rFonts w:ascii="Helvetica" w:hAnsi="Helvetica" w:cs="Helvetica"/>
          <w:bCs/>
          <w:sz w:val="22"/>
          <w:szCs w:val="22"/>
        </w:rPr>
        <w:t xml:space="preserve">position for </w:t>
      </w:r>
      <w:r w:rsidR="004D3CD2" w:rsidRPr="00835DCF">
        <w:rPr>
          <w:rFonts w:ascii="Helvetica" w:hAnsi="Helvetica" w:cs="Helvetica"/>
          <w:bCs/>
          <w:sz w:val="22"/>
          <w:szCs w:val="22"/>
        </w:rPr>
        <w:t>6</w:t>
      </w:r>
      <w:r w:rsidRPr="00835DCF">
        <w:rPr>
          <w:rFonts w:ascii="Helvetica" w:hAnsi="Helvetica" w:cs="Helvetica"/>
          <w:bCs/>
          <w:sz w:val="22"/>
          <w:szCs w:val="22"/>
        </w:rPr>
        <w:t xml:space="preserve"> months, and another part-time</w:t>
      </w:r>
      <w:r w:rsidR="00921BC3" w:rsidRPr="00835DCF">
        <w:rPr>
          <w:rFonts w:ascii="Helvetica" w:hAnsi="Helvetica" w:cs="Helvetica"/>
          <w:bCs/>
          <w:sz w:val="22"/>
          <w:szCs w:val="22"/>
        </w:rPr>
        <w:t>, fixed term</w:t>
      </w:r>
      <w:r w:rsidRPr="00835DCF">
        <w:rPr>
          <w:rFonts w:ascii="Helvetica" w:hAnsi="Helvetica" w:cs="Helvetica"/>
          <w:bCs/>
          <w:sz w:val="22"/>
          <w:szCs w:val="22"/>
        </w:rPr>
        <w:t xml:space="preserve"> position arises from the same recruitment campaign e.g. for 1 year, regardless of whether or not you are still working in your </w:t>
      </w:r>
      <w:r w:rsidR="00921BC3" w:rsidRPr="00835DCF">
        <w:rPr>
          <w:rFonts w:ascii="Helvetica" w:hAnsi="Helvetica" w:cs="Helvetica"/>
          <w:bCs/>
          <w:sz w:val="22"/>
          <w:szCs w:val="22"/>
        </w:rPr>
        <w:t>part-time, fixed term</w:t>
      </w:r>
      <w:r w:rsidRPr="00835DCF">
        <w:rPr>
          <w:rFonts w:ascii="Helvetica" w:hAnsi="Helvetica" w:cs="Helvetica"/>
          <w:bCs/>
          <w:sz w:val="22"/>
          <w:szCs w:val="22"/>
        </w:rPr>
        <w:t xml:space="preserve"> position, you will not be offered any further </w:t>
      </w:r>
      <w:r w:rsidR="00921BC3" w:rsidRPr="00835DCF">
        <w:rPr>
          <w:rFonts w:ascii="Helvetica" w:hAnsi="Helvetica" w:cs="Helvetica"/>
          <w:bCs/>
          <w:sz w:val="22"/>
          <w:szCs w:val="22"/>
        </w:rPr>
        <w:t>part-</w:t>
      </w:r>
      <w:r w:rsidRPr="00835DCF">
        <w:rPr>
          <w:rFonts w:ascii="Helvetica" w:hAnsi="Helvetica" w:cs="Helvetica"/>
          <w:bCs/>
          <w:sz w:val="22"/>
          <w:szCs w:val="22"/>
        </w:rPr>
        <w:t>time</w:t>
      </w:r>
      <w:r w:rsidR="00921BC3" w:rsidRPr="00835DCF">
        <w:rPr>
          <w:rFonts w:ascii="Helvetica" w:hAnsi="Helvetica" w:cs="Helvetica"/>
          <w:bCs/>
          <w:sz w:val="22"/>
          <w:szCs w:val="22"/>
        </w:rPr>
        <w:t>, fixed term</w:t>
      </w:r>
      <w:r w:rsidRPr="00835DCF">
        <w:rPr>
          <w:rFonts w:ascii="Helvetica" w:hAnsi="Helvetica" w:cs="Helvetica"/>
          <w:bCs/>
          <w:sz w:val="22"/>
          <w:szCs w:val="22"/>
        </w:rPr>
        <w:t xml:space="preserve"> position</w:t>
      </w:r>
      <w:r w:rsidR="00CD51ED" w:rsidRPr="00835DCF">
        <w:rPr>
          <w:rFonts w:ascii="Helvetica" w:hAnsi="Helvetica" w:cs="Helvetica"/>
          <w:bCs/>
          <w:sz w:val="22"/>
          <w:szCs w:val="22"/>
        </w:rPr>
        <w:t>s</w:t>
      </w:r>
      <w:r w:rsidRPr="00835DCF">
        <w:rPr>
          <w:rFonts w:ascii="Helvetica" w:hAnsi="Helvetica" w:cs="Helvetica"/>
          <w:bCs/>
          <w:sz w:val="22"/>
          <w:szCs w:val="22"/>
        </w:rPr>
        <w:t xml:space="preserve">. </w:t>
      </w:r>
      <w:r w:rsidR="00E22A52" w:rsidRPr="00835DCF">
        <w:rPr>
          <w:rFonts w:ascii="Helvetica" w:hAnsi="Helvetica" w:cs="Helvetica"/>
          <w:bCs/>
          <w:iCs/>
          <w:sz w:val="22"/>
          <w:szCs w:val="22"/>
        </w:rPr>
        <w:t>O</w:t>
      </w:r>
      <w:r w:rsidR="00CD51ED" w:rsidRPr="00835DCF">
        <w:rPr>
          <w:rFonts w:ascii="Helvetica" w:hAnsi="Helvetica" w:cs="Helvetica"/>
          <w:bCs/>
          <w:iCs/>
          <w:sz w:val="22"/>
          <w:szCs w:val="22"/>
        </w:rPr>
        <w:t xml:space="preserve">nly </w:t>
      </w:r>
      <w:r w:rsidRPr="00835DCF">
        <w:rPr>
          <w:rFonts w:ascii="Helvetica" w:hAnsi="Helvetica" w:cs="Helvetica"/>
          <w:bCs/>
          <w:iCs/>
          <w:sz w:val="22"/>
          <w:szCs w:val="22"/>
        </w:rPr>
        <w:t xml:space="preserve">in </w:t>
      </w:r>
      <w:r w:rsidR="00CD51ED" w:rsidRPr="00835DCF">
        <w:rPr>
          <w:rFonts w:ascii="Helvetica" w:hAnsi="Helvetica" w:cs="Helvetica"/>
          <w:bCs/>
          <w:iCs/>
          <w:sz w:val="22"/>
          <w:szCs w:val="22"/>
        </w:rPr>
        <w:t xml:space="preserve">exceptional </w:t>
      </w:r>
      <w:r w:rsidRPr="00835DCF">
        <w:rPr>
          <w:rFonts w:ascii="Helvetica" w:hAnsi="Helvetica" w:cs="Helvetica"/>
          <w:bCs/>
          <w:iCs/>
          <w:sz w:val="22"/>
          <w:szCs w:val="22"/>
        </w:rPr>
        <w:t xml:space="preserve">circumstances, when all relevant applicants on the reserve list for </w:t>
      </w:r>
      <w:r w:rsidR="00921BC3" w:rsidRPr="00835DCF">
        <w:rPr>
          <w:rFonts w:ascii="Helvetica" w:hAnsi="Helvetica" w:cs="Helvetica"/>
          <w:bCs/>
          <w:iCs/>
          <w:sz w:val="22"/>
          <w:szCs w:val="22"/>
        </w:rPr>
        <w:t>fixed term</w:t>
      </w:r>
      <w:r w:rsidRPr="00835DCF">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835DCF">
        <w:rPr>
          <w:rFonts w:ascii="Helvetica" w:hAnsi="Helvetica" w:cs="Helvetica"/>
          <w:bCs/>
          <w:iCs/>
          <w:sz w:val="22"/>
          <w:szCs w:val="22"/>
        </w:rPr>
        <w:t>fixed term</w:t>
      </w:r>
      <w:r w:rsidRPr="00835DCF">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835DCF">
        <w:rPr>
          <w:rFonts w:ascii="Helvetica" w:hAnsi="Helvetica" w:cs="Helvetica"/>
          <w:bCs/>
          <w:iCs/>
          <w:sz w:val="22"/>
          <w:szCs w:val="22"/>
        </w:rPr>
        <w:t>fixed term</w:t>
      </w:r>
      <w:r w:rsidRPr="00835DCF">
        <w:rPr>
          <w:rFonts w:ascii="Helvetica" w:hAnsi="Helvetica" w:cs="Helvetica"/>
          <w:bCs/>
          <w:iCs/>
          <w:sz w:val="22"/>
          <w:szCs w:val="22"/>
        </w:rPr>
        <w:t xml:space="preserve"> position e.g. a part-time</w:t>
      </w:r>
      <w:r w:rsidR="00921BC3" w:rsidRPr="00835DCF">
        <w:rPr>
          <w:rFonts w:ascii="Helvetica" w:hAnsi="Helvetica" w:cs="Helvetica"/>
          <w:bCs/>
          <w:iCs/>
          <w:sz w:val="22"/>
          <w:szCs w:val="22"/>
        </w:rPr>
        <w:t>, fixed term</w:t>
      </w:r>
      <w:r w:rsidRPr="00835DCF">
        <w:rPr>
          <w:rFonts w:ascii="Helvetica" w:hAnsi="Helvetica" w:cs="Helvetica"/>
          <w:bCs/>
          <w:iCs/>
          <w:sz w:val="22"/>
          <w:szCs w:val="22"/>
        </w:rPr>
        <w:t xml:space="preserve"> position can be offered another </w:t>
      </w:r>
      <w:r w:rsidR="00921BC3" w:rsidRPr="00835DCF">
        <w:rPr>
          <w:rFonts w:ascii="Helvetica" w:hAnsi="Helvetica" w:cs="Helvetica"/>
          <w:bCs/>
          <w:iCs/>
          <w:sz w:val="22"/>
          <w:szCs w:val="22"/>
        </w:rPr>
        <w:t xml:space="preserve">part-time, fixed term </w:t>
      </w:r>
      <w:r w:rsidRPr="00835DCF">
        <w:rPr>
          <w:rFonts w:ascii="Helvetica" w:hAnsi="Helvetica" w:cs="Helvetica"/>
          <w:bCs/>
          <w:iCs/>
          <w:sz w:val="22"/>
          <w:szCs w:val="22"/>
        </w:rPr>
        <w:t>position.</w:t>
      </w:r>
      <w:r w:rsidR="00A26DC8" w:rsidRPr="00835DCF">
        <w:rPr>
          <w:rFonts w:ascii="Helvetica" w:hAnsi="Helvetica" w:cs="Helvetica"/>
          <w:bCs/>
          <w:iCs/>
          <w:sz w:val="22"/>
          <w:szCs w:val="22"/>
        </w:rPr>
        <w:t xml:space="preserve"> </w:t>
      </w:r>
    </w:p>
    <w:p w14:paraId="1EE10230" w14:textId="77777777" w:rsidR="00D31D73" w:rsidRPr="00D31D73" w:rsidRDefault="00D31D73" w:rsidP="00D31D73">
      <w:pPr>
        <w:rPr>
          <w:rFonts w:ascii="Helvetica" w:hAnsi="Helvetica" w:cs="Helvetica"/>
          <w:color w:val="800080"/>
          <w:sz w:val="22"/>
          <w:szCs w:val="22"/>
        </w:rPr>
      </w:pPr>
    </w:p>
    <w:p w14:paraId="391D9E8A"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4057E954"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079F0327"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7A489527" w14:textId="77777777" w:rsidR="00D31D73" w:rsidRPr="00D31D73" w:rsidRDefault="00D31D73" w:rsidP="00D31D73">
      <w:pPr>
        <w:rPr>
          <w:rFonts w:ascii="Helvetica" w:hAnsi="Helvetica" w:cs="Helvetica"/>
        </w:rPr>
      </w:pPr>
    </w:p>
    <w:p w14:paraId="4D8EFCE4"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01889D42" w14:textId="77777777" w:rsidR="00D31D73" w:rsidRPr="00D31D73" w:rsidRDefault="00D31D73" w:rsidP="00D31D73">
      <w:pPr>
        <w:rPr>
          <w:rFonts w:ascii="Helvetica" w:hAnsi="Helvetica" w:cs="Helvetica"/>
          <w:b/>
          <w:bCs/>
          <w:sz w:val="22"/>
          <w:szCs w:val="22"/>
        </w:rPr>
      </w:pPr>
    </w:p>
    <w:p w14:paraId="19FF8831" w14:textId="77777777" w:rsidR="005648F3" w:rsidRDefault="005648F3" w:rsidP="005648F3">
      <w:pPr>
        <w:rPr>
          <w:rFonts w:ascii="Helvetica" w:hAnsi="Helvetica" w:cs="Helvetica"/>
          <w:sz w:val="22"/>
          <w:szCs w:val="22"/>
        </w:rPr>
      </w:pPr>
      <w:r w:rsidRPr="001E5F22">
        <w:rPr>
          <w:rFonts w:ascii="Helvetica" w:hAnsi="Helvetica" w:cs="Helvetica"/>
          <w:b/>
          <w:bCs/>
          <w:sz w:val="22"/>
          <w:szCs w:val="22"/>
        </w:rPr>
        <w:t>Job description:</w:t>
      </w:r>
      <w:r w:rsidRPr="00D31D73">
        <w:rPr>
          <w:rFonts w:ascii="Helvetica" w:hAnsi="Helvetica" w:cs="Helvetica"/>
          <w:sz w:val="22"/>
          <w:szCs w:val="22"/>
        </w:rPr>
        <w:t xml:space="preserve"> please refer to the job description for details of the duties of the post.</w:t>
      </w:r>
    </w:p>
    <w:p w14:paraId="572C6462" w14:textId="77777777" w:rsidR="001E5F22" w:rsidRPr="00D31D73" w:rsidRDefault="001E5F22" w:rsidP="005648F3">
      <w:pPr>
        <w:rPr>
          <w:rFonts w:ascii="Helvetica" w:hAnsi="Helvetica" w:cs="Helvetica"/>
          <w:sz w:val="22"/>
          <w:szCs w:val="22"/>
        </w:rPr>
      </w:pPr>
    </w:p>
    <w:p w14:paraId="7B186E67" w14:textId="39DC20DC" w:rsidR="005648F3" w:rsidRPr="00D31D73" w:rsidRDefault="005648F3" w:rsidP="005648F3">
      <w:pPr>
        <w:rPr>
          <w:rFonts w:ascii="Helvetica" w:hAnsi="Helvetica" w:cs="Helvetica"/>
          <w:sz w:val="22"/>
          <w:szCs w:val="22"/>
        </w:rPr>
      </w:pPr>
      <w:r w:rsidRPr="001E5F22">
        <w:rPr>
          <w:rFonts w:ascii="Helvetica" w:hAnsi="Helvetica" w:cs="Helvetica"/>
          <w:b/>
          <w:bCs/>
          <w:sz w:val="22"/>
          <w:szCs w:val="22"/>
        </w:rPr>
        <w:lastRenderedPageBreak/>
        <w:t>Employee specification:</w:t>
      </w:r>
      <w:r w:rsidRPr="00D31D73">
        <w:rPr>
          <w:rFonts w:ascii="Helvetica" w:hAnsi="Helvetica" w:cs="Helvetica"/>
          <w:sz w:val="22"/>
          <w:szCs w:val="22"/>
        </w:rPr>
        <w:t xml:space="preserve"> please refer to the attached employee specification for details of any qualification</w:t>
      </w:r>
      <w:r w:rsidR="001E5F22">
        <w:rPr>
          <w:rFonts w:ascii="Helvetica" w:hAnsi="Helvetica" w:cs="Helvetica"/>
          <w:sz w:val="22"/>
          <w:szCs w:val="22"/>
        </w:rPr>
        <w:t xml:space="preserve">s, </w:t>
      </w:r>
      <w:r w:rsidRPr="00D31D73">
        <w:rPr>
          <w:rFonts w:ascii="Helvetica" w:hAnsi="Helvetica" w:cs="Helvetica"/>
          <w:sz w:val="22"/>
          <w:szCs w:val="22"/>
        </w:rPr>
        <w:t>licences</w:t>
      </w:r>
      <w:r w:rsidR="001E5F22">
        <w:rPr>
          <w:rFonts w:ascii="Helvetica" w:hAnsi="Helvetica" w:cs="Helvetica"/>
          <w:sz w:val="22"/>
          <w:szCs w:val="22"/>
        </w:rPr>
        <w:t xml:space="preserve">, </w:t>
      </w:r>
      <w:r w:rsidRPr="00D31D73">
        <w:rPr>
          <w:rFonts w:ascii="Helvetica" w:hAnsi="Helvetica" w:cs="Helvetica"/>
          <w:sz w:val="22"/>
          <w:szCs w:val="22"/>
        </w:rPr>
        <w:t>memberships of professional bodies</w:t>
      </w:r>
      <w:r w:rsidR="001E5F22">
        <w:rPr>
          <w:rFonts w:ascii="Helvetica" w:hAnsi="Helvetica" w:cs="Helvetica"/>
          <w:sz w:val="22"/>
          <w:szCs w:val="22"/>
        </w:rPr>
        <w:t xml:space="preserve">,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sidR="001E5F22">
        <w:rPr>
          <w:rFonts w:ascii="Helvetica" w:hAnsi="Helvetica" w:cs="Helvetica"/>
          <w:sz w:val="22"/>
          <w:szCs w:val="22"/>
        </w:rPr>
        <w:t xml:space="preserve">, </w:t>
      </w:r>
      <w:r w:rsidRPr="00D31D73">
        <w:rPr>
          <w:rFonts w:ascii="Helvetica" w:hAnsi="Helvetica" w:cs="Helvetica"/>
          <w:sz w:val="22"/>
          <w:szCs w:val="22"/>
        </w:rPr>
        <w:t>licences</w:t>
      </w:r>
      <w:r w:rsidR="001E5F22">
        <w:rPr>
          <w:rFonts w:ascii="Helvetica" w:hAnsi="Helvetica" w:cs="Helvetica"/>
          <w:sz w:val="22"/>
          <w:szCs w:val="22"/>
        </w:rPr>
        <w:t xml:space="preserve">, </w:t>
      </w:r>
      <w:r w:rsidRPr="00D31D73">
        <w:rPr>
          <w:rFonts w:ascii="Helvetica" w:hAnsi="Helvetica" w:cs="Helvetica"/>
          <w:sz w:val="22"/>
          <w:szCs w:val="22"/>
        </w:rPr>
        <w:t>memberships</w:t>
      </w:r>
      <w:r>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1E5F22">
        <w:rPr>
          <w:rFonts w:ascii="Helvetica" w:hAnsi="Helvetica" w:cs="Helvetica"/>
          <w:sz w:val="22"/>
          <w:szCs w:val="22"/>
        </w:rPr>
        <w:t xml:space="preserve">, </w:t>
      </w:r>
      <w:r w:rsidRPr="00D31D73">
        <w:rPr>
          <w:rFonts w:ascii="Helvetica" w:hAnsi="Helvetica" w:cs="Helvetica"/>
          <w:sz w:val="22"/>
          <w:szCs w:val="22"/>
        </w:rPr>
        <w:t>licences</w:t>
      </w:r>
      <w:r w:rsidR="001E5F22">
        <w:rPr>
          <w:rFonts w:ascii="Helvetica" w:hAnsi="Helvetica" w:cs="Helvetica"/>
          <w:sz w:val="22"/>
          <w:szCs w:val="22"/>
        </w:rPr>
        <w:t xml:space="preserve">, </w:t>
      </w:r>
      <w:r w:rsidRPr="00D31D73">
        <w:rPr>
          <w:rFonts w:ascii="Helvetica" w:hAnsi="Helvetica" w:cs="Helvetica"/>
          <w:sz w:val="22"/>
          <w:szCs w:val="22"/>
        </w:rPr>
        <w:t>memberships</w:t>
      </w:r>
      <w:r>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735064DE" w14:textId="77777777" w:rsidR="005648F3" w:rsidRPr="00D31D73" w:rsidRDefault="005648F3" w:rsidP="005648F3">
      <w:pPr>
        <w:jc w:val="both"/>
        <w:rPr>
          <w:rFonts w:ascii="Helvetica" w:hAnsi="Helvetica" w:cs="Helvetica"/>
          <w:sz w:val="22"/>
          <w:szCs w:val="22"/>
        </w:rPr>
      </w:pPr>
    </w:p>
    <w:p w14:paraId="2328C7D2" w14:textId="77777777" w:rsidR="008B06B7" w:rsidRDefault="008B06B7" w:rsidP="008B06B7">
      <w:pPr>
        <w:rPr>
          <w:rFonts w:ascii="Helvetica" w:hAnsi="Helvetica" w:cs="Helvetica"/>
          <w:b/>
          <w:sz w:val="22"/>
          <w:szCs w:val="22"/>
        </w:rPr>
      </w:pPr>
      <w:r>
        <w:rPr>
          <w:rFonts w:ascii="Helvetica" w:hAnsi="Helvetica" w:cs="Helvetica"/>
          <w:b/>
          <w:sz w:val="22"/>
          <w:szCs w:val="22"/>
        </w:rPr>
        <w:t xml:space="preserve">The employee specification for this post requires candidates to have a full, current driving licence which enables them to drive in Northern Ireland, </w:t>
      </w:r>
      <w:proofErr w:type="gramStart"/>
      <w:r>
        <w:rPr>
          <w:rFonts w:ascii="Helvetica" w:hAnsi="Helvetica" w:cs="Helvetica"/>
          <w:b/>
          <w:sz w:val="22"/>
          <w:szCs w:val="22"/>
        </w:rPr>
        <w:t>or,</w:t>
      </w:r>
      <w:proofErr w:type="gramEnd"/>
      <w:r>
        <w:rPr>
          <w:rFonts w:ascii="Helvetica" w:hAnsi="Helvetica" w:cs="Helvetica"/>
          <w:b/>
          <w:sz w:val="22"/>
          <w:szCs w:val="22"/>
        </w:rPr>
        <w:t xml:space="preserve"> “access to a form of transport which enables them to meet the requirements of the post in full”.  Please be advised that this alternative is a ‘reasonable adjustment’ specifically for applicants with disabilities who, </w:t>
      </w:r>
      <w:proofErr w:type="gramStart"/>
      <w:r>
        <w:rPr>
          <w:rFonts w:ascii="Helvetica" w:hAnsi="Helvetica" w:cs="Helvetica"/>
          <w:b/>
          <w:sz w:val="22"/>
          <w:szCs w:val="22"/>
        </w:rPr>
        <w:t>as a result of</w:t>
      </w:r>
      <w:proofErr w:type="gramEnd"/>
      <w:r>
        <w:rPr>
          <w:rFonts w:ascii="Helvetica" w:hAnsi="Helvetica" w:cs="Helvetica"/>
          <w:b/>
          <w:sz w:val="22"/>
          <w:szCs w:val="22"/>
        </w:rPr>
        <w:t xml:space="preserve"> their disability, are unable to hold a full, current driving licence.  Please also be advised that, given the business need for the post-holder to provide a comprehensive Building Control service throughout Belfast, the ‘reasonableness’ of this adjustment will be thoroughly assessed prior to any appointment being made.</w:t>
      </w:r>
    </w:p>
    <w:p w14:paraId="697E9783" w14:textId="77777777" w:rsidR="002B1B9C" w:rsidRPr="00D31D73" w:rsidRDefault="002B1B9C" w:rsidP="002B1B9C">
      <w:pPr>
        <w:jc w:val="both"/>
        <w:rPr>
          <w:rFonts w:ascii="Helvetica" w:hAnsi="Helvetica" w:cs="Helvetica"/>
          <w:color w:val="008080"/>
          <w:sz w:val="22"/>
          <w:szCs w:val="22"/>
        </w:rPr>
      </w:pPr>
    </w:p>
    <w:p w14:paraId="1052D815" w14:textId="77777777" w:rsidR="008B06B7" w:rsidRPr="00D31D73" w:rsidRDefault="008B06B7" w:rsidP="008B06B7">
      <w:pPr>
        <w:rPr>
          <w:rFonts w:ascii="Helvetica" w:hAnsi="Helvetica" w:cs="Helvetica"/>
          <w:b/>
          <w:bCs/>
          <w:sz w:val="22"/>
          <w:szCs w:val="22"/>
        </w:rPr>
      </w:pPr>
      <w:r w:rsidRPr="00D31D73">
        <w:rPr>
          <w:rFonts w:ascii="Helvetica" w:hAnsi="Helvetica" w:cs="Helvetica"/>
          <w:b/>
          <w:bCs/>
          <w:sz w:val="22"/>
          <w:szCs w:val="22"/>
        </w:rPr>
        <w:t>Remuneration</w:t>
      </w:r>
    </w:p>
    <w:p w14:paraId="55385839" w14:textId="77777777" w:rsidR="008B06B7" w:rsidRPr="001B3521" w:rsidRDefault="008B06B7" w:rsidP="008B06B7">
      <w:pPr>
        <w:rPr>
          <w:rFonts w:ascii="Helvetica" w:hAnsi="Helvetica" w:cs="Helvetica"/>
          <w:sz w:val="22"/>
          <w:szCs w:val="22"/>
        </w:rPr>
      </w:pPr>
      <w:r w:rsidRPr="001B3521">
        <w:rPr>
          <w:rFonts w:ascii="Helvetica" w:hAnsi="Helvetica" w:cs="Helvetica"/>
          <w:sz w:val="22"/>
          <w:szCs w:val="22"/>
        </w:rPr>
        <w:t xml:space="preserve">The salary will be determined by the council in line with that determined by the National Joint Council for Local Government Services, currently Grade </w:t>
      </w:r>
      <w:r>
        <w:rPr>
          <w:rFonts w:ascii="Helvetica" w:hAnsi="Helvetica" w:cs="Helvetica"/>
          <w:sz w:val="22"/>
          <w:szCs w:val="22"/>
        </w:rPr>
        <w:t>8</w:t>
      </w:r>
      <w:r w:rsidRPr="001B3521">
        <w:rPr>
          <w:rFonts w:ascii="Helvetica" w:hAnsi="Helvetica" w:cs="Helvetica"/>
          <w:sz w:val="22"/>
          <w:szCs w:val="22"/>
        </w:rPr>
        <w:t xml:space="preserve">, SCP </w:t>
      </w:r>
      <w:r>
        <w:rPr>
          <w:rFonts w:ascii="Helvetica" w:hAnsi="Helvetica" w:cs="Helvetica"/>
          <w:sz w:val="22"/>
          <w:szCs w:val="22"/>
        </w:rPr>
        <w:t xml:space="preserve">34 to 37, </w:t>
      </w:r>
      <w:r w:rsidRPr="001B3521">
        <w:rPr>
          <w:rFonts w:ascii="Helvetica" w:hAnsi="Helvetica" w:cs="Helvetica"/>
          <w:sz w:val="22"/>
          <w:szCs w:val="22"/>
        </w:rPr>
        <w:t>£</w:t>
      </w:r>
      <w:r>
        <w:rPr>
          <w:rFonts w:ascii="Helvetica" w:hAnsi="Helvetica" w:cs="Helvetica"/>
          <w:sz w:val="22"/>
          <w:szCs w:val="22"/>
        </w:rPr>
        <w:t xml:space="preserve">45,091 - £48,226 </w:t>
      </w:r>
      <w:r w:rsidRPr="001B3521">
        <w:rPr>
          <w:rFonts w:ascii="Helvetica" w:hAnsi="Helvetica" w:cs="Helvetica"/>
          <w:sz w:val="22"/>
          <w:szCs w:val="22"/>
        </w:rPr>
        <w:t>per annum (in normal circumstances, the starting salary is the minimum point), paid monthly by direct payment by the Bankers Automated Clearing System (BACS) to a bank or building society account of your choice.</w:t>
      </w:r>
    </w:p>
    <w:p w14:paraId="6D9D5E31" w14:textId="77777777" w:rsidR="008B06B7" w:rsidRPr="001B3521" w:rsidRDefault="008B06B7" w:rsidP="008B06B7">
      <w:pPr>
        <w:rPr>
          <w:rFonts w:ascii="Helvetica" w:hAnsi="Helvetica" w:cs="Helvetica"/>
          <w:b/>
          <w:bCs/>
          <w:sz w:val="22"/>
          <w:szCs w:val="22"/>
        </w:rPr>
      </w:pPr>
    </w:p>
    <w:p w14:paraId="493375B0" w14:textId="77777777" w:rsidR="008B06B7" w:rsidRPr="001B3521" w:rsidRDefault="008B06B7" w:rsidP="008B06B7">
      <w:pPr>
        <w:rPr>
          <w:rFonts w:ascii="Helvetica" w:hAnsi="Helvetica" w:cs="Helvetica"/>
          <w:b/>
          <w:bCs/>
          <w:sz w:val="22"/>
          <w:szCs w:val="22"/>
        </w:rPr>
      </w:pPr>
      <w:r w:rsidRPr="001B3521">
        <w:rPr>
          <w:rFonts w:ascii="Helvetica" w:hAnsi="Helvetica" w:cs="Helvetica"/>
          <w:b/>
          <w:bCs/>
          <w:sz w:val="22"/>
          <w:szCs w:val="22"/>
        </w:rPr>
        <w:t>Location</w:t>
      </w:r>
    </w:p>
    <w:p w14:paraId="5636AC64" w14:textId="77777777" w:rsidR="008B06B7" w:rsidRPr="00D31D73" w:rsidRDefault="008B06B7" w:rsidP="008B06B7">
      <w:pPr>
        <w:rPr>
          <w:rFonts w:ascii="Helvetica" w:hAnsi="Helvetica" w:cs="Helvetica"/>
          <w:sz w:val="22"/>
          <w:szCs w:val="22"/>
        </w:rPr>
      </w:pPr>
      <w:r w:rsidRPr="00D31D73">
        <w:rPr>
          <w:rFonts w:ascii="Helvetica" w:hAnsi="Helvetica" w:cs="Helvetica"/>
          <w:sz w:val="22"/>
          <w:szCs w:val="22"/>
        </w:rPr>
        <w:t xml:space="preserve">The person appointed will be based initially in </w:t>
      </w:r>
      <w:r>
        <w:rPr>
          <w:rFonts w:ascii="Helvetica" w:hAnsi="Helvetica" w:cs="Helvetica"/>
          <w:sz w:val="22"/>
          <w:szCs w:val="22"/>
        </w:rPr>
        <w:t>9 Adelaide, 9 – 21 Adelaide Street, Belfast</w:t>
      </w:r>
      <w:r w:rsidRPr="004B5D98">
        <w:rPr>
          <w:rFonts w:ascii="Helvetica" w:hAnsi="Helvetica" w:cs="Helvetica"/>
          <w:sz w:val="22"/>
          <w:szCs w:val="22"/>
        </w:rPr>
        <w:t xml:space="preserve"> </w:t>
      </w:r>
      <w:r>
        <w:rPr>
          <w:rFonts w:ascii="Helvetica" w:hAnsi="Helvetica" w:cs="Helvetica"/>
          <w:sz w:val="22"/>
          <w:szCs w:val="22"/>
        </w:rPr>
        <w:t xml:space="preserve">will be required to work in and, </w:t>
      </w:r>
      <w:r w:rsidRPr="00D31D73">
        <w:rPr>
          <w:rFonts w:ascii="Helvetica" w:hAnsi="Helvetica" w:cs="Helvetica"/>
          <w:sz w:val="22"/>
          <w:szCs w:val="22"/>
        </w:rPr>
        <w:t>or visit other locations.</w:t>
      </w:r>
    </w:p>
    <w:p w14:paraId="66D06117" w14:textId="77777777" w:rsidR="008B06B7" w:rsidRDefault="008B06B7" w:rsidP="001B3521">
      <w:pPr>
        <w:jc w:val="both"/>
        <w:rPr>
          <w:rFonts w:ascii="Helvetica" w:hAnsi="Helvetica" w:cs="Helvetica"/>
          <w:b/>
          <w:bCs/>
          <w:sz w:val="22"/>
          <w:szCs w:val="22"/>
        </w:rPr>
      </w:pPr>
    </w:p>
    <w:p w14:paraId="170B947F" w14:textId="2D7E7161"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324C8A1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3D5AE99A"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63C090D6"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6D813E0D" w14:textId="2C550FCD"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8B06B7">
        <w:rPr>
          <w:rFonts w:ascii="Helvetica" w:hAnsi="Helvetica" w:cs="Helvetica"/>
          <w:sz w:val="22"/>
          <w:szCs w:val="22"/>
        </w:rPr>
        <w:t xml:space="preserve">, </w:t>
      </w:r>
      <w:r w:rsidRPr="001B3521">
        <w:rPr>
          <w:rFonts w:ascii="Helvetica" w:hAnsi="Helvetica" w:cs="Helvetica"/>
          <w:sz w:val="22"/>
          <w:szCs w:val="22"/>
        </w:rPr>
        <w:t>driving licence (both parts)</w:t>
      </w:r>
      <w:r w:rsidR="008B06B7">
        <w:rPr>
          <w:rFonts w:ascii="Helvetica" w:hAnsi="Helvetica" w:cs="Helvetica"/>
          <w:sz w:val="22"/>
          <w:szCs w:val="22"/>
        </w:rPr>
        <w:t xml:space="preserve">, </w:t>
      </w:r>
      <w:r w:rsidRPr="001B3521">
        <w:rPr>
          <w:rFonts w:ascii="Helvetica" w:hAnsi="Helvetica" w:cs="Helvetica"/>
          <w:sz w:val="22"/>
          <w:szCs w:val="22"/>
        </w:rPr>
        <w:t xml:space="preserve">membership of a professional body as required.  </w:t>
      </w:r>
      <w:bookmarkStart w:id="0"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0"/>
    <w:p w14:paraId="12367089"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4D87FC54" w14:textId="3BF37111"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Request two satisfactory work references. If suitably satisfactory references are not received, you will not be offered the appointment.</w:t>
      </w:r>
    </w:p>
    <w:p w14:paraId="74E80412"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03F1136A"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52827A23" w14:textId="05455B57" w:rsidR="001B3521" w:rsidRPr="008B06B7" w:rsidRDefault="001B3521" w:rsidP="001B3521">
      <w:pPr>
        <w:ind w:left="426" w:hanging="426"/>
        <w:rPr>
          <w:rFonts w:ascii="Helvetica" w:hAnsi="Helvetica" w:cs="Helvetica"/>
          <w:sz w:val="22"/>
          <w:szCs w:val="22"/>
        </w:rPr>
      </w:pPr>
      <w:r w:rsidRPr="008B06B7">
        <w:rPr>
          <w:rFonts w:ascii="Helvetica" w:hAnsi="Helvetica" w:cs="Helvetica"/>
          <w:sz w:val="22"/>
          <w:szCs w:val="22"/>
        </w:rPr>
        <w:t>(h)</w:t>
      </w:r>
      <w:r w:rsidRPr="008B06B7">
        <w:rPr>
          <w:rFonts w:ascii="Helvetica" w:hAnsi="Helvetica" w:cs="Helvetica"/>
          <w:sz w:val="22"/>
          <w:szCs w:val="22"/>
        </w:rPr>
        <w:tab/>
        <w:t xml:space="preserve">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w:t>
      </w:r>
      <w:proofErr w:type="gramStart"/>
      <w:r w:rsidRPr="008B06B7">
        <w:rPr>
          <w:rFonts w:ascii="Helvetica" w:hAnsi="Helvetica" w:cs="Helvetica"/>
          <w:sz w:val="22"/>
          <w:szCs w:val="22"/>
        </w:rPr>
        <w:t>taken into account</w:t>
      </w:r>
      <w:proofErr w:type="gramEnd"/>
      <w:r w:rsidRPr="008B06B7">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33B532A2" w14:textId="77777777" w:rsidR="001B3521" w:rsidRPr="001B3521" w:rsidRDefault="001B3521" w:rsidP="001B3521">
      <w:pPr>
        <w:rPr>
          <w:rFonts w:ascii="Helvetica" w:hAnsi="Helvetica" w:cs="Helvetica"/>
          <w:sz w:val="22"/>
          <w:szCs w:val="22"/>
        </w:rPr>
      </w:pPr>
    </w:p>
    <w:p w14:paraId="496435DC" w14:textId="77777777" w:rsidR="001B3521" w:rsidRPr="009A2E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 xml:space="preserve">within 10 working </w:t>
      </w:r>
      <w:r w:rsidRPr="009A2EB1">
        <w:rPr>
          <w:rFonts w:ascii="Helvetica" w:hAnsi="Helvetica" w:cs="Helvetica"/>
          <w:sz w:val="22"/>
          <w:szCs w:val="22"/>
        </w:rPr>
        <w:lastRenderedPageBreak/>
        <w:t>days or consideration will be given to withdrawing the recommendation for appointment and no formal offer of appointment will be made.</w:t>
      </w:r>
    </w:p>
    <w:p w14:paraId="4DF5B354" w14:textId="77777777" w:rsidR="008B06B7" w:rsidRPr="008B06B7" w:rsidRDefault="008B06B7" w:rsidP="001B3521">
      <w:pPr>
        <w:rPr>
          <w:rFonts w:ascii="Helvetica" w:hAnsi="Helvetica" w:cs="Helvetica"/>
          <w:i/>
          <w:iCs/>
          <w:sz w:val="22"/>
          <w:szCs w:val="22"/>
        </w:rPr>
      </w:pPr>
    </w:p>
    <w:p w14:paraId="24731DED" w14:textId="5EF22E64" w:rsidR="001B3521" w:rsidRPr="008B06B7" w:rsidRDefault="008B06B7" w:rsidP="001B3521">
      <w:pPr>
        <w:rPr>
          <w:rFonts w:ascii="Helvetica" w:hAnsi="Helvetica" w:cs="Helvetica"/>
          <w:sz w:val="22"/>
          <w:szCs w:val="22"/>
        </w:rPr>
      </w:pPr>
      <w:r>
        <w:rPr>
          <w:rFonts w:ascii="Helvetica" w:hAnsi="Helvetica" w:cs="Helvetica"/>
          <w:sz w:val="22"/>
          <w:szCs w:val="22"/>
        </w:rPr>
        <w:t>If applicable, a</w:t>
      </w:r>
      <w:r w:rsidR="001B3521" w:rsidRPr="008B06B7">
        <w:rPr>
          <w:rFonts w:ascii="Helvetica" w:hAnsi="Helvetica" w:cs="Helvetica"/>
          <w:sz w:val="22"/>
          <w:szCs w:val="22"/>
        </w:rPr>
        <w:t>n employee currently undertaking a temporary project/cover/review post will not be able to continue working for the remaining duration of this temporary post prior to taking up a permanent post, even if this temporary post is of a higher grade.</w:t>
      </w:r>
    </w:p>
    <w:p w14:paraId="6F4FE13D" w14:textId="77777777" w:rsidR="001B3521" w:rsidRPr="001B3521" w:rsidRDefault="001B3521" w:rsidP="001B3521">
      <w:pPr>
        <w:rPr>
          <w:rFonts w:ascii="Helvetica" w:hAnsi="Helvetica" w:cs="Helvetica"/>
          <w:color w:val="FF0000"/>
          <w:sz w:val="22"/>
          <w:szCs w:val="22"/>
        </w:rPr>
      </w:pPr>
    </w:p>
    <w:p w14:paraId="6680E0B0"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79389FC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0C562E9F" w14:textId="77777777" w:rsidR="001B3521" w:rsidRPr="001B3521" w:rsidRDefault="001B3521" w:rsidP="001B3521">
      <w:pPr>
        <w:rPr>
          <w:rFonts w:ascii="Helvetica" w:hAnsi="Helvetica" w:cs="Helvetica"/>
          <w:b/>
          <w:bCs/>
          <w:sz w:val="22"/>
          <w:szCs w:val="22"/>
          <w:u w:val="single"/>
        </w:rPr>
      </w:pPr>
    </w:p>
    <w:p w14:paraId="61474C85"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074F8474" w14:textId="77777777" w:rsidR="001B3521" w:rsidRPr="001B3521" w:rsidRDefault="001B3521" w:rsidP="001B3521">
      <w:pPr>
        <w:rPr>
          <w:rFonts w:ascii="Helvetica" w:hAnsi="Helvetica" w:cs="Helvetica"/>
          <w:b/>
          <w:bCs/>
          <w:sz w:val="22"/>
          <w:szCs w:val="22"/>
          <w:u w:val="single"/>
        </w:rPr>
      </w:pPr>
    </w:p>
    <w:p w14:paraId="10990C78"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5A7FFF28" w14:textId="1AAE863E"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w:t>
      </w:r>
      <w:r w:rsidR="008B06B7">
        <w:rPr>
          <w:rFonts w:ascii="Helvetica" w:hAnsi="Helvetica" w:cs="Helvetica"/>
          <w:sz w:val="22"/>
          <w:szCs w:val="22"/>
        </w:rPr>
        <w:t xml:space="preserve"> </w:t>
      </w:r>
      <w:r w:rsidRPr="001B3521">
        <w:rPr>
          <w:rFonts w:ascii="Helvetica" w:hAnsi="Helvetica" w:cs="Helvetica"/>
          <w:sz w:val="22"/>
          <w:szCs w:val="22"/>
        </w:rPr>
        <w:t>and by the council for its officers shall apply to the appointment and the Single Status Implementation Agreement dated 2007 as renegotiated from time to time is hereby incorporated into the contract of employment</w:t>
      </w:r>
      <w:r w:rsidRPr="001B3521">
        <w:rPr>
          <w:rFonts w:ascii="Helvetica" w:hAnsi="Helvetica" w:cs="Helvetica"/>
          <w:i/>
          <w:sz w:val="22"/>
          <w:szCs w:val="22"/>
        </w:rPr>
        <w:t>.</w:t>
      </w:r>
    </w:p>
    <w:p w14:paraId="7B6C77C5" w14:textId="77777777" w:rsidR="001B3521" w:rsidRPr="001B3521" w:rsidRDefault="001B3521" w:rsidP="001B3521">
      <w:pPr>
        <w:rPr>
          <w:rFonts w:ascii="Helvetica" w:hAnsi="Helvetica" w:cs="Helvetica"/>
          <w:i/>
          <w:sz w:val="22"/>
          <w:szCs w:val="22"/>
        </w:rPr>
      </w:pPr>
    </w:p>
    <w:p w14:paraId="0B3BC365"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0EC3B2DD" w14:textId="77777777" w:rsidR="001B3521" w:rsidRPr="001B3521" w:rsidRDefault="001B3521" w:rsidP="001B3521">
      <w:pPr>
        <w:rPr>
          <w:rFonts w:ascii="Helvetica" w:hAnsi="Helvetica" w:cs="Helvetica"/>
          <w:b/>
          <w:bCs/>
          <w:sz w:val="22"/>
          <w:szCs w:val="22"/>
          <w:u w:val="single"/>
        </w:rPr>
      </w:pPr>
    </w:p>
    <w:p w14:paraId="04B19278"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2B4CB254" w14:textId="77777777" w:rsidR="001B3521" w:rsidRPr="001B3521" w:rsidRDefault="001B3521" w:rsidP="001B3521">
      <w:pPr>
        <w:jc w:val="both"/>
        <w:rPr>
          <w:rFonts w:ascii="Helvetica" w:hAnsi="Helvetica" w:cs="Helvetica"/>
          <w:b/>
          <w:bCs/>
          <w:sz w:val="22"/>
          <w:szCs w:val="22"/>
        </w:rPr>
      </w:pPr>
    </w:p>
    <w:p w14:paraId="386204DA"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2360EBD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5844B6B4" w14:textId="77777777" w:rsidR="001B3521" w:rsidRPr="001B3521" w:rsidRDefault="001B3521" w:rsidP="001B3521">
      <w:pPr>
        <w:rPr>
          <w:rFonts w:ascii="Helvetica" w:hAnsi="Helvetica" w:cs="Helvetica"/>
          <w:sz w:val="22"/>
          <w:szCs w:val="22"/>
        </w:rPr>
      </w:pPr>
    </w:p>
    <w:p w14:paraId="5F21ED2F"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3394FD17" w14:textId="77777777" w:rsidR="001B3521" w:rsidRPr="001B3521" w:rsidRDefault="001B3521" w:rsidP="001B3521">
      <w:pPr>
        <w:rPr>
          <w:rFonts w:ascii="Helvetica" w:hAnsi="Helvetica" w:cs="Helvetica"/>
          <w:sz w:val="22"/>
          <w:szCs w:val="22"/>
        </w:rPr>
      </w:pPr>
    </w:p>
    <w:p w14:paraId="11CA4DCF"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3CA0902D" w14:textId="77777777" w:rsidR="001B3521" w:rsidRPr="006662FE" w:rsidRDefault="001B3521" w:rsidP="001B3521">
      <w:pPr>
        <w:rPr>
          <w:rFonts w:ascii="Arial" w:hAnsi="Arial" w:cs="Arial"/>
          <w:sz w:val="22"/>
          <w:szCs w:val="22"/>
        </w:rPr>
      </w:pPr>
      <w:r w:rsidRPr="006662FE">
        <w:rPr>
          <w:rFonts w:ascii="Arial" w:hAnsi="Arial" w:cs="Arial"/>
          <w:sz w:val="22"/>
          <w:szCs w:val="22"/>
        </w:rPr>
        <w:t xml:space="preserve">Annual leave and extra statutory, bank or public holiday entitlement is calculated in hours/minutes.  </w:t>
      </w:r>
    </w:p>
    <w:p w14:paraId="76C7E2A4" w14:textId="77777777" w:rsidR="001B3521" w:rsidRPr="006662FE" w:rsidRDefault="001B3521" w:rsidP="001B3521">
      <w:pPr>
        <w:rPr>
          <w:rFonts w:ascii="Arial" w:hAnsi="Arial" w:cs="Arial"/>
          <w:sz w:val="22"/>
          <w:szCs w:val="22"/>
        </w:rPr>
      </w:pPr>
    </w:p>
    <w:p w14:paraId="6D4E94AD" w14:textId="77777777" w:rsidR="001B3521" w:rsidRPr="006662FE" w:rsidRDefault="004A5A6C" w:rsidP="001B3521">
      <w:pPr>
        <w:rPr>
          <w:rFonts w:ascii="Arial" w:hAnsi="Arial" w:cs="Arial"/>
          <w:sz w:val="22"/>
          <w:szCs w:val="22"/>
        </w:rPr>
      </w:pPr>
      <w:r w:rsidRPr="006662FE">
        <w:rPr>
          <w:rFonts w:ascii="Arial" w:hAnsi="Arial" w:cs="Arial"/>
          <w:sz w:val="22"/>
          <w:szCs w:val="22"/>
        </w:rPr>
        <w:t>If y</w:t>
      </w:r>
      <w:r w:rsidR="001B3521" w:rsidRPr="006662FE">
        <w:rPr>
          <w:rFonts w:ascii="Arial" w:hAnsi="Arial" w:cs="Arial"/>
          <w:sz w:val="22"/>
          <w:szCs w:val="22"/>
        </w:rPr>
        <w:t xml:space="preserve">ou </w:t>
      </w:r>
      <w:r w:rsidRPr="006662FE">
        <w:rPr>
          <w:rFonts w:ascii="Arial" w:hAnsi="Arial" w:cs="Arial"/>
          <w:sz w:val="22"/>
          <w:szCs w:val="22"/>
        </w:rPr>
        <w:t>are</w:t>
      </w:r>
      <w:r w:rsidR="001B3521" w:rsidRPr="006662FE">
        <w:rPr>
          <w:rFonts w:ascii="Arial" w:hAnsi="Arial" w:cs="Arial"/>
          <w:sz w:val="22"/>
          <w:szCs w:val="22"/>
        </w:rPr>
        <w:t xml:space="preserve"> appointed on the standard full-time hours of 37 per week</w:t>
      </w:r>
      <w:r w:rsidRPr="006662FE">
        <w:rPr>
          <w:rFonts w:ascii="Arial" w:hAnsi="Arial" w:cs="Arial"/>
          <w:sz w:val="22"/>
          <w:szCs w:val="22"/>
        </w:rPr>
        <w:t>, you</w:t>
      </w:r>
      <w:r w:rsidR="001B3521" w:rsidRPr="006662FE">
        <w:rPr>
          <w:rFonts w:ascii="Arial" w:hAnsi="Arial" w:cs="Arial"/>
          <w:sz w:val="22"/>
          <w:szCs w:val="22"/>
        </w:rPr>
        <w:t xml:space="preserve"> will be entitled to 177.6 hours (24 days) annual leave, plus 88.8 hours (12 days) bank or other holidays. </w:t>
      </w:r>
    </w:p>
    <w:p w14:paraId="7AAAAEA6" w14:textId="77777777" w:rsidR="001B3521" w:rsidRPr="006662FE" w:rsidRDefault="001B3521" w:rsidP="001B3521">
      <w:pPr>
        <w:rPr>
          <w:rFonts w:ascii="Arial" w:hAnsi="Arial" w:cs="Arial"/>
          <w:sz w:val="22"/>
          <w:szCs w:val="22"/>
        </w:rPr>
      </w:pPr>
      <w:r w:rsidRPr="006662FE">
        <w:rPr>
          <w:rFonts w:ascii="Arial" w:hAnsi="Arial" w:cs="Arial"/>
          <w:sz w:val="22"/>
          <w:szCs w:val="22"/>
        </w:rPr>
        <w:t xml:space="preserve"> </w:t>
      </w:r>
    </w:p>
    <w:p w14:paraId="00FB159D" w14:textId="77777777" w:rsidR="001B3521" w:rsidRPr="006662FE" w:rsidRDefault="001B3521" w:rsidP="001B3521">
      <w:pPr>
        <w:rPr>
          <w:rFonts w:ascii="Arial" w:hAnsi="Arial" w:cs="Arial"/>
          <w:sz w:val="22"/>
          <w:szCs w:val="22"/>
        </w:rPr>
      </w:pPr>
      <w:r w:rsidRPr="006662FE">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3B78CC87" w14:textId="77777777" w:rsidR="001B3521" w:rsidRPr="006662FE" w:rsidRDefault="001B3521" w:rsidP="001B3521">
      <w:pPr>
        <w:rPr>
          <w:rFonts w:ascii="Arial" w:hAnsi="Arial" w:cs="Arial"/>
          <w:sz w:val="22"/>
          <w:szCs w:val="22"/>
        </w:rPr>
      </w:pPr>
    </w:p>
    <w:p w14:paraId="244B1C21" w14:textId="77777777" w:rsidR="001B3521" w:rsidRPr="006662FE" w:rsidRDefault="001B3521" w:rsidP="001B3521">
      <w:pPr>
        <w:ind w:right="424"/>
        <w:rPr>
          <w:rFonts w:ascii="Arial" w:hAnsi="Arial" w:cs="Arial"/>
          <w:sz w:val="22"/>
          <w:szCs w:val="22"/>
        </w:rPr>
      </w:pPr>
      <w:r w:rsidRPr="006662FE">
        <w:rPr>
          <w:rFonts w:ascii="Arial" w:hAnsi="Arial" w:cs="Arial"/>
          <w:sz w:val="22"/>
          <w:szCs w:val="22"/>
        </w:rPr>
        <w:t>Figures in brackets represent the number of days based upon a standard day of 7.4 hrs.</w:t>
      </w:r>
    </w:p>
    <w:p w14:paraId="7082EF0F" w14:textId="77777777" w:rsidR="001B3521" w:rsidRPr="006662FE" w:rsidRDefault="001B3521" w:rsidP="001B3521">
      <w:pPr>
        <w:ind w:right="424"/>
        <w:rPr>
          <w:rFonts w:ascii="Arial" w:hAnsi="Arial" w:cs="Arial"/>
          <w:sz w:val="22"/>
          <w:szCs w:val="22"/>
        </w:rPr>
      </w:pPr>
    </w:p>
    <w:p w14:paraId="6A1A00D1" w14:textId="77777777" w:rsidR="001B3521" w:rsidRPr="006662FE" w:rsidRDefault="004A5A6C" w:rsidP="001B3521">
      <w:pPr>
        <w:rPr>
          <w:rFonts w:ascii="Arial" w:hAnsi="Arial" w:cs="Arial"/>
          <w:sz w:val="22"/>
          <w:szCs w:val="22"/>
        </w:rPr>
      </w:pPr>
      <w:r w:rsidRPr="006662FE">
        <w:rPr>
          <w:rFonts w:ascii="Arial" w:hAnsi="Arial" w:cs="Arial"/>
          <w:sz w:val="22"/>
          <w:szCs w:val="22"/>
        </w:rPr>
        <w:t>If you</w:t>
      </w:r>
      <w:r w:rsidR="001B3521" w:rsidRPr="006662FE">
        <w:rPr>
          <w:rFonts w:ascii="Arial" w:hAnsi="Arial" w:cs="Arial"/>
          <w:sz w:val="22"/>
          <w:szCs w:val="22"/>
        </w:rPr>
        <w:t xml:space="preserve"> do not work the standard full-time hours, annual leave and extra statutory, bank or public holiday entitlement will be calculated on</w:t>
      </w:r>
      <w:r w:rsidR="002F7366" w:rsidRPr="006662FE">
        <w:rPr>
          <w:rFonts w:ascii="Arial" w:hAnsi="Arial" w:cs="Arial"/>
          <w:sz w:val="22"/>
          <w:szCs w:val="22"/>
        </w:rPr>
        <w:t xml:space="preserve"> a</w:t>
      </w:r>
      <w:r w:rsidR="001B3521" w:rsidRPr="006662FE">
        <w:rPr>
          <w:rFonts w:ascii="Arial" w:hAnsi="Arial" w:cs="Arial"/>
          <w:sz w:val="22"/>
          <w:szCs w:val="22"/>
        </w:rPr>
        <w:t xml:space="preserve"> pro</w:t>
      </w:r>
      <w:r w:rsidR="007C3E14" w:rsidRPr="006662FE">
        <w:rPr>
          <w:rFonts w:ascii="Arial" w:hAnsi="Arial" w:cs="Arial"/>
          <w:sz w:val="22"/>
          <w:szCs w:val="22"/>
        </w:rPr>
        <w:t xml:space="preserve"> </w:t>
      </w:r>
      <w:r w:rsidR="001B3521" w:rsidRPr="006662FE">
        <w:rPr>
          <w:rFonts w:ascii="Arial" w:hAnsi="Arial" w:cs="Arial"/>
          <w:sz w:val="22"/>
          <w:szCs w:val="22"/>
        </w:rPr>
        <w:t>rata basis to their contracted hours, based on the standard full-time hours of 37 per week and a standard day of 7.4 hours (i.e. 7 hrs 24 minutes).</w:t>
      </w:r>
    </w:p>
    <w:p w14:paraId="029E4133" w14:textId="77777777" w:rsidR="001B3521" w:rsidRPr="006662FE" w:rsidRDefault="001B3521" w:rsidP="001B3521">
      <w:pPr>
        <w:rPr>
          <w:rFonts w:ascii="Arial" w:hAnsi="Arial" w:cs="Arial"/>
          <w:sz w:val="22"/>
          <w:szCs w:val="22"/>
        </w:rPr>
      </w:pPr>
    </w:p>
    <w:p w14:paraId="0C37EAE4" w14:textId="77777777" w:rsidR="001B3521" w:rsidRPr="006662FE" w:rsidRDefault="001B3521" w:rsidP="001B3521">
      <w:pPr>
        <w:textAlignment w:val="baseline"/>
        <w:rPr>
          <w:rFonts w:ascii="Calibri" w:hAnsi="Calibri"/>
          <w:sz w:val="22"/>
          <w:szCs w:val="22"/>
        </w:rPr>
      </w:pPr>
      <w:r w:rsidRPr="006662FE">
        <w:rPr>
          <w:rFonts w:ascii="Arial" w:hAnsi="Arial" w:cs="Arial"/>
          <w:sz w:val="22"/>
          <w:szCs w:val="22"/>
        </w:rPr>
        <w:lastRenderedPageBreak/>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583AEA7F" w14:textId="77777777" w:rsidR="001B3521" w:rsidRPr="006662FE" w:rsidRDefault="001B3521" w:rsidP="001B3521">
      <w:pPr>
        <w:rPr>
          <w:rFonts w:ascii="Arial" w:hAnsi="Arial" w:cs="Arial"/>
          <w:sz w:val="22"/>
          <w:szCs w:val="22"/>
        </w:rPr>
      </w:pPr>
    </w:p>
    <w:p w14:paraId="6742E769" w14:textId="77777777" w:rsidR="001B3521" w:rsidRPr="006662FE" w:rsidRDefault="001B3521" w:rsidP="001B3521">
      <w:pPr>
        <w:rPr>
          <w:rFonts w:ascii="Arial" w:hAnsi="Arial" w:cs="Arial"/>
          <w:sz w:val="22"/>
          <w:szCs w:val="22"/>
        </w:rPr>
      </w:pPr>
      <w:r w:rsidRPr="006662FE">
        <w:rPr>
          <w:rFonts w:ascii="Arial" w:hAnsi="Arial" w:cs="Arial"/>
          <w:sz w:val="22"/>
          <w:szCs w:val="22"/>
        </w:rPr>
        <w:t xml:space="preserve">All employees required to work on extra statutory, bank or public holidays will be remunerated in accordance with Part 3, paragraph 2 of the </w:t>
      </w:r>
      <w:r w:rsidRPr="006662FE">
        <w:rPr>
          <w:rFonts w:ascii="Helvetica" w:hAnsi="Helvetica" w:cs="Helvetica"/>
          <w:sz w:val="22"/>
          <w:szCs w:val="22"/>
        </w:rPr>
        <w:t>National Joint Council for Local Government Services National Agreement on Pay and Conditions of Service</w:t>
      </w:r>
      <w:r w:rsidRPr="006662FE">
        <w:rPr>
          <w:rFonts w:ascii="Arial" w:hAnsi="Arial" w:cs="Arial"/>
          <w:sz w:val="22"/>
          <w:szCs w:val="22"/>
        </w:rPr>
        <w:t>.</w:t>
      </w:r>
    </w:p>
    <w:p w14:paraId="0CB49D89" w14:textId="77777777" w:rsidR="001B3521" w:rsidRPr="006662FE" w:rsidRDefault="001B3521" w:rsidP="001B3521">
      <w:pPr>
        <w:rPr>
          <w:rFonts w:ascii="Arial" w:hAnsi="Arial" w:cs="Arial"/>
          <w:sz w:val="22"/>
          <w:szCs w:val="22"/>
        </w:rPr>
      </w:pPr>
    </w:p>
    <w:p w14:paraId="080C43F3" w14:textId="77777777" w:rsidR="001B3521" w:rsidRPr="006662FE" w:rsidRDefault="001B3521" w:rsidP="001B3521">
      <w:pPr>
        <w:widowControl w:val="0"/>
        <w:adjustRightInd w:val="0"/>
        <w:textAlignment w:val="baseline"/>
        <w:rPr>
          <w:rFonts w:ascii="Arial" w:hAnsi="Arial" w:cs="Arial"/>
          <w:sz w:val="22"/>
          <w:szCs w:val="22"/>
        </w:rPr>
      </w:pPr>
      <w:r w:rsidRPr="006662FE">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2FFEBE87" w14:textId="77777777" w:rsidR="001B3521" w:rsidRPr="001B3521" w:rsidRDefault="001B3521" w:rsidP="001B3521">
      <w:pPr>
        <w:jc w:val="both"/>
        <w:rPr>
          <w:rFonts w:ascii="Helvetica" w:hAnsi="Helvetica" w:cs="Helvetica"/>
          <w:color w:val="808000"/>
          <w:sz w:val="22"/>
          <w:szCs w:val="22"/>
        </w:rPr>
      </w:pPr>
    </w:p>
    <w:p w14:paraId="5AE01D3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62CD3DC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46D543B8" w14:textId="77777777" w:rsidTr="001B3521">
        <w:tc>
          <w:tcPr>
            <w:tcW w:w="4261" w:type="dxa"/>
            <w:hideMark/>
          </w:tcPr>
          <w:p w14:paraId="76C754E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5812084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33D060D7" w14:textId="77777777" w:rsidTr="001B3521">
        <w:tc>
          <w:tcPr>
            <w:tcW w:w="4261" w:type="dxa"/>
          </w:tcPr>
          <w:p w14:paraId="7E93CA33" w14:textId="77777777" w:rsidR="001B3521" w:rsidRPr="001B3521" w:rsidRDefault="001B3521" w:rsidP="001B3521">
            <w:pPr>
              <w:rPr>
                <w:rFonts w:ascii="Helvetica" w:hAnsi="Helvetica" w:cs="Helvetica"/>
                <w:sz w:val="22"/>
                <w:szCs w:val="22"/>
              </w:rPr>
            </w:pPr>
          </w:p>
        </w:tc>
        <w:tc>
          <w:tcPr>
            <w:tcW w:w="4847" w:type="dxa"/>
          </w:tcPr>
          <w:p w14:paraId="06C0F700" w14:textId="77777777" w:rsidR="001B3521" w:rsidRPr="001B3521" w:rsidRDefault="001B3521" w:rsidP="001B3521">
            <w:pPr>
              <w:rPr>
                <w:rFonts w:ascii="Helvetica" w:hAnsi="Helvetica" w:cs="Helvetica"/>
                <w:sz w:val="22"/>
                <w:szCs w:val="22"/>
              </w:rPr>
            </w:pPr>
          </w:p>
        </w:tc>
      </w:tr>
      <w:tr w:rsidR="001B3521" w:rsidRPr="001B3521" w14:paraId="1DDBAF15" w14:textId="77777777" w:rsidTr="001B3521">
        <w:tc>
          <w:tcPr>
            <w:tcW w:w="4261" w:type="dxa"/>
            <w:hideMark/>
          </w:tcPr>
          <w:p w14:paraId="5C1FE78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4F02149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3192560D" w14:textId="77777777" w:rsidTr="001B3521">
        <w:tc>
          <w:tcPr>
            <w:tcW w:w="4261" w:type="dxa"/>
          </w:tcPr>
          <w:p w14:paraId="0FD87925" w14:textId="77777777" w:rsidR="001B3521" w:rsidRPr="001B3521" w:rsidRDefault="001B3521" w:rsidP="001B3521">
            <w:pPr>
              <w:rPr>
                <w:rFonts w:ascii="Helvetica" w:hAnsi="Helvetica" w:cs="Helvetica"/>
                <w:sz w:val="22"/>
                <w:szCs w:val="22"/>
              </w:rPr>
            </w:pPr>
          </w:p>
        </w:tc>
        <w:tc>
          <w:tcPr>
            <w:tcW w:w="4847" w:type="dxa"/>
          </w:tcPr>
          <w:p w14:paraId="7EAC42F9" w14:textId="77777777" w:rsidR="001B3521" w:rsidRPr="001B3521" w:rsidRDefault="001B3521" w:rsidP="001B3521">
            <w:pPr>
              <w:rPr>
                <w:rFonts w:ascii="Helvetica" w:hAnsi="Helvetica" w:cs="Helvetica"/>
                <w:sz w:val="22"/>
                <w:szCs w:val="22"/>
              </w:rPr>
            </w:pPr>
          </w:p>
        </w:tc>
      </w:tr>
      <w:tr w:rsidR="001B3521" w:rsidRPr="001B3521" w14:paraId="713DC19C" w14:textId="77777777" w:rsidTr="001B3521">
        <w:tc>
          <w:tcPr>
            <w:tcW w:w="4261" w:type="dxa"/>
            <w:hideMark/>
          </w:tcPr>
          <w:p w14:paraId="55FBF37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3DB8AFD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324AFD22" w14:textId="77777777" w:rsidTr="001B3521">
        <w:tc>
          <w:tcPr>
            <w:tcW w:w="4261" w:type="dxa"/>
          </w:tcPr>
          <w:p w14:paraId="693971F5" w14:textId="77777777" w:rsidR="001B3521" w:rsidRPr="001B3521" w:rsidRDefault="001B3521" w:rsidP="001B3521">
            <w:pPr>
              <w:rPr>
                <w:rFonts w:ascii="Helvetica" w:hAnsi="Helvetica" w:cs="Helvetica"/>
                <w:sz w:val="22"/>
                <w:szCs w:val="22"/>
              </w:rPr>
            </w:pPr>
          </w:p>
        </w:tc>
        <w:tc>
          <w:tcPr>
            <w:tcW w:w="4847" w:type="dxa"/>
          </w:tcPr>
          <w:p w14:paraId="5BD5C09C" w14:textId="77777777" w:rsidR="001B3521" w:rsidRPr="001B3521" w:rsidRDefault="001B3521" w:rsidP="001B3521">
            <w:pPr>
              <w:rPr>
                <w:rFonts w:ascii="Helvetica" w:hAnsi="Helvetica" w:cs="Helvetica"/>
                <w:sz w:val="22"/>
                <w:szCs w:val="22"/>
              </w:rPr>
            </w:pPr>
          </w:p>
        </w:tc>
      </w:tr>
      <w:tr w:rsidR="001B3521" w:rsidRPr="001B3521" w14:paraId="76C26F41" w14:textId="77777777" w:rsidTr="001B3521">
        <w:tc>
          <w:tcPr>
            <w:tcW w:w="4261" w:type="dxa"/>
            <w:hideMark/>
          </w:tcPr>
          <w:p w14:paraId="01DDE0B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38036EE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1D0910C0" w14:textId="77777777" w:rsidTr="001B3521">
        <w:tc>
          <w:tcPr>
            <w:tcW w:w="4261" w:type="dxa"/>
          </w:tcPr>
          <w:p w14:paraId="1C331191" w14:textId="77777777" w:rsidR="001B3521" w:rsidRPr="001B3521" w:rsidRDefault="001B3521" w:rsidP="001B3521">
            <w:pPr>
              <w:rPr>
                <w:rFonts w:ascii="Helvetica" w:hAnsi="Helvetica" w:cs="Helvetica"/>
                <w:sz w:val="22"/>
                <w:szCs w:val="22"/>
              </w:rPr>
            </w:pPr>
          </w:p>
        </w:tc>
        <w:tc>
          <w:tcPr>
            <w:tcW w:w="4847" w:type="dxa"/>
          </w:tcPr>
          <w:p w14:paraId="6E35B260" w14:textId="77777777" w:rsidR="001B3521" w:rsidRPr="001B3521" w:rsidRDefault="001B3521" w:rsidP="001B3521">
            <w:pPr>
              <w:rPr>
                <w:rFonts w:ascii="Helvetica" w:hAnsi="Helvetica" w:cs="Helvetica"/>
                <w:sz w:val="22"/>
                <w:szCs w:val="22"/>
              </w:rPr>
            </w:pPr>
          </w:p>
        </w:tc>
      </w:tr>
      <w:tr w:rsidR="001B3521" w:rsidRPr="001B3521" w14:paraId="52A97713" w14:textId="77777777" w:rsidTr="001B3521">
        <w:tc>
          <w:tcPr>
            <w:tcW w:w="4261" w:type="dxa"/>
            <w:hideMark/>
          </w:tcPr>
          <w:p w14:paraId="7FD4639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11FDDA3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064D5FEA" w14:textId="77777777" w:rsidR="001B3521" w:rsidRPr="001B3521" w:rsidRDefault="001B3521" w:rsidP="001B3521">
      <w:pPr>
        <w:jc w:val="both"/>
        <w:rPr>
          <w:rFonts w:ascii="Helvetica" w:hAnsi="Helvetica" w:cs="Helvetica"/>
          <w:i/>
          <w:iCs/>
          <w:color w:val="339966"/>
          <w:sz w:val="22"/>
          <w:szCs w:val="22"/>
        </w:rPr>
      </w:pPr>
    </w:p>
    <w:p w14:paraId="61653B0B"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03970731"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53FB8F62" w14:textId="77777777" w:rsidR="001B3521" w:rsidRPr="001B3521" w:rsidRDefault="001B3521" w:rsidP="001B3521">
      <w:pPr>
        <w:autoSpaceDE w:val="0"/>
        <w:autoSpaceDN w:val="0"/>
        <w:adjustRightInd w:val="0"/>
        <w:rPr>
          <w:rFonts w:ascii="Helvetica" w:hAnsi="Helvetica" w:cs="Helvetica"/>
          <w:b/>
          <w:bCs/>
          <w:i/>
          <w:iCs/>
          <w:sz w:val="22"/>
          <w:szCs w:val="22"/>
        </w:rPr>
      </w:pPr>
    </w:p>
    <w:p w14:paraId="7686B139" w14:textId="246CD1EF" w:rsidR="001B3521" w:rsidRPr="006662FE" w:rsidRDefault="001B3521" w:rsidP="001B3521">
      <w:pPr>
        <w:autoSpaceDE w:val="0"/>
        <w:autoSpaceDN w:val="0"/>
        <w:adjustRightInd w:val="0"/>
        <w:rPr>
          <w:rFonts w:ascii="Helvetica" w:hAnsi="Helvetica" w:cs="Helvetica"/>
          <w:b/>
          <w:bCs/>
          <w:iCs/>
          <w:sz w:val="22"/>
          <w:szCs w:val="22"/>
        </w:rPr>
      </w:pPr>
      <w:r w:rsidRPr="001B3521">
        <w:rPr>
          <w:rFonts w:ascii="Helvetica" w:hAnsi="Helvetica" w:cs="Helvetica"/>
          <w:b/>
          <w:bCs/>
          <w:iCs/>
          <w:sz w:val="22"/>
          <w:szCs w:val="22"/>
        </w:rPr>
        <w:t>Car user</w:t>
      </w:r>
    </w:p>
    <w:p w14:paraId="2849C6D4" w14:textId="77777777" w:rsidR="001B3521" w:rsidRPr="001B3521" w:rsidRDefault="001B3521" w:rsidP="001B3521">
      <w:pPr>
        <w:autoSpaceDE w:val="0"/>
        <w:autoSpaceDN w:val="0"/>
        <w:adjustRightInd w:val="0"/>
        <w:rPr>
          <w:rFonts w:ascii="Helvetica" w:hAnsi="Helvetica" w:cs="Helvetica"/>
          <w:b/>
          <w:i/>
          <w:color w:val="FF0000"/>
          <w:sz w:val="22"/>
          <w:szCs w:val="22"/>
        </w:rPr>
      </w:pPr>
      <w:r w:rsidRPr="001B3521">
        <w:rPr>
          <w:rFonts w:ascii="Helvetica" w:hAnsi="Helvetica" w:cs="Helvetica"/>
          <w:sz w:val="22"/>
          <w:szCs w:val="22"/>
        </w:rPr>
        <w:t xml:space="preserve">This job </w:t>
      </w:r>
      <w:r w:rsidRPr="001B3521">
        <w:rPr>
          <w:rFonts w:ascii="Helvetica" w:hAnsi="Helvetica" w:cs="Helvetica"/>
          <w:b/>
          <w:bCs/>
          <w:sz w:val="22"/>
          <w:szCs w:val="22"/>
          <w:u w:val="single"/>
        </w:rPr>
        <w:t>will</w:t>
      </w:r>
      <w:r w:rsidRPr="001B3521">
        <w:rPr>
          <w:rFonts w:ascii="Helvetica" w:hAnsi="Helvetica" w:cs="Helvetica"/>
          <w:sz w:val="22"/>
          <w:szCs w:val="22"/>
        </w:rPr>
        <w:t xml:space="preserve"> require you to carry out council duties in all areas and locations across the city and beyond.  To do this, you must have a full, current driving licence and have your own transport available for official </w:t>
      </w:r>
      <w:r w:rsidR="004A5A6C">
        <w:rPr>
          <w:rFonts w:ascii="Helvetica" w:hAnsi="Helvetica" w:cs="Helvetica"/>
          <w:sz w:val="22"/>
          <w:szCs w:val="22"/>
        </w:rPr>
        <w:t>c</w:t>
      </w:r>
      <w:r w:rsidRPr="001B3521">
        <w:rPr>
          <w:rFonts w:ascii="Helvetica" w:hAnsi="Helvetica" w:cs="Helvetica"/>
          <w:sz w:val="22"/>
          <w:szCs w:val="22"/>
        </w:rPr>
        <w:t xml:space="preserve">ouncil business.  For this, you will be reimbursed at the appropriate mileage rate, in accordance with the </w:t>
      </w:r>
      <w:r w:rsidR="004A5A6C">
        <w:rPr>
          <w:rFonts w:ascii="Helvetica" w:hAnsi="Helvetica" w:cs="Helvetica"/>
          <w:sz w:val="22"/>
          <w:szCs w:val="22"/>
        </w:rPr>
        <w:t>c</w:t>
      </w:r>
      <w:r w:rsidRPr="001B3521">
        <w:rPr>
          <w:rFonts w:ascii="Helvetica" w:hAnsi="Helvetica" w:cs="Helvetica"/>
          <w:sz w:val="22"/>
          <w:szCs w:val="22"/>
        </w:rPr>
        <w:t xml:space="preserve">ouncil’s Car User Policy if you use your own car. </w:t>
      </w:r>
    </w:p>
    <w:p w14:paraId="71BCE2D9" w14:textId="77777777" w:rsidR="001B3521" w:rsidRPr="001B3521" w:rsidRDefault="001B3521" w:rsidP="001B3521">
      <w:pPr>
        <w:autoSpaceDE w:val="0"/>
        <w:autoSpaceDN w:val="0"/>
        <w:adjustRightInd w:val="0"/>
        <w:rPr>
          <w:rFonts w:ascii="Helvetica" w:hAnsi="Helvetica" w:cs="Helvetica"/>
          <w:sz w:val="22"/>
          <w:szCs w:val="22"/>
        </w:rPr>
      </w:pPr>
    </w:p>
    <w:p w14:paraId="76578B8D"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17918FA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46406450" w14:textId="77777777" w:rsidR="001B3521" w:rsidRPr="001B3521" w:rsidRDefault="001B3521" w:rsidP="001B3521">
      <w:pPr>
        <w:jc w:val="both"/>
        <w:rPr>
          <w:rFonts w:ascii="Helvetica" w:hAnsi="Helvetica" w:cs="Helvetica"/>
          <w:sz w:val="22"/>
          <w:szCs w:val="22"/>
        </w:rPr>
      </w:pPr>
    </w:p>
    <w:p w14:paraId="2F5533D2"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72B1C23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2874003C" w14:textId="77777777" w:rsidR="001B3521" w:rsidRPr="001B3521" w:rsidRDefault="001B3521" w:rsidP="001B3521">
      <w:pPr>
        <w:rPr>
          <w:rFonts w:ascii="Helvetica" w:hAnsi="Helvetica" w:cs="Helvetica"/>
          <w:sz w:val="22"/>
          <w:szCs w:val="22"/>
        </w:rPr>
      </w:pPr>
    </w:p>
    <w:p w14:paraId="0539D23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lastRenderedPageBreak/>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16436333"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5AF35D34" w14:textId="77777777" w:rsidTr="001B3521">
        <w:tc>
          <w:tcPr>
            <w:tcW w:w="4788" w:type="dxa"/>
            <w:hideMark/>
          </w:tcPr>
          <w:p w14:paraId="32416ABA"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12A83B30"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71518850" w14:textId="77777777" w:rsidTr="001B3521">
        <w:tc>
          <w:tcPr>
            <w:tcW w:w="4788" w:type="dxa"/>
            <w:hideMark/>
          </w:tcPr>
          <w:p w14:paraId="454B79A5"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7B867C0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70664D1E" w14:textId="77777777" w:rsidTr="001B3521">
        <w:tc>
          <w:tcPr>
            <w:tcW w:w="4788" w:type="dxa"/>
          </w:tcPr>
          <w:p w14:paraId="5FE7487E" w14:textId="77777777" w:rsidR="001B3521" w:rsidRPr="001B3521" w:rsidRDefault="001B3521" w:rsidP="001B3521">
            <w:pPr>
              <w:rPr>
                <w:rFonts w:ascii="Helvetica" w:hAnsi="Helvetica" w:cs="Helvetica"/>
                <w:sz w:val="22"/>
                <w:szCs w:val="22"/>
              </w:rPr>
            </w:pPr>
          </w:p>
        </w:tc>
        <w:tc>
          <w:tcPr>
            <w:tcW w:w="4320" w:type="dxa"/>
          </w:tcPr>
          <w:p w14:paraId="46D4E51C" w14:textId="77777777" w:rsidR="001B3521" w:rsidRPr="001B3521" w:rsidRDefault="001B3521" w:rsidP="001B3521">
            <w:pPr>
              <w:rPr>
                <w:rFonts w:ascii="Helvetica" w:hAnsi="Helvetica" w:cs="Helvetica"/>
                <w:sz w:val="22"/>
                <w:szCs w:val="22"/>
              </w:rPr>
            </w:pPr>
          </w:p>
        </w:tc>
      </w:tr>
      <w:tr w:rsidR="001B3521" w:rsidRPr="001B3521" w14:paraId="1A6A0020" w14:textId="77777777" w:rsidTr="001B3521">
        <w:tc>
          <w:tcPr>
            <w:tcW w:w="4788" w:type="dxa"/>
            <w:hideMark/>
          </w:tcPr>
          <w:p w14:paraId="1FA971F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428599C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32FEA644" w14:textId="77777777" w:rsidTr="001B3521">
        <w:tc>
          <w:tcPr>
            <w:tcW w:w="4788" w:type="dxa"/>
          </w:tcPr>
          <w:p w14:paraId="6F939D5F" w14:textId="77777777" w:rsidR="001B3521" w:rsidRPr="001B3521" w:rsidRDefault="001B3521" w:rsidP="001B3521">
            <w:pPr>
              <w:rPr>
                <w:rFonts w:ascii="Helvetica" w:hAnsi="Helvetica" w:cs="Helvetica"/>
                <w:sz w:val="22"/>
                <w:szCs w:val="22"/>
              </w:rPr>
            </w:pPr>
          </w:p>
        </w:tc>
        <w:tc>
          <w:tcPr>
            <w:tcW w:w="4320" w:type="dxa"/>
          </w:tcPr>
          <w:p w14:paraId="0D0925DF" w14:textId="77777777" w:rsidR="001B3521" w:rsidRPr="001B3521" w:rsidRDefault="001B3521" w:rsidP="001B3521">
            <w:pPr>
              <w:rPr>
                <w:rFonts w:ascii="Helvetica" w:hAnsi="Helvetica" w:cs="Helvetica"/>
                <w:sz w:val="22"/>
                <w:szCs w:val="22"/>
              </w:rPr>
            </w:pPr>
          </w:p>
        </w:tc>
      </w:tr>
      <w:tr w:rsidR="001B3521" w:rsidRPr="001B3521" w14:paraId="3FE5EEC2" w14:textId="77777777" w:rsidTr="001B3521">
        <w:tc>
          <w:tcPr>
            <w:tcW w:w="4788" w:type="dxa"/>
            <w:hideMark/>
          </w:tcPr>
          <w:p w14:paraId="6E3D58C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42833DC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6A1F7D97" w14:textId="77777777" w:rsidR="001B3521" w:rsidRPr="001B3521" w:rsidRDefault="001B3521" w:rsidP="001B3521">
      <w:pPr>
        <w:rPr>
          <w:rFonts w:ascii="Helvetica" w:hAnsi="Helvetica" w:cs="Helvetica"/>
          <w:b/>
          <w:bCs/>
          <w:sz w:val="22"/>
          <w:szCs w:val="22"/>
          <w:u w:val="single"/>
        </w:rPr>
      </w:pPr>
    </w:p>
    <w:p w14:paraId="55220244"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14BDC093"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4E918106" w14:textId="77777777" w:rsidR="001B3521" w:rsidRPr="001B3521" w:rsidRDefault="001B3521" w:rsidP="001B3521">
      <w:pPr>
        <w:rPr>
          <w:rFonts w:ascii="Helvetica" w:hAnsi="Helvetica" w:cs="Helvetica"/>
          <w:b/>
          <w:bCs/>
          <w:sz w:val="22"/>
          <w:szCs w:val="22"/>
        </w:rPr>
      </w:pPr>
    </w:p>
    <w:p w14:paraId="3F0F90CE"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53330F9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68E91A9F"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51AF23A5"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46F761A2" w14:textId="3FED8647"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6662FE">
        <w:rPr>
          <w:rFonts w:ascii="Helvetica" w:hAnsi="Helvetica" w:cs="Helvetica"/>
          <w:b/>
          <w:bCs/>
          <w:sz w:val="22"/>
          <w:szCs w:val="22"/>
        </w:rPr>
        <w:t>Monday, 7 September 2026</w:t>
      </w:r>
      <w:r w:rsidRPr="001B3521">
        <w:rPr>
          <w:rFonts w:ascii="Helvetica" w:hAnsi="Helvetica" w:cs="Helvetica"/>
          <w:b/>
          <w:bCs/>
          <w:sz w:val="22"/>
          <w:szCs w:val="22"/>
        </w:rPr>
        <w:t>.</w:t>
      </w:r>
    </w:p>
    <w:p w14:paraId="1B6964E3" w14:textId="77777777" w:rsidR="001B3521" w:rsidRPr="001B3521" w:rsidRDefault="001B3521" w:rsidP="001B3521">
      <w:pPr>
        <w:jc w:val="both"/>
        <w:rPr>
          <w:rFonts w:ascii="Helvetica" w:hAnsi="Helvetica" w:cs="Helvetica"/>
          <w:sz w:val="22"/>
          <w:szCs w:val="22"/>
        </w:rPr>
      </w:pPr>
    </w:p>
    <w:p w14:paraId="3550148F"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5C317F59" w14:textId="77777777" w:rsidR="001B3521" w:rsidRPr="001B3521" w:rsidRDefault="001B3521" w:rsidP="001B3521">
      <w:pPr>
        <w:jc w:val="both"/>
        <w:rPr>
          <w:rFonts w:ascii="Helvetica" w:hAnsi="Helvetica" w:cs="Helvetica"/>
          <w:sz w:val="22"/>
          <w:szCs w:val="22"/>
        </w:rPr>
      </w:pPr>
    </w:p>
    <w:p w14:paraId="71EF6B85"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08FCC6A1" w14:textId="4F707ED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6662FE">
        <w:rPr>
          <w:rFonts w:ascii="Helvetica" w:hAnsi="Helvetica" w:cs="Helvetica"/>
          <w:b/>
          <w:bCs/>
          <w:sz w:val="22"/>
          <w:szCs w:val="22"/>
        </w:rPr>
        <w:t>Thursday, 10 September 2026</w:t>
      </w:r>
      <w:r w:rsidRPr="001B3521">
        <w:rPr>
          <w:rFonts w:ascii="Helvetica" w:hAnsi="Helvetica" w:cs="Helvetica"/>
          <w:sz w:val="22"/>
          <w:szCs w:val="22"/>
        </w:rPr>
        <w:t xml:space="preserve">.  </w:t>
      </w:r>
      <w:r w:rsidRPr="006662FE">
        <w:rPr>
          <w:rFonts w:ascii="Helvetica" w:hAnsi="Helvetica" w:cs="Helvetica"/>
          <w:sz w:val="22"/>
          <w:szCs w:val="22"/>
        </w:rPr>
        <w:t xml:space="preserve">While no specific testing or assessment arrangements are anticipated for this post, depending on the volume of applicants, the council reserves the right to include these mechanisms as part of the selection process. It </w:t>
      </w:r>
      <w:r w:rsidRPr="001B3521">
        <w:rPr>
          <w:rFonts w:ascii="Helvetica" w:hAnsi="Helvetica" w:cs="Helvetica"/>
          <w:sz w:val="22"/>
          <w:szCs w:val="22"/>
        </w:rPr>
        <w:t xml:space="preserve">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sidR="006662FE">
        <w:rPr>
          <w:rFonts w:ascii="Helvetica" w:hAnsi="Helvetica" w:cs="Helvetica"/>
          <w:b/>
          <w:bCs/>
          <w:sz w:val="22"/>
          <w:szCs w:val="22"/>
        </w:rPr>
        <w:t>Monday, 21</w:t>
      </w:r>
      <w:r w:rsidR="00037622">
        <w:rPr>
          <w:rFonts w:ascii="Helvetica" w:hAnsi="Helvetica" w:cs="Helvetica"/>
          <w:b/>
          <w:bCs/>
          <w:sz w:val="22"/>
          <w:szCs w:val="22"/>
        </w:rPr>
        <w:t xml:space="preserve">, </w:t>
      </w:r>
      <w:r w:rsidR="006662FE">
        <w:rPr>
          <w:rFonts w:ascii="Helvetica" w:hAnsi="Helvetica" w:cs="Helvetica"/>
          <w:b/>
          <w:bCs/>
          <w:sz w:val="22"/>
          <w:szCs w:val="22"/>
        </w:rPr>
        <w:t xml:space="preserve">Tuesday, 22 </w:t>
      </w:r>
      <w:r w:rsidR="00037622">
        <w:rPr>
          <w:rFonts w:ascii="Helvetica" w:hAnsi="Helvetica" w:cs="Helvetica"/>
          <w:b/>
          <w:bCs/>
          <w:sz w:val="22"/>
          <w:szCs w:val="22"/>
        </w:rPr>
        <w:t xml:space="preserve">and, or Wednesday, 23 </w:t>
      </w:r>
      <w:r w:rsidR="006662FE">
        <w:rPr>
          <w:rFonts w:ascii="Helvetica" w:hAnsi="Helvetica" w:cs="Helvetica"/>
          <w:b/>
          <w:bCs/>
          <w:sz w:val="22"/>
          <w:szCs w:val="22"/>
        </w:rPr>
        <w:t>September 2026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645CC4F6"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55FCED3A" w14:textId="64CE46E1"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The council will make all reasonable efforts to accommodate applicants who are unavailable on the specified interview date</w:t>
      </w:r>
      <w:r w:rsidR="006662FE">
        <w:rPr>
          <w:rFonts w:ascii="Helvetica" w:hAnsi="Helvetica" w:cs="Helvetica"/>
          <w:sz w:val="22"/>
          <w:szCs w:val="22"/>
        </w:rPr>
        <w:t>s,</w:t>
      </w:r>
      <w:r w:rsidRPr="001B3521">
        <w:rPr>
          <w:rFonts w:ascii="Helvetica" w:hAnsi="Helvetica" w:cs="Helvetica"/>
          <w:sz w:val="22"/>
          <w:szCs w:val="22"/>
        </w:rPr>
        <w:t xml:space="preserve"> but it is under no obligation to do so.</w:t>
      </w:r>
    </w:p>
    <w:p w14:paraId="6325BE6F" w14:textId="77777777" w:rsidR="001B3521" w:rsidRPr="001B3521" w:rsidRDefault="001B3521" w:rsidP="001B3521">
      <w:pPr>
        <w:jc w:val="both"/>
        <w:rPr>
          <w:rFonts w:ascii="Helvetica" w:hAnsi="Helvetica" w:cs="Helvetica"/>
          <w:sz w:val="22"/>
          <w:szCs w:val="22"/>
        </w:rPr>
      </w:pPr>
    </w:p>
    <w:p w14:paraId="2B0BAF8C" w14:textId="58821C80" w:rsidR="00F32C6A" w:rsidRPr="00C2138A" w:rsidRDefault="00F32C6A" w:rsidP="001B3521">
      <w:pPr>
        <w:rPr>
          <w:rFonts w:ascii="Helvetica" w:hAnsi="Helvetica" w:cs="Helvetica"/>
          <w:sz w:val="22"/>
          <w:szCs w:val="22"/>
        </w:rPr>
      </w:pP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DA22D" w14:textId="77777777" w:rsidR="003D61BF" w:rsidRDefault="003D61BF">
      <w:r>
        <w:separator/>
      </w:r>
    </w:p>
  </w:endnote>
  <w:endnote w:type="continuationSeparator" w:id="0">
    <w:p w14:paraId="5BFF7A80" w14:textId="77777777" w:rsidR="003D61BF" w:rsidRDefault="003D6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ADAA"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C8108" w14:textId="77777777" w:rsidR="003D61BF" w:rsidRDefault="003D61BF">
      <w:r>
        <w:separator/>
      </w:r>
    </w:p>
  </w:footnote>
  <w:footnote w:type="continuationSeparator" w:id="0">
    <w:p w14:paraId="4417BEDE" w14:textId="77777777" w:rsidR="003D61BF" w:rsidRDefault="003D61BF">
      <w:r>
        <w:continuationSeparator/>
      </w:r>
    </w:p>
  </w:footnote>
  <w:footnote w:id="1">
    <w:p w14:paraId="55BD748C" w14:textId="1AF034C4" w:rsidR="00FE6A77" w:rsidRPr="00AD065B" w:rsidRDefault="00FE6A77" w:rsidP="00FE6A77">
      <w:pPr>
        <w:rPr>
          <w:rFonts w:ascii="Helvetica" w:hAnsi="Helvetica" w:cs="Helvetica"/>
          <w:sz w:val="22"/>
          <w:szCs w:val="22"/>
        </w:rPr>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 </w:t>
      </w:r>
    </w:p>
    <w:p w14:paraId="602D1193" w14:textId="77777777" w:rsidR="00FE6A77" w:rsidRDefault="00FE6A77" w:rsidP="00FE6A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75pt" o:bullet="t">
        <v:imagedata r:id="rId1" o:title=""/>
      </v:shape>
    </w:pict>
  </w:numPicBullet>
  <w:numPicBullet w:numPicBulletId="1">
    <w:pict>
      <v:shape id="_x0000_i1026" type="#_x0000_t75" style="width:90pt;height:89.2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EF4"/>
    <w:rsid w:val="0000778D"/>
    <w:rsid w:val="000143C0"/>
    <w:rsid w:val="000202A3"/>
    <w:rsid w:val="00021420"/>
    <w:rsid w:val="000246B6"/>
    <w:rsid w:val="00027283"/>
    <w:rsid w:val="00037622"/>
    <w:rsid w:val="0004016B"/>
    <w:rsid w:val="00043820"/>
    <w:rsid w:val="00044AE4"/>
    <w:rsid w:val="00046EF4"/>
    <w:rsid w:val="0005726C"/>
    <w:rsid w:val="00060821"/>
    <w:rsid w:val="0006507C"/>
    <w:rsid w:val="00072736"/>
    <w:rsid w:val="00073314"/>
    <w:rsid w:val="00074B84"/>
    <w:rsid w:val="00077B63"/>
    <w:rsid w:val="00080294"/>
    <w:rsid w:val="00081667"/>
    <w:rsid w:val="00081AB3"/>
    <w:rsid w:val="000A13C7"/>
    <w:rsid w:val="000A64B2"/>
    <w:rsid w:val="000A6A00"/>
    <w:rsid w:val="000B4DF9"/>
    <w:rsid w:val="000B6199"/>
    <w:rsid w:val="000B7523"/>
    <w:rsid w:val="000C166B"/>
    <w:rsid w:val="000C2E91"/>
    <w:rsid w:val="000C7F97"/>
    <w:rsid w:val="000D544C"/>
    <w:rsid w:val="000D5877"/>
    <w:rsid w:val="000E186A"/>
    <w:rsid w:val="000F0A5F"/>
    <w:rsid w:val="000F3369"/>
    <w:rsid w:val="000F697F"/>
    <w:rsid w:val="001000AB"/>
    <w:rsid w:val="00102BE7"/>
    <w:rsid w:val="001106A8"/>
    <w:rsid w:val="00111BB7"/>
    <w:rsid w:val="00114409"/>
    <w:rsid w:val="001163EC"/>
    <w:rsid w:val="00116C50"/>
    <w:rsid w:val="00117DDD"/>
    <w:rsid w:val="00121BB8"/>
    <w:rsid w:val="001226B9"/>
    <w:rsid w:val="00130DAD"/>
    <w:rsid w:val="00141D10"/>
    <w:rsid w:val="00147225"/>
    <w:rsid w:val="001560E0"/>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5F22"/>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680"/>
    <w:rsid w:val="002D1A00"/>
    <w:rsid w:val="002D5330"/>
    <w:rsid w:val="002E2311"/>
    <w:rsid w:val="002E5CEB"/>
    <w:rsid w:val="002E7B78"/>
    <w:rsid w:val="002F412B"/>
    <w:rsid w:val="002F7366"/>
    <w:rsid w:val="00300033"/>
    <w:rsid w:val="0030110A"/>
    <w:rsid w:val="003030E7"/>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1E3A"/>
    <w:rsid w:val="00393102"/>
    <w:rsid w:val="003962E3"/>
    <w:rsid w:val="003A50D9"/>
    <w:rsid w:val="003A6917"/>
    <w:rsid w:val="003B1942"/>
    <w:rsid w:val="003B45AB"/>
    <w:rsid w:val="003B530B"/>
    <w:rsid w:val="003B5EB1"/>
    <w:rsid w:val="003B7E45"/>
    <w:rsid w:val="003D321E"/>
    <w:rsid w:val="003D61BF"/>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4908"/>
    <w:rsid w:val="006077E0"/>
    <w:rsid w:val="00614381"/>
    <w:rsid w:val="00620869"/>
    <w:rsid w:val="00621453"/>
    <w:rsid w:val="00626B65"/>
    <w:rsid w:val="00630B3A"/>
    <w:rsid w:val="006372AF"/>
    <w:rsid w:val="00642922"/>
    <w:rsid w:val="006445FA"/>
    <w:rsid w:val="00655DB2"/>
    <w:rsid w:val="00656161"/>
    <w:rsid w:val="00656F23"/>
    <w:rsid w:val="006662FE"/>
    <w:rsid w:val="00670392"/>
    <w:rsid w:val="006838C6"/>
    <w:rsid w:val="00683E35"/>
    <w:rsid w:val="00686F1A"/>
    <w:rsid w:val="0069518C"/>
    <w:rsid w:val="00697B0C"/>
    <w:rsid w:val="006B3ED1"/>
    <w:rsid w:val="006B6053"/>
    <w:rsid w:val="006B68B8"/>
    <w:rsid w:val="006C2548"/>
    <w:rsid w:val="006C6D03"/>
    <w:rsid w:val="006D4302"/>
    <w:rsid w:val="006E0B2A"/>
    <w:rsid w:val="006E444C"/>
    <w:rsid w:val="006F5248"/>
    <w:rsid w:val="006F5A46"/>
    <w:rsid w:val="006F5DD1"/>
    <w:rsid w:val="00715DA8"/>
    <w:rsid w:val="007208D6"/>
    <w:rsid w:val="007225CB"/>
    <w:rsid w:val="007237B7"/>
    <w:rsid w:val="007351E9"/>
    <w:rsid w:val="0074012B"/>
    <w:rsid w:val="007406BD"/>
    <w:rsid w:val="0074419A"/>
    <w:rsid w:val="007445A4"/>
    <w:rsid w:val="00746B4E"/>
    <w:rsid w:val="00747A30"/>
    <w:rsid w:val="00747C4C"/>
    <w:rsid w:val="007525A0"/>
    <w:rsid w:val="007618A4"/>
    <w:rsid w:val="0076245A"/>
    <w:rsid w:val="007653EA"/>
    <w:rsid w:val="00770E46"/>
    <w:rsid w:val="00772CD3"/>
    <w:rsid w:val="00776DFB"/>
    <w:rsid w:val="00781332"/>
    <w:rsid w:val="00785F2B"/>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35DCF"/>
    <w:rsid w:val="00840AB8"/>
    <w:rsid w:val="0085277E"/>
    <w:rsid w:val="00855816"/>
    <w:rsid w:val="00860614"/>
    <w:rsid w:val="00860866"/>
    <w:rsid w:val="0086293C"/>
    <w:rsid w:val="00865BD0"/>
    <w:rsid w:val="008675E9"/>
    <w:rsid w:val="00874C24"/>
    <w:rsid w:val="00883AC3"/>
    <w:rsid w:val="00887FCC"/>
    <w:rsid w:val="00893F3A"/>
    <w:rsid w:val="008979BD"/>
    <w:rsid w:val="008A3ED0"/>
    <w:rsid w:val="008B06B7"/>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196E"/>
    <w:rsid w:val="009C6000"/>
    <w:rsid w:val="009D3342"/>
    <w:rsid w:val="009E015E"/>
    <w:rsid w:val="009F1044"/>
    <w:rsid w:val="009F433B"/>
    <w:rsid w:val="009F4D72"/>
    <w:rsid w:val="00A037F6"/>
    <w:rsid w:val="00A119F8"/>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7414"/>
    <w:rsid w:val="00B079FB"/>
    <w:rsid w:val="00B15172"/>
    <w:rsid w:val="00B17135"/>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D4888"/>
    <w:rsid w:val="00BE35C9"/>
    <w:rsid w:val="00BE6871"/>
    <w:rsid w:val="00BE6FB0"/>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0C1"/>
    <w:rsid w:val="00C407AD"/>
    <w:rsid w:val="00C4084F"/>
    <w:rsid w:val="00C60C53"/>
    <w:rsid w:val="00C6122C"/>
    <w:rsid w:val="00C61F59"/>
    <w:rsid w:val="00C62DEC"/>
    <w:rsid w:val="00C71142"/>
    <w:rsid w:val="00C725D2"/>
    <w:rsid w:val="00C82458"/>
    <w:rsid w:val="00C926A4"/>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7FDAF269"/>
  <w15:docId w15:val="{4DB3C917-DE3E-4B9D-B833-3931836A1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2370</Words>
  <Characters>13513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Hobbs</dc:creator>
  <cp:lastModifiedBy>Kristina Hobbs</cp:lastModifiedBy>
  <cp:revision>7</cp:revision>
  <cp:lastPrinted>2023-08-10T09:32:00Z</cp:lastPrinted>
  <dcterms:created xsi:type="dcterms:W3CDTF">2026-08-14T08:54:00Z</dcterms:created>
  <dcterms:modified xsi:type="dcterms:W3CDTF">2026-08-14T14:24:00Z</dcterms:modified>
</cp:coreProperties>
</file>