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89DA" w14:textId="77777777" w:rsidR="002C1BFE" w:rsidRPr="008A7FCB" w:rsidRDefault="002C1BFE" w:rsidP="002C1BFE">
      <w:pPr>
        <w:rPr>
          <w:rFonts w:ascii="Arial" w:hAnsi="Arial" w:cs="Arial"/>
          <w:b/>
          <w:bCs/>
          <w:sz w:val="44"/>
          <w:szCs w:val="44"/>
        </w:rPr>
      </w:pPr>
      <w:r w:rsidRPr="008A7FCB">
        <w:rPr>
          <w:rFonts w:ascii="Arial" w:hAnsi="Arial" w:cs="Arial"/>
          <w:b/>
          <w:bCs/>
          <w:sz w:val="44"/>
          <w:szCs w:val="44"/>
        </w:rPr>
        <w:t xml:space="preserve">Job </w:t>
      </w:r>
      <w:r w:rsidR="008A7FCB">
        <w:rPr>
          <w:rFonts w:ascii="Arial" w:hAnsi="Arial" w:cs="Arial"/>
          <w:b/>
          <w:bCs/>
          <w:sz w:val="44"/>
          <w:szCs w:val="44"/>
        </w:rPr>
        <w:t>d</w:t>
      </w:r>
      <w:r w:rsidR="008A7FCB" w:rsidRPr="008A7FCB">
        <w:rPr>
          <w:rFonts w:ascii="Arial" w:hAnsi="Arial" w:cs="Arial"/>
          <w:b/>
          <w:bCs/>
          <w:sz w:val="44"/>
          <w:szCs w:val="44"/>
        </w:rPr>
        <w:t>escription</w:t>
      </w:r>
    </w:p>
    <w:p w14:paraId="148B3C2D" w14:textId="77777777" w:rsidR="002C1BFE" w:rsidRPr="008A7FCB" w:rsidRDefault="002C1BFE" w:rsidP="002C1BFE">
      <w:pPr>
        <w:rPr>
          <w:rFonts w:ascii="Arial" w:hAnsi="Arial" w:cs="Arial"/>
          <w:b/>
          <w:bCs/>
          <w:sz w:val="36"/>
          <w:szCs w:val="36"/>
        </w:rPr>
      </w:pPr>
    </w:p>
    <w:tbl>
      <w:tblPr>
        <w:tblW w:w="9777" w:type="dxa"/>
        <w:tblLayout w:type="fixed"/>
        <w:tblLook w:val="0000" w:firstRow="0" w:lastRow="0" w:firstColumn="0" w:lastColumn="0" w:noHBand="0" w:noVBand="0"/>
      </w:tblPr>
      <w:tblGrid>
        <w:gridCol w:w="1818"/>
        <w:gridCol w:w="3819"/>
        <w:gridCol w:w="4140"/>
      </w:tblGrid>
      <w:tr w:rsidR="007F2AEB" w:rsidRPr="008A7FCB" w14:paraId="75E5C1A4" w14:textId="77777777" w:rsidTr="007F2AEB">
        <w:tc>
          <w:tcPr>
            <w:tcW w:w="1818" w:type="dxa"/>
            <w:tcBorders>
              <w:top w:val="nil"/>
              <w:left w:val="nil"/>
              <w:bottom w:val="nil"/>
              <w:right w:val="nil"/>
            </w:tcBorders>
          </w:tcPr>
          <w:p w14:paraId="1FE2BDC2" w14:textId="1AD07B08" w:rsidR="007F2AEB" w:rsidRDefault="007F2AEB" w:rsidP="00B728AB">
            <w:pPr>
              <w:rPr>
                <w:rFonts w:ascii="Arial" w:hAnsi="Arial" w:cs="Arial"/>
                <w:b/>
                <w:bCs/>
              </w:rPr>
            </w:pPr>
            <w:r w:rsidRPr="008A7FCB">
              <w:rPr>
                <w:rFonts w:ascii="Arial" w:hAnsi="Arial" w:cs="Arial"/>
                <w:b/>
                <w:bCs/>
              </w:rPr>
              <w:t>Date:</w:t>
            </w:r>
            <w:r>
              <w:rPr>
                <w:rFonts w:ascii="Arial" w:hAnsi="Arial" w:cs="Arial"/>
                <w:b/>
                <w:bCs/>
              </w:rPr>
              <w:t xml:space="preserve"> </w:t>
            </w:r>
          </w:p>
          <w:p w14:paraId="3C9044DE" w14:textId="7DDDE53D" w:rsidR="007F2AEB" w:rsidRPr="008A7FCB" w:rsidRDefault="007F2AEB" w:rsidP="00B728AB">
            <w:pPr>
              <w:rPr>
                <w:rFonts w:ascii="Arial" w:hAnsi="Arial" w:cs="Arial"/>
                <w:b/>
                <w:bCs/>
              </w:rPr>
            </w:pPr>
          </w:p>
        </w:tc>
        <w:tc>
          <w:tcPr>
            <w:tcW w:w="3819" w:type="dxa"/>
            <w:tcBorders>
              <w:top w:val="nil"/>
              <w:left w:val="nil"/>
              <w:bottom w:val="nil"/>
              <w:right w:val="nil"/>
            </w:tcBorders>
          </w:tcPr>
          <w:p w14:paraId="05AECD2C" w14:textId="014DFBBF" w:rsidR="007F2AEB" w:rsidRPr="008A7FCB" w:rsidRDefault="007F2AEB" w:rsidP="007C0324">
            <w:pPr>
              <w:ind w:right="-3526"/>
              <w:rPr>
                <w:rFonts w:ascii="Arial" w:hAnsi="Arial" w:cs="Arial"/>
              </w:rPr>
            </w:pPr>
            <w:r w:rsidRPr="00386D76">
              <w:rPr>
                <w:rFonts w:ascii="Arial" w:hAnsi="Arial" w:cs="Arial"/>
              </w:rPr>
              <w:t>February 2026</w:t>
            </w:r>
          </w:p>
        </w:tc>
        <w:tc>
          <w:tcPr>
            <w:tcW w:w="4140" w:type="dxa"/>
            <w:tcBorders>
              <w:top w:val="nil"/>
              <w:left w:val="nil"/>
              <w:bottom w:val="nil"/>
              <w:right w:val="nil"/>
            </w:tcBorders>
          </w:tcPr>
          <w:p w14:paraId="4439BBC8" w14:textId="77777777" w:rsidR="007F2AEB" w:rsidRPr="008A7FCB" w:rsidRDefault="007F2AEB" w:rsidP="008905DB">
            <w:pPr>
              <w:rPr>
                <w:rFonts w:ascii="Arial" w:hAnsi="Arial" w:cs="Arial"/>
                <w:b/>
                <w:bCs/>
              </w:rPr>
            </w:pPr>
          </w:p>
        </w:tc>
      </w:tr>
    </w:tbl>
    <w:p w14:paraId="0A42B68E" w14:textId="77777777" w:rsidR="002C1BFE" w:rsidRPr="008A7FCB" w:rsidRDefault="002C1BFE" w:rsidP="002C1BFE">
      <w:pPr>
        <w:rPr>
          <w:rFonts w:ascii="Arial" w:hAnsi="Arial" w:cs="Arial"/>
        </w:rPr>
      </w:pPr>
      <w:r w:rsidRPr="008A7FCB">
        <w:rPr>
          <w:rFonts w:ascii="Arial" w:hAnsi="Arial" w:cs="Arial"/>
        </w:rPr>
        <w:t>___________________________________________</w:t>
      </w:r>
      <w:r w:rsidR="00A93BDB" w:rsidRPr="008A7FCB">
        <w:rPr>
          <w:rFonts w:ascii="Arial" w:hAnsi="Arial" w:cs="Arial"/>
        </w:rPr>
        <w:t>___________________________</w:t>
      </w:r>
    </w:p>
    <w:p w14:paraId="3C62105F" w14:textId="77777777" w:rsidR="002C1BFE" w:rsidRPr="008A7FCB" w:rsidRDefault="002C1BFE" w:rsidP="002C1BFE">
      <w:pPr>
        <w:rPr>
          <w:rFonts w:ascii="Arial" w:hAnsi="Arial" w:cs="Arial"/>
        </w:rPr>
      </w:pPr>
    </w:p>
    <w:tbl>
      <w:tblPr>
        <w:tblW w:w="0" w:type="auto"/>
        <w:tblLayout w:type="fixed"/>
        <w:tblLook w:val="0000" w:firstRow="0" w:lastRow="0" w:firstColumn="0" w:lastColumn="0" w:noHBand="0" w:noVBand="0"/>
      </w:tblPr>
      <w:tblGrid>
        <w:gridCol w:w="1818"/>
        <w:gridCol w:w="7646"/>
      </w:tblGrid>
      <w:tr w:rsidR="002C1BFE" w:rsidRPr="008A7FCB" w14:paraId="0D9E9DF6" w14:textId="77777777">
        <w:tc>
          <w:tcPr>
            <w:tcW w:w="1818" w:type="dxa"/>
            <w:tcBorders>
              <w:top w:val="nil"/>
              <w:left w:val="nil"/>
              <w:bottom w:val="nil"/>
              <w:right w:val="nil"/>
            </w:tcBorders>
          </w:tcPr>
          <w:p w14:paraId="191ADB7D" w14:textId="77777777" w:rsidR="002C1BFE" w:rsidRPr="008A7FCB" w:rsidRDefault="002C1BFE" w:rsidP="008905DB">
            <w:pPr>
              <w:spacing w:before="40"/>
              <w:rPr>
                <w:rFonts w:ascii="Arial" w:hAnsi="Arial" w:cs="Arial"/>
                <w:b/>
                <w:bCs/>
              </w:rPr>
            </w:pPr>
            <w:r w:rsidRPr="008A7FCB">
              <w:rPr>
                <w:rFonts w:ascii="Arial" w:hAnsi="Arial" w:cs="Arial"/>
                <w:b/>
                <w:bCs/>
              </w:rPr>
              <w:t>Dep</w:t>
            </w:r>
            <w:r w:rsidR="00856B55">
              <w:rPr>
                <w:rFonts w:ascii="Arial" w:hAnsi="Arial" w:cs="Arial"/>
                <w:b/>
                <w:bCs/>
              </w:rPr>
              <w:t>ar</w:t>
            </w:r>
            <w:r w:rsidRPr="008A7FCB">
              <w:rPr>
                <w:rFonts w:ascii="Arial" w:hAnsi="Arial" w:cs="Arial"/>
                <w:b/>
                <w:bCs/>
              </w:rPr>
              <w:t>t</w:t>
            </w:r>
            <w:r w:rsidR="00856B55">
              <w:rPr>
                <w:rFonts w:ascii="Arial" w:hAnsi="Arial" w:cs="Arial"/>
                <w:b/>
                <w:bCs/>
              </w:rPr>
              <w:t>ment</w:t>
            </w:r>
            <w:r w:rsidRPr="008A7FCB">
              <w:rPr>
                <w:rFonts w:ascii="Arial" w:hAnsi="Arial" w:cs="Arial"/>
                <w:b/>
                <w:bCs/>
              </w:rPr>
              <w:t>:</w:t>
            </w:r>
          </w:p>
          <w:p w14:paraId="36630F1F"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1147E165" w14:textId="04475F79" w:rsidR="002C1BFE" w:rsidRPr="008A7FCB" w:rsidRDefault="00316BDA" w:rsidP="008905DB">
            <w:pPr>
              <w:spacing w:before="40"/>
              <w:rPr>
                <w:rFonts w:ascii="Arial" w:hAnsi="Arial" w:cs="Arial"/>
              </w:rPr>
            </w:pPr>
            <w:r>
              <w:rPr>
                <w:rFonts w:ascii="Arial" w:hAnsi="Arial" w:cs="Arial"/>
              </w:rPr>
              <w:t>Legal and Civic Services</w:t>
            </w:r>
          </w:p>
        </w:tc>
      </w:tr>
      <w:tr w:rsidR="002C1BFE" w:rsidRPr="008A7FCB" w14:paraId="4959E6F0" w14:textId="77777777">
        <w:tc>
          <w:tcPr>
            <w:tcW w:w="1818" w:type="dxa"/>
            <w:tcBorders>
              <w:top w:val="nil"/>
              <w:left w:val="nil"/>
              <w:bottom w:val="nil"/>
              <w:right w:val="nil"/>
            </w:tcBorders>
          </w:tcPr>
          <w:p w14:paraId="191E97AC" w14:textId="77777777" w:rsidR="002C1BFE" w:rsidRPr="008A7FCB" w:rsidRDefault="00856B55" w:rsidP="008905DB">
            <w:pPr>
              <w:spacing w:before="40"/>
              <w:rPr>
                <w:rFonts w:ascii="Arial" w:hAnsi="Arial" w:cs="Arial"/>
                <w:b/>
                <w:bCs/>
              </w:rPr>
            </w:pPr>
            <w:r>
              <w:rPr>
                <w:rFonts w:ascii="Arial" w:hAnsi="Arial" w:cs="Arial"/>
                <w:b/>
                <w:bCs/>
              </w:rPr>
              <w:t>Post number</w:t>
            </w:r>
            <w:r w:rsidR="002C1BFE" w:rsidRPr="008A7FCB">
              <w:rPr>
                <w:rFonts w:ascii="Arial" w:hAnsi="Arial" w:cs="Arial"/>
                <w:b/>
                <w:bCs/>
              </w:rPr>
              <w:t>:</w:t>
            </w:r>
          </w:p>
          <w:p w14:paraId="45AD68E4"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289DD0A4" w14:textId="681972EC" w:rsidR="002C1BFE" w:rsidRPr="008A7FCB" w:rsidRDefault="00D75FC5" w:rsidP="008905DB">
            <w:pPr>
              <w:spacing w:before="40"/>
              <w:rPr>
                <w:rFonts w:ascii="Arial" w:hAnsi="Arial" w:cs="Arial"/>
              </w:rPr>
            </w:pPr>
            <w:r>
              <w:rPr>
                <w:rFonts w:ascii="Arial" w:hAnsi="Arial" w:cs="Arial"/>
              </w:rPr>
              <w:t>PRSCUFF002</w:t>
            </w:r>
          </w:p>
        </w:tc>
      </w:tr>
      <w:tr w:rsidR="002C1BFE" w:rsidRPr="008A7FCB" w14:paraId="5E25DD5A" w14:textId="77777777">
        <w:tc>
          <w:tcPr>
            <w:tcW w:w="1818" w:type="dxa"/>
            <w:tcBorders>
              <w:top w:val="nil"/>
              <w:left w:val="nil"/>
              <w:bottom w:val="nil"/>
              <w:right w:val="nil"/>
            </w:tcBorders>
          </w:tcPr>
          <w:p w14:paraId="18FD6A58" w14:textId="77777777" w:rsidR="002C1BFE" w:rsidRPr="008A7FCB" w:rsidRDefault="002C1BFE" w:rsidP="008905DB">
            <w:pPr>
              <w:spacing w:before="40"/>
              <w:rPr>
                <w:rFonts w:ascii="Arial" w:hAnsi="Arial" w:cs="Arial"/>
                <w:b/>
                <w:bCs/>
              </w:rPr>
            </w:pPr>
            <w:r w:rsidRPr="008A7FCB">
              <w:rPr>
                <w:rFonts w:ascii="Arial" w:hAnsi="Arial" w:cs="Arial"/>
                <w:b/>
                <w:bCs/>
              </w:rPr>
              <w:t>Section:</w:t>
            </w:r>
          </w:p>
          <w:p w14:paraId="4CE56DB0"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18ADC9DD" w14:textId="7F17549A" w:rsidR="002C1BFE" w:rsidRPr="008A7FCB" w:rsidRDefault="00EA59DA" w:rsidP="008905DB">
            <w:pPr>
              <w:spacing w:before="40"/>
              <w:rPr>
                <w:rFonts w:ascii="Arial" w:hAnsi="Arial" w:cs="Arial"/>
              </w:rPr>
            </w:pPr>
            <w:r>
              <w:rPr>
                <w:rFonts w:ascii="Arial" w:hAnsi="Arial" w:cs="Arial"/>
              </w:rPr>
              <w:t>Facilities Management</w:t>
            </w:r>
          </w:p>
        </w:tc>
      </w:tr>
      <w:tr w:rsidR="002C1BFE" w:rsidRPr="008A7FCB" w14:paraId="7FCE013C" w14:textId="77777777">
        <w:tc>
          <w:tcPr>
            <w:tcW w:w="1818" w:type="dxa"/>
            <w:tcBorders>
              <w:top w:val="nil"/>
              <w:left w:val="nil"/>
              <w:bottom w:val="nil"/>
              <w:right w:val="nil"/>
            </w:tcBorders>
          </w:tcPr>
          <w:p w14:paraId="6DA9BD21" w14:textId="77777777" w:rsidR="002C1BFE" w:rsidRPr="008A7FCB" w:rsidRDefault="00856B55" w:rsidP="008905DB">
            <w:pPr>
              <w:spacing w:before="40"/>
              <w:rPr>
                <w:rFonts w:ascii="Arial" w:hAnsi="Arial" w:cs="Arial"/>
                <w:b/>
                <w:bCs/>
              </w:rPr>
            </w:pPr>
            <w:r>
              <w:rPr>
                <w:rFonts w:ascii="Arial" w:hAnsi="Arial" w:cs="Arial"/>
                <w:b/>
                <w:bCs/>
              </w:rPr>
              <w:t>Job t</w:t>
            </w:r>
            <w:r w:rsidR="002C1BFE" w:rsidRPr="008A7FCB">
              <w:rPr>
                <w:rFonts w:ascii="Arial" w:hAnsi="Arial" w:cs="Arial"/>
                <w:b/>
                <w:bCs/>
              </w:rPr>
              <w:t>itle:</w:t>
            </w:r>
          </w:p>
          <w:p w14:paraId="23C9895C"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05A75755" w14:textId="77777777" w:rsidR="002C1BFE" w:rsidRPr="008A7FCB" w:rsidRDefault="00EA59DA" w:rsidP="008905DB">
            <w:pPr>
              <w:spacing w:before="40"/>
              <w:rPr>
                <w:rFonts w:ascii="Arial" w:hAnsi="Arial" w:cs="Arial"/>
                <w:b/>
                <w:bCs/>
              </w:rPr>
            </w:pPr>
            <w:r>
              <w:rPr>
                <w:rFonts w:ascii="Arial" w:hAnsi="Arial" w:cs="Arial"/>
                <w:b/>
                <w:bCs/>
              </w:rPr>
              <w:t>Security Operative</w:t>
            </w:r>
          </w:p>
        </w:tc>
      </w:tr>
      <w:tr w:rsidR="002C1BFE" w:rsidRPr="008A7FCB" w14:paraId="6E720811" w14:textId="77777777">
        <w:tc>
          <w:tcPr>
            <w:tcW w:w="1818" w:type="dxa"/>
            <w:tcBorders>
              <w:top w:val="nil"/>
              <w:left w:val="nil"/>
              <w:bottom w:val="nil"/>
              <w:right w:val="nil"/>
            </w:tcBorders>
          </w:tcPr>
          <w:p w14:paraId="1D126531" w14:textId="77777777" w:rsidR="002C1BFE" w:rsidRPr="008A7FCB" w:rsidRDefault="002C1BFE" w:rsidP="008905DB">
            <w:pPr>
              <w:spacing w:before="40"/>
              <w:rPr>
                <w:rFonts w:ascii="Arial" w:hAnsi="Arial" w:cs="Arial"/>
                <w:b/>
                <w:bCs/>
              </w:rPr>
            </w:pPr>
            <w:r w:rsidRPr="008A7FCB">
              <w:rPr>
                <w:rFonts w:ascii="Arial" w:hAnsi="Arial" w:cs="Arial"/>
                <w:b/>
                <w:bCs/>
              </w:rPr>
              <w:t>Grade:</w:t>
            </w:r>
          </w:p>
          <w:p w14:paraId="65C0CF28"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30D820E0" w14:textId="09B4E8BC" w:rsidR="002C1BFE" w:rsidRPr="008A7FCB" w:rsidRDefault="00255415" w:rsidP="008905DB">
            <w:pPr>
              <w:spacing w:before="40"/>
              <w:rPr>
                <w:rFonts w:ascii="Arial" w:hAnsi="Arial" w:cs="Arial"/>
              </w:rPr>
            </w:pPr>
            <w:r>
              <w:rPr>
                <w:rFonts w:ascii="Arial" w:hAnsi="Arial" w:cs="Arial"/>
              </w:rPr>
              <w:t xml:space="preserve">Grade 3 </w:t>
            </w:r>
          </w:p>
        </w:tc>
      </w:tr>
    </w:tbl>
    <w:p w14:paraId="27AC5416" w14:textId="77777777" w:rsidR="002C1BFE" w:rsidRPr="008A7FCB" w:rsidRDefault="002C1BFE" w:rsidP="002C1BFE">
      <w:pPr>
        <w:rPr>
          <w:rFonts w:ascii="Arial" w:hAnsi="Arial" w:cs="Arial"/>
        </w:rPr>
      </w:pPr>
      <w:r w:rsidRPr="008A7FCB">
        <w:rPr>
          <w:rFonts w:ascii="Arial" w:hAnsi="Arial" w:cs="Arial"/>
        </w:rPr>
        <w:t>______________________________________________________________________</w:t>
      </w:r>
    </w:p>
    <w:p w14:paraId="192296A7" w14:textId="77777777" w:rsidR="002C1BFE" w:rsidRPr="008A7FCB" w:rsidRDefault="002C1BFE" w:rsidP="002C1BFE">
      <w:pPr>
        <w:rPr>
          <w:rFonts w:ascii="Arial" w:hAnsi="Arial" w:cs="Arial"/>
        </w:rPr>
      </w:pPr>
    </w:p>
    <w:p w14:paraId="5EFA4328" w14:textId="77777777" w:rsidR="002C1BFE" w:rsidRPr="007C0324" w:rsidRDefault="00A93BDB" w:rsidP="002C1BFE">
      <w:pPr>
        <w:rPr>
          <w:rFonts w:ascii="Arial" w:hAnsi="Arial" w:cs="Arial"/>
          <w:sz w:val="32"/>
          <w:szCs w:val="32"/>
        </w:rPr>
      </w:pPr>
      <w:r w:rsidRPr="007C0324">
        <w:rPr>
          <w:rFonts w:ascii="Arial" w:hAnsi="Arial" w:cs="Arial"/>
          <w:b/>
          <w:bCs/>
          <w:sz w:val="32"/>
          <w:szCs w:val="32"/>
        </w:rPr>
        <w:t>Main purpose of j</w:t>
      </w:r>
      <w:r w:rsidR="002C1BFE" w:rsidRPr="007C0324">
        <w:rPr>
          <w:rFonts w:ascii="Arial" w:hAnsi="Arial" w:cs="Arial"/>
          <w:b/>
          <w:bCs/>
          <w:sz w:val="32"/>
          <w:szCs w:val="32"/>
        </w:rPr>
        <w:t>ob</w:t>
      </w:r>
    </w:p>
    <w:p w14:paraId="41EF421A" w14:textId="77777777" w:rsidR="002C1BFE" w:rsidRPr="008A7FCB" w:rsidRDefault="002C1BFE" w:rsidP="002C1BFE">
      <w:pPr>
        <w:rPr>
          <w:rFonts w:ascii="Arial" w:hAnsi="Arial" w:cs="Arial"/>
        </w:rPr>
      </w:pPr>
    </w:p>
    <w:p w14:paraId="12C7C0DB" w14:textId="1D05CE95" w:rsidR="002C1BFE" w:rsidRPr="008A7FCB" w:rsidRDefault="008A7FCB" w:rsidP="002C1BFE">
      <w:pPr>
        <w:rPr>
          <w:rFonts w:ascii="Arial" w:hAnsi="Arial" w:cs="Arial"/>
        </w:rPr>
      </w:pPr>
      <w:r w:rsidRPr="008A7FCB">
        <w:rPr>
          <w:rFonts w:ascii="Arial" w:hAnsi="Arial" w:cs="Arial"/>
        </w:rPr>
        <w:t xml:space="preserve">To be responsible </w:t>
      </w:r>
      <w:r w:rsidR="00D64CB3" w:rsidRPr="000A1C99">
        <w:rPr>
          <w:rFonts w:ascii="Arial" w:hAnsi="Arial" w:cs="Arial"/>
        </w:rPr>
        <w:t xml:space="preserve">to the </w:t>
      </w:r>
      <w:r w:rsidR="00255415">
        <w:rPr>
          <w:rFonts w:ascii="Arial" w:hAnsi="Arial" w:cs="Arial"/>
        </w:rPr>
        <w:t xml:space="preserve">Assistant Security Managers </w:t>
      </w:r>
      <w:r w:rsidR="002C1BFE" w:rsidRPr="000A1C99">
        <w:rPr>
          <w:rFonts w:ascii="Arial" w:hAnsi="Arial" w:cs="Arial"/>
        </w:rPr>
        <w:t>for:</w:t>
      </w:r>
    </w:p>
    <w:p w14:paraId="143E4A22" w14:textId="77777777" w:rsidR="002C1BFE" w:rsidRPr="008A7FCB" w:rsidRDefault="002C1BFE" w:rsidP="002C1BFE">
      <w:pPr>
        <w:rPr>
          <w:rFonts w:ascii="Arial" w:hAnsi="Arial" w:cs="Arial"/>
        </w:rPr>
      </w:pPr>
    </w:p>
    <w:p w14:paraId="34AEB326" w14:textId="77777777" w:rsidR="00EA59DA" w:rsidRPr="00EA59DA" w:rsidRDefault="00EA59DA" w:rsidP="00EA59DA">
      <w:pPr>
        <w:numPr>
          <w:ilvl w:val="0"/>
          <w:numId w:val="8"/>
        </w:numPr>
        <w:tabs>
          <w:tab w:val="left" w:pos="0"/>
        </w:tabs>
        <w:spacing w:after="240"/>
        <w:rPr>
          <w:rFonts w:ascii="Arial" w:hAnsi="Arial" w:cs="Arial"/>
        </w:rPr>
      </w:pPr>
      <w:r w:rsidRPr="00EA59DA">
        <w:rPr>
          <w:rFonts w:ascii="Arial" w:hAnsi="Arial" w:cs="Arial"/>
        </w:rPr>
        <w:t xml:space="preserve">ensuring the physical integrity of all </w:t>
      </w:r>
      <w:r w:rsidR="0043292C">
        <w:rPr>
          <w:rFonts w:ascii="Arial" w:hAnsi="Arial" w:cs="Arial"/>
        </w:rPr>
        <w:t>council</w:t>
      </w:r>
      <w:r w:rsidRPr="00EA59DA">
        <w:rPr>
          <w:rFonts w:ascii="Arial" w:hAnsi="Arial" w:cs="Arial"/>
        </w:rPr>
        <w:t xml:space="preserve"> properties, and that access to these properties </w:t>
      </w:r>
      <w:r>
        <w:rPr>
          <w:rFonts w:ascii="Arial" w:hAnsi="Arial" w:cs="Arial"/>
        </w:rPr>
        <w:t>i</w:t>
      </w:r>
      <w:r w:rsidRPr="00EA59DA">
        <w:rPr>
          <w:rFonts w:ascii="Arial" w:hAnsi="Arial" w:cs="Arial"/>
        </w:rPr>
        <w:t xml:space="preserve">s effectively </w:t>
      </w:r>
      <w:proofErr w:type="gramStart"/>
      <w:r w:rsidRPr="00EA59DA">
        <w:rPr>
          <w:rFonts w:ascii="Arial" w:hAnsi="Arial" w:cs="Arial"/>
        </w:rPr>
        <w:t>controlled;</w:t>
      </w:r>
      <w:proofErr w:type="gramEnd"/>
    </w:p>
    <w:p w14:paraId="2D1B8682" w14:textId="77777777" w:rsidR="00EA59DA" w:rsidRDefault="00EA59DA" w:rsidP="00EA59DA">
      <w:pPr>
        <w:numPr>
          <w:ilvl w:val="0"/>
          <w:numId w:val="8"/>
        </w:numPr>
        <w:tabs>
          <w:tab w:val="left" w:pos="0"/>
        </w:tabs>
        <w:spacing w:after="240"/>
        <w:rPr>
          <w:rFonts w:ascii="Arial" w:hAnsi="Arial" w:cs="Arial"/>
        </w:rPr>
      </w:pPr>
      <w:r w:rsidRPr="00EA59DA">
        <w:rPr>
          <w:rFonts w:ascii="Arial" w:hAnsi="Arial" w:cs="Arial"/>
        </w:rPr>
        <w:t xml:space="preserve">monitoring and maintaining the </w:t>
      </w:r>
      <w:r w:rsidR="0043292C">
        <w:rPr>
          <w:rFonts w:ascii="Arial" w:hAnsi="Arial" w:cs="Arial"/>
        </w:rPr>
        <w:t>council</w:t>
      </w:r>
      <w:r w:rsidRPr="00EA59DA">
        <w:rPr>
          <w:rFonts w:ascii="Arial" w:hAnsi="Arial" w:cs="Arial"/>
        </w:rPr>
        <w:t>’s CCTV and alarm monitoring systems and infrastructure in order to protect the security an</w:t>
      </w:r>
      <w:r>
        <w:rPr>
          <w:rFonts w:ascii="Arial" w:hAnsi="Arial" w:cs="Arial"/>
        </w:rPr>
        <w:t xml:space="preserve">d integrity of valuable </w:t>
      </w:r>
      <w:r w:rsidR="0043292C">
        <w:rPr>
          <w:rFonts w:ascii="Arial" w:hAnsi="Arial" w:cs="Arial"/>
        </w:rPr>
        <w:t>council</w:t>
      </w:r>
      <w:r>
        <w:rPr>
          <w:rFonts w:ascii="Arial" w:hAnsi="Arial" w:cs="Arial"/>
        </w:rPr>
        <w:t xml:space="preserve"> </w:t>
      </w:r>
      <w:r w:rsidRPr="00EA59DA">
        <w:rPr>
          <w:rFonts w:ascii="Arial" w:hAnsi="Arial" w:cs="Arial"/>
        </w:rPr>
        <w:t xml:space="preserve">built </w:t>
      </w:r>
      <w:proofErr w:type="gramStart"/>
      <w:r w:rsidRPr="00EA59DA">
        <w:rPr>
          <w:rFonts w:ascii="Arial" w:hAnsi="Arial" w:cs="Arial"/>
        </w:rPr>
        <w:t>assets;</w:t>
      </w:r>
      <w:proofErr w:type="gramEnd"/>
    </w:p>
    <w:p w14:paraId="1403EA91" w14:textId="77777777" w:rsidR="00EA59DA" w:rsidRDefault="00EA59DA" w:rsidP="00EA59DA">
      <w:pPr>
        <w:numPr>
          <w:ilvl w:val="0"/>
          <w:numId w:val="8"/>
        </w:numPr>
        <w:tabs>
          <w:tab w:val="left" w:pos="0"/>
        </w:tabs>
        <w:spacing w:after="240"/>
        <w:rPr>
          <w:rFonts w:ascii="Arial" w:hAnsi="Arial" w:cs="Arial"/>
        </w:rPr>
      </w:pPr>
      <w:r w:rsidRPr="00EA59DA">
        <w:rPr>
          <w:rFonts w:ascii="Arial" w:hAnsi="Arial" w:cs="Arial"/>
        </w:rPr>
        <w:t xml:space="preserve">assisting visitors to the </w:t>
      </w:r>
      <w:r w:rsidR="0043292C">
        <w:rPr>
          <w:rFonts w:ascii="Arial" w:hAnsi="Arial" w:cs="Arial"/>
        </w:rPr>
        <w:t>council</w:t>
      </w:r>
      <w:r w:rsidRPr="00EA59DA">
        <w:rPr>
          <w:rFonts w:ascii="Arial" w:hAnsi="Arial" w:cs="Arial"/>
        </w:rPr>
        <w:t>’s buildings in terms of finding and accessing services</w:t>
      </w:r>
      <w:r w:rsidR="000A1C99">
        <w:rPr>
          <w:rFonts w:ascii="Arial" w:hAnsi="Arial" w:cs="Arial"/>
        </w:rPr>
        <w:t>,</w:t>
      </w:r>
      <w:r w:rsidR="00D64CB3">
        <w:rPr>
          <w:rFonts w:ascii="Arial" w:hAnsi="Arial" w:cs="Arial"/>
        </w:rPr>
        <w:t xml:space="preserve"> </w:t>
      </w:r>
      <w:r w:rsidR="00D64CB3" w:rsidRPr="000A1C99">
        <w:rPr>
          <w:rFonts w:ascii="Arial" w:hAnsi="Arial" w:cs="Arial"/>
        </w:rPr>
        <w:t xml:space="preserve">and providing a first point of contact outside normal business </w:t>
      </w:r>
      <w:proofErr w:type="gramStart"/>
      <w:r w:rsidR="00D64CB3" w:rsidRPr="000A1C99">
        <w:rPr>
          <w:rFonts w:ascii="Arial" w:hAnsi="Arial" w:cs="Arial"/>
        </w:rPr>
        <w:t>hours</w:t>
      </w:r>
      <w:r w:rsidRPr="000A1C99">
        <w:rPr>
          <w:rFonts w:ascii="Arial" w:hAnsi="Arial" w:cs="Arial"/>
        </w:rPr>
        <w:t>;</w:t>
      </w:r>
      <w:proofErr w:type="gramEnd"/>
    </w:p>
    <w:p w14:paraId="754A7F22" w14:textId="77777777" w:rsidR="00F81914" w:rsidRDefault="00F81914" w:rsidP="00EA59DA">
      <w:pPr>
        <w:numPr>
          <w:ilvl w:val="0"/>
          <w:numId w:val="8"/>
        </w:numPr>
        <w:tabs>
          <w:tab w:val="left" w:pos="0"/>
        </w:tabs>
        <w:spacing w:after="240"/>
        <w:rPr>
          <w:rFonts w:ascii="Arial" w:hAnsi="Arial" w:cs="Arial"/>
        </w:rPr>
      </w:pPr>
      <w:r>
        <w:rPr>
          <w:rFonts w:ascii="Arial" w:hAnsi="Arial" w:cs="Arial"/>
        </w:rPr>
        <w:t xml:space="preserve">carrying out the specified duties in a flexible manner so as to ensure the optimal deployment of staff as circumstances </w:t>
      </w:r>
      <w:proofErr w:type="gramStart"/>
      <w:r>
        <w:rPr>
          <w:rFonts w:ascii="Arial" w:hAnsi="Arial" w:cs="Arial"/>
        </w:rPr>
        <w:t>dictate;</w:t>
      </w:r>
      <w:proofErr w:type="gramEnd"/>
      <w:r>
        <w:rPr>
          <w:rFonts w:ascii="Arial" w:hAnsi="Arial" w:cs="Arial"/>
        </w:rPr>
        <w:t xml:space="preserve"> </w:t>
      </w:r>
    </w:p>
    <w:p w14:paraId="45FC3FFA" w14:textId="77777777" w:rsidR="002C1BFE" w:rsidRDefault="00EA59DA" w:rsidP="00EA59DA">
      <w:pPr>
        <w:numPr>
          <w:ilvl w:val="0"/>
          <w:numId w:val="8"/>
        </w:numPr>
        <w:tabs>
          <w:tab w:val="left" w:pos="0"/>
        </w:tabs>
        <w:spacing w:after="240"/>
        <w:rPr>
          <w:rFonts w:ascii="Arial" w:hAnsi="Arial" w:cs="Arial"/>
        </w:rPr>
      </w:pPr>
      <w:r w:rsidRPr="00EA59DA">
        <w:rPr>
          <w:rFonts w:ascii="Arial" w:hAnsi="Arial" w:cs="Arial"/>
        </w:rPr>
        <w:t xml:space="preserve">protecting against loss to the </w:t>
      </w:r>
      <w:r w:rsidR="0043292C">
        <w:rPr>
          <w:rFonts w:ascii="Arial" w:hAnsi="Arial" w:cs="Arial"/>
        </w:rPr>
        <w:t>council</w:t>
      </w:r>
      <w:r w:rsidRPr="00EA59DA">
        <w:rPr>
          <w:rFonts w:ascii="Arial" w:hAnsi="Arial" w:cs="Arial"/>
        </w:rPr>
        <w:t xml:space="preserve"> through fire, flood, fraud, theft, criminal or malicious </w:t>
      </w:r>
      <w:r>
        <w:rPr>
          <w:rFonts w:ascii="Arial" w:hAnsi="Arial" w:cs="Arial"/>
        </w:rPr>
        <w:t xml:space="preserve">damage </w:t>
      </w:r>
      <w:r w:rsidRPr="00EA59DA">
        <w:rPr>
          <w:rFonts w:ascii="Arial" w:hAnsi="Arial" w:cs="Arial"/>
        </w:rPr>
        <w:t>a</w:t>
      </w:r>
      <w:r w:rsidR="007760EE">
        <w:rPr>
          <w:rFonts w:ascii="Arial" w:hAnsi="Arial" w:cs="Arial"/>
        </w:rPr>
        <w:t>nd other forms of loss or waste;</w:t>
      </w:r>
      <w:r w:rsidR="0034035D">
        <w:rPr>
          <w:rFonts w:ascii="Arial" w:hAnsi="Arial" w:cs="Arial"/>
        </w:rPr>
        <w:t xml:space="preserve"> and</w:t>
      </w:r>
    </w:p>
    <w:p w14:paraId="792F20C6" w14:textId="48254F35" w:rsidR="007760EE" w:rsidRPr="00EA59DA" w:rsidRDefault="007760EE" w:rsidP="00EA59DA">
      <w:pPr>
        <w:numPr>
          <w:ilvl w:val="0"/>
          <w:numId w:val="8"/>
        </w:numPr>
        <w:tabs>
          <w:tab w:val="left" w:pos="0"/>
        </w:tabs>
        <w:spacing w:after="240"/>
        <w:rPr>
          <w:rFonts w:ascii="Arial" w:hAnsi="Arial" w:cs="Arial"/>
        </w:rPr>
      </w:pPr>
      <w:r w:rsidRPr="007760EE">
        <w:rPr>
          <w:rFonts w:ascii="Arial" w:hAnsi="Arial" w:cs="Arial"/>
        </w:rPr>
        <w:t>prevent</w:t>
      </w:r>
      <w:r>
        <w:rPr>
          <w:rFonts w:ascii="Arial" w:hAnsi="Arial" w:cs="Arial"/>
        </w:rPr>
        <w:t>ing</w:t>
      </w:r>
      <w:r w:rsidR="00FE3E66">
        <w:rPr>
          <w:rFonts w:ascii="Arial" w:hAnsi="Arial" w:cs="Arial"/>
        </w:rPr>
        <w:t>, deterring</w:t>
      </w:r>
      <w:r w:rsidRPr="007760EE">
        <w:rPr>
          <w:rFonts w:ascii="Arial" w:hAnsi="Arial" w:cs="Arial"/>
        </w:rPr>
        <w:t xml:space="preserve"> </w:t>
      </w:r>
      <w:r>
        <w:rPr>
          <w:rFonts w:ascii="Arial" w:hAnsi="Arial" w:cs="Arial"/>
        </w:rPr>
        <w:t>and/</w:t>
      </w:r>
      <w:r w:rsidRPr="007760EE">
        <w:rPr>
          <w:rFonts w:ascii="Arial" w:hAnsi="Arial" w:cs="Arial"/>
        </w:rPr>
        <w:t>or detect</w:t>
      </w:r>
      <w:r>
        <w:rPr>
          <w:rFonts w:ascii="Arial" w:hAnsi="Arial" w:cs="Arial"/>
        </w:rPr>
        <w:t>ing</w:t>
      </w:r>
      <w:r w:rsidRPr="007760EE">
        <w:rPr>
          <w:rFonts w:ascii="Arial" w:hAnsi="Arial" w:cs="Arial"/>
        </w:rPr>
        <w:t xml:space="preserve"> cri</w:t>
      </w:r>
      <w:r>
        <w:rPr>
          <w:rFonts w:ascii="Arial" w:hAnsi="Arial" w:cs="Arial"/>
        </w:rPr>
        <w:t xml:space="preserve">me or antisocial behaviour on </w:t>
      </w:r>
      <w:r w:rsidR="0043292C">
        <w:rPr>
          <w:rFonts w:ascii="Arial" w:hAnsi="Arial" w:cs="Arial"/>
        </w:rPr>
        <w:t>council</w:t>
      </w:r>
      <w:r>
        <w:rPr>
          <w:rFonts w:ascii="Arial" w:hAnsi="Arial" w:cs="Arial"/>
        </w:rPr>
        <w:t xml:space="preserve"> property and the promotion of</w:t>
      </w:r>
      <w:r w:rsidRPr="007760EE">
        <w:rPr>
          <w:rFonts w:ascii="Arial" w:hAnsi="Arial" w:cs="Arial"/>
        </w:rPr>
        <w:t xml:space="preserve"> a safe, harmonious and welcoming environment for </w:t>
      </w:r>
      <w:r w:rsidR="00F82CAC">
        <w:rPr>
          <w:rFonts w:ascii="Arial" w:hAnsi="Arial" w:cs="Arial"/>
        </w:rPr>
        <w:t>M</w:t>
      </w:r>
      <w:r w:rsidRPr="007760EE">
        <w:rPr>
          <w:rFonts w:ascii="Arial" w:hAnsi="Arial" w:cs="Arial"/>
        </w:rPr>
        <w:t>embers, staff and visitors.</w:t>
      </w:r>
    </w:p>
    <w:p w14:paraId="20094CA9" w14:textId="77777777" w:rsidR="002C1BFE" w:rsidRPr="007C0324" w:rsidRDefault="002C1BFE" w:rsidP="002C1BFE">
      <w:pPr>
        <w:rPr>
          <w:rFonts w:ascii="Arial" w:hAnsi="Arial" w:cs="Arial"/>
          <w:sz w:val="32"/>
          <w:szCs w:val="32"/>
        </w:rPr>
      </w:pPr>
      <w:r w:rsidRPr="008A7FCB">
        <w:rPr>
          <w:rFonts w:ascii="Arial" w:hAnsi="Arial" w:cs="Arial"/>
        </w:rPr>
        <w:br w:type="page"/>
      </w:r>
      <w:r w:rsidR="00A93BDB" w:rsidRPr="007C0324">
        <w:rPr>
          <w:rFonts w:ascii="Arial" w:hAnsi="Arial" w:cs="Arial"/>
          <w:b/>
          <w:bCs/>
          <w:sz w:val="32"/>
          <w:szCs w:val="32"/>
        </w:rPr>
        <w:lastRenderedPageBreak/>
        <w:t xml:space="preserve">Summary of responsibilities </w:t>
      </w:r>
      <w:r w:rsidR="008A7FCB" w:rsidRPr="007C0324">
        <w:rPr>
          <w:rFonts w:ascii="Arial" w:hAnsi="Arial" w:cs="Arial"/>
          <w:b/>
          <w:bCs/>
          <w:sz w:val="32"/>
          <w:szCs w:val="32"/>
        </w:rPr>
        <w:t xml:space="preserve">and </w:t>
      </w:r>
      <w:r w:rsidR="00A93BDB" w:rsidRPr="007C0324">
        <w:rPr>
          <w:rFonts w:ascii="Arial" w:hAnsi="Arial" w:cs="Arial"/>
          <w:b/>
          <w:bCs/>
          <w:sz w:val="32"/>
          <w:szCs w:val="32"/>
        </w:rPr>
        <w:t>personal d</w:t>
      </w:r>
      <w:r w:rsidRPr="007C0324">
        <w:rPr>
          <w:rFonts w:ascii="Arial" w:hAnsi="Arial" w:cs="Arial"/>
          <w:b/>
          <w:bCs/>
          <w:sz w:val="32"/>
          <w:szCs w:val="32"/>
        </w:rPr>
        <w:t>uties</w:t>
      </w:r>
    </w:p>
    <w:p w14:paraId="1FCEA545" w14:textId="77777777" w:rsidR="002C1BFE" w:rsidRPr="007C0324" w:rsidRDefault="002C1BFE" w:rsidP="00933AEC">
      <w:pPr>
        <w:rPr>
          <w:rFonts w:ascii="Arial" w:hAnsi="Arial" w:cs="Arial"/>
          <w:szCs w:val="22"/>
        </w:rPr>
      </w:pPr>
    </w:p>
    <w:p w14:paraId="55A7128B" w14:textId="5C8338CA" w:rsidR="00EA59DA" w:rsidRDefault="00EA59DA" w:rsidP="00386D76">
      <w:pPr>
        <w:numPr>
          <w:ilvl w:val="0"/>
          <w:numId w:val="9"/>
        </w:numPr>
        <w:spacing w:before="120"/>
        <w:ind w:left="567" w:hanging="567"/>
        <w:rPr>
          <w:rFonts w:ascii="Arial" w:hAnsi="Arial" w:cs="Arial"/>
          <w:szCs w:val="22"/>
        </w:rPr>
      </w:pPr>
      <w:r w:rsidRPr="007C0324">
        <w:rPr>
          <w:rFonts w:ascii="Arial" w:hAnsi="Arial" w:cs="Arial"/>
          <w:szCs w:val="22"/>
        </w:rPr>
        <w:t xml:space="preserve">To </w:t>
      </w:r>
      <w:r w:rsidR="00856B55">
        <w:rPr>
          <w:rFonts w:ascii="Arial" w:hAnsi="Arial" w:cs="Arial"/>
          <w:szCs w:val="22"/>
        </w:rPr>
        <w:t xml:space="preserve">ensure that access to assigned </w:t>
      </w:r>
      <w:r w:rsidR="0043292C">
        <w:rPr>
          <w:rFonts w:ascii="Arial" w:hAnsi="Arial" w:cs="Arial"/>
          <w:szCs w:val="22"/>
        </w:rPr>
        <w:t>council</w:t>
      </w:r>
      <w:r w:rsidRPr="007C0324">
        <w:rPr>
          <w:rFonts w:ascii="Arial" w:hAnsi="Arial" w:cs="Arial"/>
          <w:szCs w:val="22"/>
        </w:rPr>
        <w:t xml:space="preserve"> properties is pr</w:t>
      </w:r>
      <w:r w:rsidR="000A1C99" w:rsidRPr="007C0324">
        <w:rPr>
          <w:rFonts w:ascii="Arial" w:hAnsi="Arial" w:cs="Arial"/>
          <w:szCs w:val="22"/>
        </w:rPr>
        <w:t>operly controlled and monitored and</w:t>
      </w:r>
      <w:r w:rsidRPr="007C0324">
        <w:rPr>
          <w:rFonts w:ascii="Arial" w:hAnsi="Arial" w:cs="Arial"/>
          <w:szCs w:val="22"/>
        </w:rPr>
        <w:t xml:space="preserve"> that t</w:t>
      </w:r>
      <w:r w:rsidR="00856B55">
        <w:rPr>
          <w:rFonts w:ascii="Arial" w:hAnsi="Arial" w:cs="Arial"/>
          <w:szCs w:val="22"/>
        </w:rPr>
        <w:t xml:space="preserve">he physical integrity of all </w:t>
      </w:r>
      <w:r w:rsidR="00386D76">
        <w:rPr>
          <w:rFonts w:ascii="Arial" w:hAnsi="Arial" w:cs="Arial"/>
          <w:szCs w:val="22"/>
        </w:rPr>
        <w:t>council</w:t>
      </w:r>
      <w:r w:rsidR="00386D76" w:rsidRPr="007C0324">
        <w:rPr>
          <w:rFonts w:ascii="Arial" w:hAnsi="Arial" w:cs="Arial"/>
          <w:szCs w:val="22"/>
        </w:rPr>
        <w:t>-built</w:t>
      </w:r>
      <w:r w:rsidRPr="007C0324">
        <w:rPr>
          <w:rFonts w:ascii="Arial" w:hAnsi="Arial" w:cs="Arial"/>
          <w:szCs w:val="22"/>
        </w:rPr>
        <w:t xml:space="preserve"> assets is maximised</w:t>
      </w:r>
      <w:r w:rsidR="00CF09B5" w:rsidRPr="007C0324">
        <w:rPr>
          <w:rFonts w:ascii="Arial" w:hAnsi="Arial" w:cs="Arial"/>
          <w:szCs w:val="22"/>
        </w:rPr>
        <w:t>.</w:t>
      </w:r>
      <w:r w:rsidR="00933AEC">
        <w:rPr>
          <w:rFonts w:ascii="Arial" w:hAnsi="Arial" w:cs="Arial"/>
          <w:szCs w:val="22"/>
        </w:rPr>
        <w:br/>
      </w:r>
    </w:p>
    <w:p w14:paraId="057F4D78" w14:textId="77777777" w:rsidR="00EA59DA" w:rsidRDefault="00EA59DA" w:rsidP="00386D76">
      <w:pPr>
        <w:numPr>
          <w:ilvl w:val="0"/>
          <w:numId w:val="9"/>
        </w:numPr>
        <w:spacing w:before="120"/>
        <w:ind w:left="567" w:hanging="567"/>
        <w:rPr>
          <w:rFonts w:ascii="Arial" w:hAnsi="Arial" w:cs="Arial"/>
          <w:szCs w:val="22"/>
        </w:rPr>
      </w:pPr>
      <w:r w:rsidRPr="007C0324">
        <w:rPr>
          <w:rFonts w:ascii="Arial" w:hAnsi="Arial" w:cs="Arial"/>
          <w:szCs w:val="22"/>
        </w:rPr>
        <w:t>To patrol all assigned premises, perimeters and grounds, and to use all associated systems, hardware or equipment as directed</w:t>
      </w:r>
      <w:r w:rsidR="00460335" w:rsidRPr="007C0324">
        <w:rPr>
          <w:rFonts w:ascii="Arial" w:hAnsi="Arial" w:cs="Arial"/>
          <w:szCs w:val="22"/>
        </w:rPr>
        <w:t xml:space="preserve"> and to record maintenance issues, potential breaches of security or unusual occurrences in the relevant records and </w:t>
      </w:r>
      <w:proofErr w:type="gramStart"/>
      <w:r w:rsidR="00460335" w:rsidRPr="007C0324">
        <w:rPr>
          <w:rFonts w:ascii="Arial" w:hAnsi="Arial" w:cs="Arial"/>
          <w:szCs w:val="22"/>
        </w:rPr>
        <w:t>log books</w:t>
      </w:r>
      <w:proofErr w:type="gramEnd"/>
      <w:r w:rsidR="00460335" w:rsidRPr="007C0324">
        <w:rPr>
          <w:rFonts w:ascii="Arial" w:hAnsi="Arial" w:cs="Arial"/>
          <w:szCs w:val="22"/>
        </w:rPr>
        <w:t xml:space="preserve"> in a professional manner and in sufficient </w:t>
      </w:r>
      <w:r w:rsidR="00CF09B5" w:rsidRPr="007C0324">
        <w:rPr>
          <w:rFonts w:ascii="Arial" w:hAnsi="Arial" w:cs="Arial"/>
          <w:szCs w:val="22"/>
        </w:rPr>
        <w:t>detail.</w:t>
      </w:r>
      <w:r w:rsidR="00933AEC">
        <w:rPr>
          <w:rFonts w:ascii="Arial" w:hAnsi="Arial" w:cs="Arial"/>
          <w:szCs w:val="22"/>
        </w:rPr>
        <w:br/>
      </w:r>
    </w:p>
    <w:p w14:paraId="7FCBA871" w14:textId="77777777" w:rsidR="00EA59DA" w:rsidRDefault="00EA59DA" w:rsidP="00386D76">
      <w:pPr>
        <w:numPr>
          <w:ilvl w:val="0"/>
          <w:numId w:val="9"/>
        </w:numPr>
        <w:spacing w:before="120"/>
        <w:ind w:left="567" w:hanging="567"/>
        <w:rPr>
          <w:rFonts w:ascii="Arial" w:hAnsi="Arial" w:cs="Arial"/>
          <w:szCs w:val="22"/>
        </w:rPr>
      </w:pPr>
      <w:r w:rsidRPr="007C0324">
        <w:rPr>
          <w:rFonts w:ascii="Arial" w:hAnsi="Arial" w:cs="Arial"/>
          <w:szCs w:val="22"/>
        </w:rPr>
        <w:t>To monitor and record CCTV images as directed, to keep the CCTV infrastructure under continuous review to ensure that it is serviceable and to report any hardware, software or communica</w:t>
      </w:r>
      <w:r w:rsidR="00CF09B5" w:rsidRPr="007C0324">
        <w:rPr>
          <w:rFonts w:ascii="Arial" w:hAnsi="Arial" w:cs="Arial"/>
          <w:szCs w:val="22"/>
        </w:rPr>
        <w:t>tions faults to line management.</w:t>
      </w:r>
      <w:r w:rsidR="00933AEC">
        <w:rPr>
          <w:rFonts w:ascii="Arial" w:hAnsi="Arial" w:cs="Arial"/>
          <w:szCs w:val="22"/>
        </w:rPr>
        <w:br/>
      </w:r>
    </w:p>
    <w:p w14:paraId="4309EB90" w14:textId="77777777" w:rsidR="00EA59DA" w:rsidRDefault="00D64CB3" w:rsidP="007F2AEB">
      <w:pPr>
        <w:numPr>
          <w:ilvl w:val="0"/>
          <w:numId w:val="9"/>
        </w:numPr>
        <w:ind w:left="567" w:hanging="567"/>
        <w:rPr>
          <w:rFonts w:ascii="Arial" w:hAnsi="Arial" w:cs="Arial"/>
          <w:szCs w:val="22"/>
        </w:rPr>
      </w:pPr>
      <w:r w:rsidRPr="007C0324">
        <w:rPr>
          <w:rFonts w:ascii="Arial" w:hAnsi="Arial" w:cs="Arial"/>
          <w:szCs w:val="22"/>
        </w:rPr>
        <w:t xml:space="preserve">To handle, </w:t>
      </w:r>
      <w:r w:rsidR="00EA59DA" w:rsidRPr="007C0324">
        <w:rPr>
          <w:rFonts w:ascii="Arial" w:hAnsi="Arial" w:cs="Arial"/>
          <w:szCs w:val="22"/>
        </w:rPr>
        <w:t xml:space="preserve">scan </w:t>
      </w:r>
      <w:r w:rsidRPr="007C0324">
        <w:rPr>
          <w:rFonts w:ascii="Arial" w:hAnsi="Arial" w:cs="Arial"/>
          <w:szCs w:val="22"/>
        </w:rPr>
        <w:t xml:space="preserve">and deliver </w:t>
      </w:r>
      <w:r w:rsidR="00EA59DA" w:rsidRPr="007C0324">
        <w:rPr>
          <w:rFonts w:ascii="Arial" w:hAnsi="Arial" w:cs="Arial"/>
          <w:szCs w:val="22"/>
        </w:rPr>
        <w:t xml:space="preserve">incoming items of mail as directed and to take appropriate measures where items of concern are detected, </w:t>
      </w:r>
      <w:proofErr w:type="gramStart"/>
      <w:r w:rsidR="00EA59DA" w:rsidRPr="007C0324">
        <w:rPr>
          <w:rFonts w:ascii="Arial" w:hAnsi="Arial" w:cs="Arial"/>
          <w:szCs w:val="22"/>
        </w:rPr>
        <w:t>in order to</w:t>
      </w:r>
      <w:proofErr w:type="gramEnd"/>
      <w:r w:rsidR="00EA59DA" w:rsidRPr="007C0324">
        <w:rPr>
          <w:rFonts w:ascii="Arial" w:hAnsi="Arial" w:cs="Arial"/>
          <w:szCs w:val="22"/>
        </w:rPr>
        <w:t xml:space="preserve"> maximise the physical security and</w:t>
      </w:r>
      <w:r w:rsidR="00856B55">
        <w:rPr>
          <w:rFonts w:ascii="Arial" w:hAnsi="Arial" w:cs="Arial"/>
          <w:szCs w:val="22"/>
        </w:rPr>
        <w:t xml:space="preserve"> safety of Members and o</w:t>
      </w:r>
      <w:r w:rsidR="00CF09B5" w:rsidRPr="007C0324">
        <w:rPr>
          <w:rFonts w:ascii="Arial" w:hAnsi="Arial" w:cs="Arial"/>
          <w:szCs w:val="22"/>
        </w:rPr>
        <w:t>fficers.</w:t>
      </w:r>
      <w:r w:rsidR="00933AEC">
        <w:rPr>
          <w:rFonts w:ascii="Arial" w:hAnsi="Arial" w:cs="Arial"/>
          <w:szCs w:val="22"/>
        </w:rPr>
        <w:br/>
      </w:r>
    </w:p>
    <w:p w14:paraId="6E9EDE88" w14:textId="77777777" w:rsidR="00C94D4E" w:rsidRDefault="00EA59DA" w:rsidP="007F2AEB">
      <w:pPr>
        <w:numPr>
          <w:ilvl w:val="0"/>
          <w:numId w:val="9"/>
        </w:numPr>
        <w:ind w:left="567" w:hanging="567"/>
        <w:rPr>
          <w:rFonts w:ascii="Arial" w:hAnsi="Arial" w:cs="Arial"/>
          <w:szCs w:val="22"/>
        </w:rPr>
      </w:pPr>
      <w:r w:rsidRPr="00933AEC">
        <w:rPr>
          <w:rFonts w:ascii="Arial" w:hAnsi="Arial" w:cs="Arial"/>
          <w:szCs w:val="22"/>
        </w:rPr>
        <w:t>To monitor all fire and intruder alarms terminating in the Control Room, to</w:t>
      </w:r>
      <w:r w:rsidR="00D64CB3" w:rsidRPr="00933AEC">
        <w:rPr>
          <w:rFonts w:ascii="Arial" w:hAnsi="Arial" w:cs="Arial"/>
          <w:szCs w:val="22"/>
        </w:rPr>
        <w:t xml:space="preserve"> </w:t>
      </w:r>
      <w:r w:rsidR="000A1C99" w:rsidRPr="00933AEC">
        <w:rPr>
          <w:rFonts w:ascii="Arial" w:hAnsi="Arial" w:cs="Arial"/>
          <w:szCs w:val="22"/>
        </w:rPr>
        <w:t xml:space="preserve">maintain any associated databases </w:t>
      </w:r>
      <w:r w:rsidR="00D64CB3" w:rsidRPr="00933AEC">
        <w:rPr>
          <w:rFonts w:ascii="Arial" w:hAnsi="Arial" w:cs="Arial"/>
          <w:szCs w:val="22"/>
        </w:rPr>
        <w:t xml:space="preserve">and to </w:t>
      </w:r>
      <w:r w:rsidRPr="00933AEC">
        <w:rPr>
          <w:rFonts w:ascii="Arial" w:hAnsi="Arial" w:cs="Arial"/>
          <w:szCs w:val="22"/>
        </w:rPr>
        <w:t>deploy the appropriate</w:t>
      </w:r>
      <w:r w:rsidR="000A1C99" w:rsidRPr="00933AEC">
        <w:rPr>
          <w:rFonts w:ascii="Arial" w:hAnsi="Arial" w:cs="Arial"/>
          <w:szCs w:val="22"/>
        </w:rPr>
        <w:t xml:space="preserve"> key-holding service-provider</w:t>
      </w:r>
      <w:r w:rsidRPr="00933AEC">
        <w:rPr>
          <w:rFonts w:ascii="Arial" w:hAnsi="Arial" w:cs="Arial"/>
          <w:szCs w:val="22"/>
        </w:rPr>
        <w:t xml:space="preserve"> to site, to escalate to the appropriate management level and to liaise with the emergency services, unit managemen</w:t>
      </w:r>
      <w:r w:rsidR="0034035D">
        <w:rPr>
          <w:rFonts w:ascii="Arial" w:hAnsi="Arial" w:cs="Arial"/>
          <w:szCs w:val="22"/>
        </w:rPr>
        <w:t>t, in-house service-providers (for example,</w:t>
      </w:r>
      <w:r w:rsidR="000A1C99" w:rsidRPr="00933AEC">
        <w:rPr>
          <w:rFonts w:ascii="Arial" w:hAnsi="Arial" w:cs="Arial"/>
          <w:szCs w:val="22"/>
        </w:rPr>
        <w:t xml:space="preserve"> property maintenance</w:t>
      </w:r>
      <w:r w:rsidR="00856B55">
        <w:rPr>
          <w:rFonts w:ascii="Arial" w:hAnsi="Arial" w:cs="Arial"/>
          <w:szCs w:val="22"/>
        </w:rPr>
        <w:t xml:space="preserve">) and other </w:t>
      </w:r>
      <w:r w:rsidR="0043292C">
        <w:rPr>
          <w:rFonts w:ascii="Arial" w:hAnsi="Arial" w:cs="Arial"/>
          <w:szCs w:val="22"/>
        </w:rPr>
        <w:t>council</w:t>
      </w:r>
      <w:r w:rsidR="00856B55">
        <w:rPr>
          <w:rFonts w:ascii="Arial" w:hAnsi="Arial" w:cs="Arial"/>
          <w:szCs w:val="22"/>
        </w:rPr>
        <w:t xml:space="preserve"> departments</w:t>
      </w:r>
      <w:r w:rsidR="00CF09B5" w:rsidRPr="00933AEC">
        <w:rPr>
          <w:rFonts w:ascii="Arial" w:hAnsi="Arial" w:cs="Arial"/>
          <w:szCs w:val="22"/>
        </w:rPr>
        <w:t>.</w:t>
      </w:r>
      <w:r w:rsidRPr="00933AEC">
        <w:rPr>
          <w:rFonts w:ascii="Arial" w:hAnsi="Arial" w:cs="Arial"/>
          <w:szCs w:val="22"/>
        </w:rPr>
        <w:t xml:space="preserve"> </w:t>
      </w:r>
    </w:p>
    <w:p w14:paraId="5FCC04D6" w14:textId="77777777" w:rsidR="00933AEC" w:rsidRPr="00933AEC" w:rsidRDefault="00933AEC" w:rsidP="007F2AEB">
      <w:pPr>
        <w:ind w:left="567" w:hanging="567"/>
        <w:rPr>
          <w:rFonts w:ascii="Arial" w:hAnsi="Arial" w:cs="Arial"/>
          <w:szCs w:val="22"/>
        </w:rPr>
      </w:pPr>
    </w:p>
    <w:p w14:paraId="30E26248"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To provide an initial, proactive point of contact and information for m</w:t>
      </w:r>
      <w:r w:rsidR="00856B55">
        <w:rPr>
          <w:rFonts w:ascii="Arial" w:hAnsi="Arial" w:cs="Arial"/>
          <w:szCs w:val="22"/>
        </w:rPr>
        <w:t xml:space="preserve">embers of the public accessing </w:t>
      </w:r>
      <w:r w:rsidR="0043292C">
        <w:rPr>
          <w:rFonts w:ascii="Arial" w:hAnsi="Arial" w:cs="Arial"/>
          <w:szCs w:val="22"/>
        </w:rPr>
        <w:t>council</w:t>
      </w:r>
      <w:r w:rsidRPr="007C0324">
        <w:rPr>
          <w:rFonts w:ascii="Arial" w:hAnsi="Arial" w:cs="Arial"/>
          <w:szCs w:val="22"/>
        </w:rPr>
        <w:t xml:space="preserve"> properties</w:t>
      </w:r>
      <w:r w:rsidR="000A1C99" w:rsidRPr="007C0324">
        <w:rPr>
          <w:rFonts w:ascii="Arial" w:hAnsi="Arial" w:cs="Arial"/>
          <w:szCs w:val="22"/>
        </w:rPr>
        <w:t xml:space="preserve"> </w:t>
      </w:r>
      <w:r w:rsidRPr="007C0324">
        <w:rPr>
          <w:rFonts w:ascii="Arial" w:hAnsi="Arial" w:cs="Arial"/>
          <w:szCs w:val="22"/>
        </w:rPr>
        <w:t>and to implement all customer-manage</w:t>
      </w:r>
      <w:r w:rsidR="0043292C">
        <w:rPr>
          <w:rFonts w:ascii="Arial" w:hAnsi="Arial" w:cs="Arial"/>
          <w:szCs w:val="22"/>
        </w:rPr>
        <w:t>ment policies developed by the u</w:t>
      </w:r>
      <w:r w:rsidRPr="007C0324">
        <w:rPr>
          <w:rFonts w:ascii="Arial" w:hAnsi="Arial" w:cs="Arial"/>
          <w:szCs w:val="22"/>
        </w:rPr>
        <w:t>ni</w:t>
      </w:r>
      <w:r w:rsidR="00856B55">
        <w:rPr>
          <w:rFonts w:ascii="Arial" w:hAnsi="Arial" w:cs="Arial"/>
          <w:szCs w:val="22"/>
        </w:rPr>
        <w:t>t in this regard.</w:t>
      </w:r>
    </w:p>
    <w:p w14:paraId="77E12424" w14:textId="77777777" w:rsidR="00C94D4E" w:rsidRDefault="00C94D4E" w:rsidP="007F2AEB">
      <w:pPr>
        <w:pStyle w:val="ListParagraph"/>
        <w:ind w:left="567" w:hanging="567"/>
        <w:rPr>
          <w:rFonts w:ascii="Arial" w:hAnsi="Arial" w:cs="Arial"/>
          <w:szCs w:val="22"/>
        </w:rPr>
      </w:pPr>
    </w:p>
    <w:p w14:paraId="13347DEE"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 xml:space="preserve">To assist the unit’s management team in dealing with actual and potential emergency situations which may occur in the City Hall and other </w:t>
      </w:r>
      <w:r w:rsidR="0043292C">
        <w:rPr>
          <w:rFonts w:ascii="Arial" w:hAnsi="Arial" w:cs="Arial"/>
          <w:szCs w:val="22"/>
        </w:rPr>
        <w:t>council</w:t>
      </w:r>
      <w:r w:rsidRPr="007C0324">
        <w:rPr>
          <w:rFonts w:ascii="Arial" w:hAnsi="Arial" w:cs="Arial"/>
          <w:szCs w:val="22"/>
        </w:rPr>
        <w:t xml:space="preserve"> properties, and to assist in coordinating th</w:t>
      </w:r>
      <w:r w:rsidR="00CF09B5" w:rsidRPr="007C0324">
        <w:rPr>
          <w:rFonts w:ascii="Arial" w:hAnsi="Arial" w:cs="Arial"/>
          <w:szCs w:val="22"/>
        </w:rPr>
        <w:t>e appropriate security response.</w:t>
      </w:r>
    </w:p>
    <w:p w14:paraId="5FCFC8E2" w14:textId="77777777" w:rsidR="00C94D4E" w:rsidRPr="007C0324" w:rsidRDefault="00C94D4E" w:rsidP="007F2AEB">
      <w:pPr>
        <w:ind w:left="567" w:hanging="567"/>
        <w:rPr>
          <w:rFonts w:ascii="Arial" w:hAnsi="Arial" w:cs="Arial"/>
          <w:szCs w:val="22"/>
        </w:rPr>
      </w:pPr>
    </w:p>
    <w:p w14:paraId="415A737F"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To assist and liaise</w:t>
      </w:r>
      <w:r w:rsidR="007760EE" w:rsidRPr="007C0324">
        <w:rPr>
          <w:rFonts w:ascii="Arial" w:hAnsi="Arial" w:cs="Arial"/>
          <w:szCs w:val="22"/>
        </w:rPr>
        <w:t xml:space="preserve"> as required with Emergency Control Centre (ECC) </w:t>
      </w:r>
      <w:r w:rsidRPr="007C0324">
        <w:rPr>
          <w:rFonts w:ascii="Arial" w:hAnsi="Arial" w:cs="Arial"/>
          <w:szCs w:val="22"/>
        </w:rPr>
        <w:t>staff in the event of an emergency being declared within the city</w:t>
      </w:r>
      <w:r w:rsidR="00571C91" w:rsidRPr="007C0324">
        <w:rPr>
          <w:rFonts w:ascii="Arial" w:hAnsi="Arial" w:cs="Arial"/>
          <w:szCs w:val="22"/>
        </w:rPr>
        <w:t xml:space="preserve"> or the formal activation of the ECC</w:t>
      </w:r>
      <w:r w:rsidR="00CF09B5" w:rsidRPr="007C0324">
        <w:rPr>
          <w:rFonts w:ascii="Arial" w:hAnsi="Arial" w:cs="Arial"/>
          <w:szCs w:val="22"/>
        </w:rPr>
        <w:t>.</w:t>
      </w:r>
    </w:p>
    <w:p w14:paraId="460DB078" w14:textId="77777777" w:rsidR="00C94D4E" w:rsidRDefault="00C94D4E" w:rsidP="007F2AEB">
      <w:pPr>
        <w:pStyle w:val="ListParagraph"/>
        <w:ind w:left="567" w:hanging="567"/>
        <w:rPr>
          <w:rFonts w:ascii="Arial" w:hAnsi="Arial" w:cs="Arial"/>
          <w:szCs w:val="22"/>
        </w:rPr>
      </w:pPr>
    </w:p>
    <w:p w14:paraId="1637C390" w14:textId="03DAF5EE" w:rsidR="00EA59DA" w:rsidRDefault="00EA59DA" w:rsidP="007F2AEB">
      <w:pPr>
        <w:numPr>
          <w:ilvl w:val="0"/>
          <w:numId w:val="9"/>
        </w:numPr>
        <w:ind w:left="567" w:hanging="567"/>
        <w:rPr>
          <w:rFonts w:ascii="Arial" w:hAnsi="Arial" w:cs="Arial"/>
          <w:szCs w:val="22"/>
        </w:rPr>
      </w:pPr>
      <w:r w:rsidRPr="007C0324">
        <w:rPr>
          <w:rFonts w:ascii="Arial" w:hAnsi="Arial" w:cs="Arial"/>
          <w:szCs w:val="22"/>
        </w:rPr>
        <w:t>To be responsible for the operation of all access-control systems (including</w:t>
      </w:r>
      <w:r w:rsidR="007F2AEB">
        <w:rPr>
          <w:rFonts w:ascii="Arial" w:hAnsi="Arial" w:cs="Arial"/>
          <w:szCs w:val="22"/>
        </w:rPr>
        <w:t>,</w:t>
      </w:r>
      <w:r w:rsidRPr="007C0324">
        <w:rPr>
          <w:rFonts w:ascii="Arial" w:hAnsi="Arial" w:cs="Arial"/>
          <w:szCs w:val="22"/>
        </w:rPr>
        <w:t xml:space="preserve"> but not limited to</w:t>
      </w:r>
      <w:r w:rsidR="007F2AEB">
        <w:rPr>
          <w:rFonts w:ascii="Arial" w:hAnsi="Arial" w:cs="Arial"/>
          <w:szCs w:val="22"/>
        </w:rPr>
        <w:t>,</w:t>
      </w:r>
      <w:r w:rsidRPr="007C0324">
        <w:rPr>
          <w:rFonts w:ascii="Arial" w:hAnsi="Arial" w:cs="Arial"/>
          <w:szCs w:val="22"/>
        </w:rPr>
        <w:t xml:space="preserve"> all barriers, </w:t>
      </w:r>
      <w:r w:rsidR="006A39C1" w:rsidRPr="007C0324">
        <w:rPr>
          <w:rFonts w:ascii="Arial" w:hAnsi="Arial" w:cs="Arial"/>
          <w:szCs w:val="22"/>
        </w:rPr>
        <w:t xml:space="preserve">alarms, </w:t>
      </w:r>
      <w:r w:rsidRPr="007C0324">
        <w:rPr>
          <w:rFonts w:ascii="Arial" w:hAnsi="Arial" w:cs="Arial"/>
          <w:szCs w:val="22"/>
        </w:rPr>
        <w:t>g</w:t>
      </w:r>
      <w:r w:rsidR="00CF09B5" w:rsidRPr="007C0324">
        <w:rPr>
          <w:rFonts w:ascii="Arial" w:hAnsi="Arial" w:cs="Arial"/>
          <w:szCs w:val="22"/>
        </w:rPr>
        <w:t>ates, bollards</w:t>
      </w:r>
      <w:r w:rsidR="007F2AEB">
        <w:rPr>
          <w:rFonts w:ascii="Arial" w:hAnsi="Arial" w:cs="Arial"/>
          <w:szCs w:val="22"/>
        </w:rPr>
        <w:t>,</w:t>
      </w:r>
      <w:r w:rsidR="00CF09B5" w:rsidRPr="007C0324">
        <w:rPr>
          <w:rFonts w:ascii="Arial" w:hAnsi="Arial" w:cs="Arial"/>
          <w:szCs w:val="22"/>
        </w:rPr>
        <w:t xml:space="preserve"> etc</w:t>
      </w:r>
      <w:r w:rsidR="007F2AEB">
        <w:rPr>
          <w:rFonts w:ascii="Arial" w:hAnsi="Arial" w:cs="Arial"/>
          <w:szCs w:val="22"/>
        </w:rPr>
        <w:t>.</w:t>
      </w:r>
      <w:r w:rsidR="00CF09B5" w:rsidRPr="007C0324">
        <w:rPr>
          <w:rFonts w:ascii="Arial" w:hAnsi="Arial" w:cs="Arial"/>
          <w:szCs w:val="22"/>
        </w:rPr>
        <w:t>) as directed.</w:t>
      </w:r>
    </w:p>
    <w:p w14:paraId="7456283A" w14:textId="77777777" w:rsidR="00C94D4E" w:rsidRPr="007C0324" w:rsidRDefault="00C94D4E" w:rsidP="007F2AEB">
      <w:pPr>
        <w:ind w:left="567" w:hanging="567"/>
        <w:rPr>
          <w:rFonts w:ascii="Arial" w:hAnsi="Arial" w:cs="Arial"/>
          <w:szCs w:val="22"/>
        </w:rPr>
      </w:pPr>
    </w:p>
    <w:p w14:paraId="28522CC3"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 xml:space="preserve">To oversee any agency or temporary staff including the allocation of suitable tasks and ensuring compliance with all site systems, procedures and requirements, and to assist in the </w:t>
      </w:r>
      <w:r w:rsidR="000A1C99" w:rsidRPr="007C0324">
        <w:rPr>
          <w:rFonts w:ascii="Arial" w:hAnsi="Arial" w:cs="Arial"/>
          <w:szCs w:val="22"/>
        </w:rPr>
        <w:t xml:space="preserve">induction and </w:t>
      </w:r>
      <w:r w:rsidR="00CF09B5" w:rsidRPr="007C0324">
        <w:rPr>
          <w:rFonts w:ascii="Arial" w:hAnsi="Arial" w:cs="Arial"/>
          <w:szCs w:val="22"/>
        </w:rPr>
        <w:t>training of new starts.</w:t>
      </w:r>
    </w:p>
    <w:p w14:paraId="738BF9B2" w14:textId="77777777" w:rsidR="00C94D4E" w:rsidRPr="007C0324" w:rsidRDefault="00C94D4E" w:rsidP="007F2AEB">
      <w:pPr>
        <w:ind w:left="567" w:hanging="567"/>
        <w:rPr>
          <w:rFonts w:ascii="Arial" w:hAnsi="Arial" w:cs="Arial"/>
          <w:szCs w:val="22"/>
        </w:rPr>
      </w:pPr>
    </w:p>
    <w:p w14:paraId="5BF71F18"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To carry out searches of people</w:t>
      </w:r>
      <w:r w:rsidR="00856B55">
        <w:rPr>
          <w:rFonts w:ascii="Arial" w:hAnsi="Arial" w:cs="Arial"/>
          <w:szCs w:val="22"/>
        </w:rPr>
        <w:t xml:space="preserve"> and vehicles seeking entry to </w:t>
      </w:r>
      <w:r w:rsidR="0043292C">
        <w:rPr>
          <w:rFonts w:ascii="Arial" w:hAnsi="Arial" w:cs="Arial"/>
          <w:szCs w:val="22"/>
        </w:rPr>
        <w:t>council</w:t>
      </w:r>
      <w:r w:rsidRPr="007C0324">
        <w:rPr>
          <w:rFonts w:ascii="Arial" w:hAnsi="Arial" w:cs="Arial"/>
          <w:szCs w:val="22"/>
        </w:rPr>
        <w:t xml:space="preserve"> property if so directed, and to keep all</w:t>
      </w:r>
      <w:r w:rsidR="00CF09B5" w:rsidRPr="007C0324">
        <w:rPr>
          <w:rFonts w:ascii="Arial" w:hAnsi="Arial" w:cs="Arial"/>
          <w:szCs w:val="22"/>
        </w:rPr>
        <w:t xml:space="preserve"> associated records as required.</w:t>
      </w:r>
    </w:p>
    <w:p w14:paraId="3270B842" w14:textId="77777777" w:rsidR="00C94D4E" w:rsidRDefault="00C94D4E" w:rsidP="007F2AEB">
      <w:pPr>
        <w:pStyle w:val="ListParagraph"/>
        <w:ind w:left="567" w:hanging="567"/>
        <w:rPr>
          <w:rFonts w:ascii="Arial" w:hAnsi="Arial" w:cs="Arial"/>
          <w:szCs w:val="22"/>
        </w:rPr>
      </w:pPr>
    </w:p>
    <w:p w14:paraId="29597BF8" w14:textId="16FBD8FE" w:rsidR="00EA59DA" w:rsidRDefault="00EA59DA" w:rsidP="007F2AEB">
      <w:pPr>
        <w:numPr>
          <w:ilvl w:val="0"/>
          <w:numId w:val="9"/>
        </w:numPr>
        <w:ind w:left="567" w:hanging="567"/>
        <w:rPr>
          <w:rFonts w:ascii="Arial" w:hAnsi="Arial" w:cs="Arial"/>
          <w:szCs w:val="22"/>
        </w:rPr>
      </w:pPr>
      <w:r w:rsidRPr="007C0324">
        <w:rPr>
          <w:rFonts w:ascii="Arial" w:hAnsi="Arial" w:cs="Arial"/>
          <w:szCs w:val="22"/>
        </w:rPr>
        <w:t xml:space="preserve">To </w:t>
      </w:r>
      <w:r w:rsidR="004020B6" w:rsidRPr="007C0324">
        <w:rPr>
          <w:rFonts w:ascii="Arial" w:hAnsi="Arial" w:cs="Arial"/>
          <w:szCs w:val="22"/>
        </w:rPr>
        <w:t xml:space="preserve">warn persons of </w:t>
      </w:r>
      <w:r w:rsidR="00460335" w:rsidRPr="007C0324">
        <w:rPr>
          <w:rFonts w:ascii="Arial" w:hAnsi="Arial" w:cs="Arial"/>
          <w:szCs w:val="22"/>
        </w:rPr>
        <w:t xml:space="preserve">actual or potential </w:t>
      </w:r>
      <w:r w:rsidR="004020B6" w:rsidRPr="007C0324">
        <w:rPr>
          <w:rFonts w:ascii="Arial" w:hAnsi="Arial" w:cs="Arial"/>
          <w:szCs w:val="22"/>
        </w:rPr>
        <w:t>infractions or violations of current Standing Orders</w:t>
      </w:r>
      <w:r w:rsidR="00856B55">
        <w:rPr>
          <w:rFonts w:ascii="Arial" w:hAnsi="Arial" w:cs="Arial"/>
          <w:szCs w:val="22"/>
        </w:rPr>
        <w:t xml:space="preserve"> or the </w:t>
      </w:r>
      <w:r w:rsidR="0043292C">
        <w:rPr>
          <w:rFonts w:ascii="Arial" w:hAnsi="Arial" w:cs="Arial"/>
          <w:szCs w:val="22"/>
        </w:rPr>
        <w:t>council</w:t>
      </w:r>
      <w:r w:rsidR="004020B6" w:rsidRPr="007C0324">
        <w:rPr>
          <w:rFonts w:ascii="Arial" w:hAnsi="Arial" w:cs="Arial"/>
          <w:szCs w:val="22"/>
        </w:rPr>
        <w:t xml:space="preserve"> Bye-Laws and, at the direction of the </w:t>
      </w:r>
      <w:r w:rsidR="00E72942">
        <w:rPr>
          <w:rFonts w:ascii="Arial" w:hAnsi="Arial" w:cs="Arial"/>
          <w:szCs w:val="22"/>
        </w:rPr>
        <w:t xml:space="preserve">Assistant Security </w:t>
      </w:r>
      <w:r w:rsidR="00E72942">
        <w:rPr>
          <w:rFonts w:ascii="Arial" w:hAnsi="Arial" w:cs="Arial"/>
          <w:szCs w:val="22"/>
        </w:rPr>
        <w:lastRenderedPageBreak/>
        <w:t>Manager</w:t>
      </w:r>
      <w:r w:rsidR="004020B6" w:rsidRPr="007C0324">
        <w:rPr>
          <w:rFonts w:ascii="Arial" w:hAnsi="Arial" w:cs="Arial"/>
          <w:szCs w:val="22"/>
        </w:rPr>
        <w:t>, to act as an ‘authorised person’ by virtue of Article 23(1) of the Public Order (Northern Ireland) Order 1987 or subsequent legislation</w:t>
      </w:r>
      <w:r w:rsidRPr="007C0324">
        <w:rPr>
          <w:rFonts w:ascii="Arial" w:hAnsi="Arial" w:cs="Arial"/>
          <w:szCs w:val="22"/>
        </w:rPr>
        <w:t xml:space="preserve"> </w:t>
      </w:r>
      <w:r w:rsidR="004020B6" w:rsidRPr="007C0324">
        <w:rPr>
          <w:rFonts w:ascii="Arial" w:hAnsi="Arial" w:cs="Arial"/>
          <w:szCs w:val="22"/>
        </w:rPr>
        <w:t xml:space="preserve">in </w:t>
      </w:r>
      <w:r w:rsidRPr="007C0324">
        <w:rPr>
          <w:rFonts w:ascii="Arial" w:hAnsi="Arial" w:cs="Arial"/>
          <w:szCs w:val="22"/>
        </w:rPr>
        <w:t xml:space="preserve">refusing access to </w:t>
      </w:r>
      <w:r w:rsidR="0043292C">
        <w:rPr>
          <w:rFonts w:ascii="Arial" w:hAnsi="Arial" w:cs="Arial"/>
          <w:szCs w:val="22"/>
        </w:rPr>
        <w:t>council</w:t>
      </w:r>
      <w:r w:rsidRPr="007C0324">
        <w:rPr>
          <w:rFonts w:ascii="Arial" w:hAnsi="Arial" w:cs="Arial"/>
          <w:szCs w:val="22"/>
        </w:rPr>
        <w:t xml:space="preserve"> property to unauthorised pe</w:t>
      </w:r>
      <w:r w:rsidR="00856B55">
        <w:rPr>
          <w:rFonts w:ascii="Arial" w:hAnsi="Arial" w:cs="Arial"/>
          <w:szCs w:val="22"/>
        </w:rPr>
        <w:t xml:space="preserve">rsons and for the removal from </w:t>
      </w:r>
      <w:r w:rsidR="0043292C">
        <w:rPr>
          <w:rFonts w:ascii="Arial" w:hAnsi="Arial" w:cs="Arial"/>
          <w:szCs w:val="22"/>
        </w:rPr>
        <w:t>council</w:t>
      </w:r>
      <w:r w:rsidRPr="007C0324">
        <w:rPr>
          <w:rFonts w:ascii="Arial" w:hAnsi="Arial" w:cs="Arial"/>
          <w:szCs w:val="22"/>
        </w:rPr>
        <w:t xml:space="preserve"> property of any person(s) acti</w:t>
      </w:r>
      <w:r w:rsidR="00CF09B5" w:rsidRPr="007C0324">
        <w:rPr>
          <w:rFonts w:ascii="Arial" w:hAnsi="Arial" w:cs="Arial"/>
          <w:szCs w:val="22"/>
        </w:rPr>
        <w:t>ng inappropriately.</w:t>
      </w:r>
    </w:p>
    <w:p w14:paraId="68F59136" w14:textId="77777777" w:rsidR="00C94D4E" w:rsidRPr="007C0324" w:rsidRDefault="00C94D4E" w:rsidP="007F2AEB">
      <w:pPr>
        <w:ind w:left="567" w:hanging="567"/>
        <w:rPr>
          <w:rFonts w:ascii="Arial" w:hAnsi="Arial" w:cs="Arial"/>
          <w:szCs w:val="22"/>
        </w:rPr>
      </w:pPr>
    </w:p>
    <w:p w14:paraId="2FD0C6B2" w14:textId="77777777" w:rsidR="00EA59DA" w:rsidRDefault="00856B55" w:rsidP="007F2AEB">
      <w:pPr>
        <w:numPr>
          <w:ilvl w:val="0"/>
          <w:numId w:val="9"/>
        </w:numPr>
        <w:ind w:left="567" w:hanging="567"/>
        <w:rPr>
          <w:rFonts w:ascii="Arial" w:hAnsi="Arial" w:cs="Arial"/>
          <w:szCs w:val="22"/>
        </w:rPr>
      </w:pPr>
      <w:r>
        <w:rPr>
          <w:rFonts w:ascii="Arial" w:hAnsi="Arial" w:cs="Arial"/>
          <w:szCs w:val="22"/>
        </w:rPr>
        <w:t xml:space="preserve">To routinely work at all </w:t>
      </w:r>
      <w:r w:rsidR="0043292C">
        <w:rPr>
          <w:rFonts w:ascii="Arial" w:hAnsi="Arial" w:cs="Arial"/>
          <w:szCs w:val="22"/>
        </w:rPr>
        <w:t>council</w:t>
      </w:r>
      <w:r w:rsidR="00132EAB" w:rsidRPr="007C0324">
        <w:rPr>
          <w:rFonts w:ascii="Arial" w:hAnsi="Arial" w:cs="Arial"/>
          <w:szCs w:val="22"/>
        </w:rPr>
        <w:t xml:space="preserve"> sites and locations</w:t>
      </w:r>
      <w:r w:rsidR="00EA59DA" w:rsidRPr="007C0324">
        <w:rPr>
          <w:rFonts w:ascii="Arial" w:hAnsi="Arial" w:cs="Arial"/>
          <w:szCs w:val="22"/>
        </w:rPr>
        <w:t xml:space="preserve"> as directed </w:t>
      </w:r>
      <w:proofErr w:type="gramStart"/>
      <w:r w:rsidR="00EA59DA" w:rsidRPr="007C0324">
        <w:rPr>
          <w:rFonts w:ascii="Arial" w:hAnsi="Arial" w:cs="Arial"/>
          <w:szCs w:val="22"/>
        </w:rPr>
        <w:t>on the basis</w:t>
      </w:r>
      <w:r>
        <w:rPr>
          <w:rFonts w:ascii="Arial" w:hAnsi="Arial" w:cs="Arial"/>
          <w:szCs w:val="22"/>
        </w:rPr>
        <w:t xml:space="preserve"> of</w:t>
      </w:r>
      <w:proofErr w:type="gramEnd"/>
      <w:r>
        <w:rPr>
          <w:rFonts w:ascii="Arial" w:hAnsi="Arial" w:cs="Arial"/>
          <w:szCs w:val="22"/>
        </w:rPr>
        <w:t xml:space="preserve"> the rotas developed by the s</w:t>
      </w:r>
      <w:r w:rsidR="00EA59DA" w:rsidRPr="007C0324">
        <w:rPr>
          <w:rFonts w:ascii="Arial" w:hAnsi="Arial" w:cs="Arial"/>
          <w:szCs w:val="22"/>
        </w:rPr>
        <w:t>ection from time to time</w:t>
      </w:r>
      <w:r w:rsidR="00132EAB" w:rsidRPr="007C0324">
        <w:rPr>
          <w:rFonts w:ascii="Arial" w:hAnsi="Arial" w:cs="Arial"/>
          <w:szCs w:val="22"/>
        </w:rPr>
        <w:t>,</w:t>
      </w:r>
      <w:r w:rsidR="00EA59DA" w:rsidRPr="007C0324">
        <w:rPr>
          <w:rFonts w:ascii="Arial" w:hAnsi="Arial" w:cs="Arial"/>
          <w:szCs w:val="22"/>
        </w:rPr>
        <w:t xml:space="preserve"> and to par</w:t>
      </w:r>
      <w:r w:rsidR="00460335" w:rsidRPr="007C0324">
        <w:rPr>
          <w:rFonts w:ascii="Arial" w:hAnsi="Arial" w:cs="Arial"/>
          <w:szCs w:val="22"/>
        </w:rPr>
        <w:t>ticipate in the operation of any</w:t>
      </w:r>
      <w:r w:rsidR="00EA59DA" w:rsidRPr="007C0324">
        <w:rPr>
          <w:rFonts w:ascii="Arial" w:hAnsi="Arial" w:cs="Arial"/>
          <w:szCs w:val="22"/>
        </w:rPr>
        <w:t xml:space="preserve"> pool arrangement</w:t>
      </w:r>
      <w:r w:rsidR="00460335" w:rsidRPr="007C0324">
        <w:rPr>
          <w:rFonts w:ascii="Arial" w:hAnsi="Arial" w:cs="Arial"/>
          <w:szCs w:val="22"/>
        </w:rPr>
        <w:t>s</w:t>
      </w:r>
      <w:r w:rsidR="00CF09B5" w:rsidRPr="007C0324">
        <w:rPr>
          <w:rFonts w:ascii="Arial" w:hAnsi="Arial" w:cs="Arial"/>
          <w:szCs w:val="22"/>
        </w:rPr>
        <w:t>.</w:t>
      </w:r>
    </w:p>
    <w:p w14:paraId="77635ABA" w14:textId="77777777" w:rsidR="00C94D4E" w:rsidRDefault="00C94D4E" w:rsidP="007F2AEB">
      <w:pPr>
        <w:pStyle w:val="ListParagraph"/>
        <w:ind w:left="567" w:hanging="567"/>
        <w:rPr>
          <w:rFonts w:ascii="Arial" w:hAnsi="Arial" w:cs="Arial"/>
          <w:szCs w:val="22"/>
        </w:rPr>
      </w:pPr>
    </w:p>
    <w:p w14:paraId="399C7706" w14:textId="33D60624" w:rsidR="00EA59DA" w:rsidRDefault="00EA59DA" w:rsidP="007F2AEB">
      <w:pPr>
        <w:numPr>
          <w:ilvl w:val="0"/>
          <w:numId w:val="9"/>
        </w:numPr>
        <w:ind w:left="567" w:hanging="567"/>
        <w:rPr>
          <w:rFonts w:ascii="Arial" w:hAnsi="Arial" w:cs="Arial"/>
          <w:szCs w:val="22"/>
        </w:rPr>
      </w:pPr>
      <w:r w:rsidRPr="007C0324">
        <w:rPr>
          <w:rFonts w:ascii="Arial" w:hAnsi="Arial" w:cs="Arial"/>
          <w:szCs w:val="22"/>
        </w:rPr>
        <w:t xml:space="preserve">To carry out checks of </w:t>
      </w:r>
      <w:r w:rsidR="00460335" w:rsidRPr="007C0324">
        <w:rPr>
          <w:rFonts w:ascii="Arial" w:hAnsi="Arial" w:cs="Arial"/>
          <w:szCs w:val="22"/>
        </w:rPr>
        <w:t xml:space="preserve">all security and </w:t>
      </w:r>
      <w:r w:rsidRPr="007C0324">
        <w:rPr>
          <w:rFonts w:ascii="Arial" w:hAnsi="Arial" w:cs="Arial"/>
          <w:szCs w:val="22"/>
        </w:rPr>
        <w:t>emergency systems at all assigned locations, and to report any subsi</w:t>
      </w:r>
      <w:r w:rsidR="00856B55">
        <w:rPr>
          <w:rFonts w:ascii="Arial" w:hAnsi="Arial" w:cs="Arial"/>
          <w:szCs w:val="22"/>
        </w:rPr>
        <w:t xml:space="preserve">sting and/or potential health and </w:t>
      </w:r>
      <w:r w:rsidRPr="007C0324">
        <w:rPr>
          <w:rFonts w:ascii="Arial" w:hAnsi="Arial" w:cs="Arial"/>
          <w:szCs w:val="22"/>
        </w:rPr>
        <w:t>safety or ot</w:t>
      </w:r>
      <w:r w:rsidR="00CF09B5" w:rsidRPr="007C0324">
        <w:rPr>
          <w:rFonts w:ascii="Arial" w:hAnsi="Arial" w:cs="Arial"/>
          <w:szCs w:val="22"/>
        </w:rPr>
        <w:t xml:space="preserve">her hazards to the </w:t>
      </w:r>
      <w:r w:rsidR="00E72942">
        <w:rPr>
          <w:rFonts w:ascii="Arial" w:hAnsi="Arial" w:cs="Arial"/>
          <w:szCs w:val="22"/>
        </w:rPr>
        <w:t>Assistant Security Manager</w:t>
      </w:r>
      <w:r w:rsidR="00CF09B5" w:rsidRPr="007C0324">
        <w:rPr>
          <w:rFonts w:ascii="Arial" w:hAnsi="Arial" w:cs="Arial"/>
          <w:szCs w:val="22"/>
        </w:rPr>
        <w:t>.</w:t>
      </w:r>
    </w:p>
    <w:p w14:paraId="428EF8EC" w14:textId="77777777" w:rsidR="00C94D4E" w:rsidRPr="007C0324" w:rsidRDefault="00C94D4E" w:rsidP="007F2AEB">
      <w:pPr>
        <w:ind w:left="567" w:hanging="567"/>
        <w:rPr>
          <w:rFonts w:ascii="Arial" w:hAnsi="Arial" w:cs="Arial"/>
          <w:szCs w:val="22"/>
        </w:rPr>
      </w:pPr>
    </w:p>
    <w:p w14:paraId="01F0441D" w14:textId="77777777" w:rsidR="00EA59DA" w:rsidRDefault="0051509D" w:rsidP="007F2AEB">
      <w:pPr>
        <w:numPr>
          <w:ilvl w:val="0"/>
          <w:numId w:val="9"/>
        </w:numPr>
        <w:ind w:left="567" w:hanging="567"/>
        <w:rPr>
          <w:rFonts w:ascii="Arial" w:hAnsi="Arial" w:cs="Arial"/>
          <w:szCs w:val="22"/>
        </w:rPr>
      </w:pPr>
      <w:r w:rsidRPr="007C0324">
        <w:rPr>
          <w:rFonts w:ascii="Arial" w:hAnsi="Arial" w:cs="Arial"/>
          <w:szCs w:val="22"/>
        </w:rPr>
        <w:t>To respond as necessary to out-of-</w:t>
      </w:r>
      <w:r w:rsidR="00EA59DA" w:rsidRPr="007C0324">
        <w:rPr>
          <w:rFonts w:ascii="Arial" w:hAnsi="Arial" w:cs="Arial"/>
          <w:szCs w:val="22"/>
        </w:rPr>
        <w:t>hours requ</w:t>
      </w:r>
      <w:r w:rsidR="00856B55">
        <w:rPr>
          <w:rFonts w:ascii="Arial" w:hAnsi="Arial" w:cs="Arial"/>
          <w:szCs w:val="22"/>
        </w:rPr>
        <w:t xml:space="preserve">ests for entry and exit to any </w:t>
      </w:r>
      <w:r w:rsidR="0043292C">
        <w:rPr>
          <w:rFonts w:ascii="Arial" w:hAnsi="Arial" w:cs="Arial"/>
          <w:szCs w:val="22"/>
        </w:rPr>
        <w:t>council</w:t>
      </w:r>
      <w:r w:rsidR="00EA59DA" w:rsidRPr="007C0324">
        <w:rPr>
          <w:rFonts w:ascii="Arial" w:hAnsi="Arial" w:cs="Arial"/>
          <w:szCs w:val="22"/>
        </w:rPr>
        <w:t xml:space="preserve"> properties as and when </w:t>
      </w:r>
      <w:r w:rsidR="00CF09B5" w:rsidRPr="007C0324">
        <w:rPr>
          <w:rFonts w:ascii="Arial" w:hAnsi="Arial" w:cs="Arial"/>
          <w:szCs w:val="22"/>
        </w:rPr>
        <w:t>required.</w:t>
      </w:r>
    </w:p>
    <w:p w14:paraId="7971BFDC" w14:textId="77777777" w:rsidR="00C94D4E" w:rsidRDefault="00C94D4E" w:rsidP="007F2AEB">
      <w:pPr>
        <w:pStyle w:val="ListParagraph"/>
        <w:ind w:left="567" w:hanging="567"/>
        <w:rPr>
          <w:rFonts w:ascii="Arial" w:hAnsi="Arial" w:cs="Arial"/>
          <w:szCs w:val="22"/>
        </w:rPr>
      </w:pPr>
    </w:p>
    <w:p w14:paraId="1BDA4506"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To respond promptly and effectively to lone-worker support schemes and alarm activations (e.g. reception alarm</w:t>
      </w:r>
      <w:r w:rsidR="00EE6E2E" w:rsidRPr="007C0324">
        <w:rPr>
          <w:rFonts w:ascii="Arial" w:hAnsi="Arial" w:cs="Arial"/>
          <w:szCs w:val="22"/>
        </w:rPr>
        <w:t>s</w:t>
      </w:r>
      <w:r w:rsidRPr="007C0324">
        <w:rPr>
          <w:rFonts w:ascii="Arial" w:hAnsi="Arial" w:cs="Arial"/>
          <w:szCs w:val="22"/>
        </w:rPr>
        <w:t xml:space="preserve">) and to liaise with the </w:t>
      </w:r>
      <w:r w:rsidR="00CF09B5" w:rsidRPr="007C0324">
        <w:rPr>
          <w:rFonts w:ascii="Arial" w:hAnsi="Arial" w:cs="Arial"/>
          <w:szCs w:val="22"/>
        </w:rPr>
        <w:t>emergency services as necessary.</w:t>
      </w:r>
    </w:p>
    <w:p w14:paraId="1F96C987" w14:textId="77777777" w:rsidR="00C94D4E" w:rsidRPr="007C0324" w:rsidRDefault="00C94D4E" w:rsidP="007F2AEB">
      <w:pPr>
        <w:ind w:left="567" w:hanging="567"/>
        <w:rPr>
          <w:rFonts w:ascii="Arial" w:hAnsi="Arial" w:cs="Arial"/>
          <w:szCs w:val="22"/>
        </w:rPr>
      </w:pPr>
    </w:p>
    <w:p w14:paraId="76BE0B6B"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To use as directed all communications, information syste</w:t>
      </w:r>
      <w:r w:rsidR="00856B55">
        <w:rPr>
          <w:rFonts w:ascii="Arial" w:hAnsi="Arial" w:cs="Arial"/>
          <w:szCs w:val="22"/>
        </w:rPr>
        <w:t>ms and other equipment provided.</w:t>
      </w:r>
    </w:p>
    <w:p w14:paraId="73C8FDBB" w14:textId="77777777" w:rsidR="00C94D4E" w:rsidRDefault="00C94D4E" w:rsidP="007F2AEB">
      <w:pPr>
        <w:pStyle w:val="ListParagraph"/>
        <w:ind w:left="567" w:hanging="567"/>
        <w:rPr>
          <w:rFonts w:ascii="Arial" w:hAnsi="Arial" w:cs="Arial"/>
          <w:szCs w:val="22"/>
        </w:rPr>
      </w:pPr>
    </w:p>
    <w:p w14:paraId="00BAE480" w14:textId="41266446" w:rsidR="00EA59DA" w:rsidRDefault="00EA59DA" w:rsidP="007F2AEB">
      <w:pPr>
        <w:numPr>
          <w:ilvl w:val="0"/>
          <w:numId w:val="9"/>
        </w:numPr>
        <w:ind w:left="567" w:hanging="567"/>
        <w:rPr>
          <w:rFonts w:ascii="Arial" w:hAnsi="Arial" w:cs="Arial"/>
          <w:szCs w:val="22"/>
        </w:rPr>
      </w:pPr>
      <w:r w:rsidRPr="007C0324">
        <w:rPr>
          <w:rFonts w:ascii="Arial" w:hAnsi="Arial" w:cs="Arial"/>
          <w:szCs w:val="22"/>
        </w:rPr>
        <w:t xml:space="preserve">To assist the </w:t>
      </w:r>
      <w:r w:rsidR="00573E2B">
        <w:rPr>
          <w:rFonts w:ascii="Arial" w:hAnsi="Arial" w:cs="Arial"/>
          <w:szCs w:val="22"/>
        </w:rPr>
        <w:t>Assistant Security Managers</w:t>
      </w:r>
      <w:r w:rsidRPr="007C0324">
        <w:rPr>
          <w:rFonts w:ascii="Arial" w:hAnsi="Arial" w:cs="Arial"/>
          <w:szCs w:val="22"/>
        </w:rPr>
        <w:t xml:space="preserve"> in carrying out evac</w:t>
      </w:r>
      <w:r w:rsidR="00CF09B5" w:rsidRPr="007C0324">
        <w:rPr>
          <w:rFonts w:ascii="Arial" w:hAnsi="Arial" w:cs="Arial"/>
          <w:szCs w:val="22"/>
        </w:rPr>
        <w:t>uations of premises as required.</w:t>
      </w:r>
    </w:p>
    <w:p w14:paraId="1CDCB5D4" w14:textId="77777777" w:rsidR="00C94D4E" w:rsidRPr="007C0324" w:rsidRDefault="00C94D4E" w:rsidP="007F2AEB">
      <w:pPr>
        <w:ind w:left="567" w:hanging="567"/>
        <w:rPr>
          <w:rFonts w:ascii="Arial" w:hAnsi="Arial" w:cs="Arial"/>
          <w:szCs w:val="22"/>
        </w:rPr>
      </w:pPr>
    </w:p>
    <w:p w14:paraId="5A3849C0" w14:textId="77777777" w:rsidR="00EA59DA" w:rsidRDefault="00460335" w:rsidP="007F2AEB">
      <w:pPr>
        <w:numPr>
          <w:ilvl w:val="0"/>
          <w:numId w:val="9"/>
        </w:numPr>
        <w:ind w:left="567" w:hanging="567"/>
        <w:rPr>
          <w:rFonts w:ascii="Arial" w:hAnsi="Arial" w:cs="Arial"/>
          <w:szCs w:val="22"/>
        </w:rPr>
      </w:pPr>
      <w:r w:rsidRPr="007C0324">
        <w:rPr>
          <w:rFonts w:ascii="Arial" w:hAnsi="Arial" w:cs="Arial"/>
          <w:szCs w:val="22"/>
        </w:rPr>
        <w:t>To assist where</w:t>
      </w:r>
      <w:r w:rsidR="00EA59DA" w:rsidRPr="007C0324">
        <w:rPr>
          <w:rFonts w:ascii="Arial" w:hAnsi="Arial" w:cs="Arial"/>
          <w:szCs w:val="22"/>
        </w:rPr>
        <w:t xml:space="preserve"> required in th</w:t>
      </w:r>
      <w:r w:rsidR="00856B55">
        <w:rPr>
          <w:rFonts w:ascii="Arial" w:hAnsi="Arial" w:cs="Arial"/>
          <w:szCs w:val="22"/>
        </w:rPr>
        <w:t xml:space="preserve">e stewarding of events held on </w:t>
      </w:r>
      <w:r w:rsidR="0043292C">
        <w:rPr>
          <w:rFonts w:ascii="Arial" w:hAnsi="Arial" w:cs="Arial"/>
          <w:szCs w:val="22"/>
        </w:rPr>
        <w:t>council</w:t>
      </w:r>
      <w:r w:rsidR="00EA59DA" w:rsidRPr="007C0324">
        <w:rPr>
          <w:rFonts w:ascii="Arial" w:hAnsi="Arial" w:cs="Arial"/>
          <w:szCs w:val="22"/>
        </w:rPr>
        <w:t xml:space="preserve"> premises, including meeting and directing guests, ensu</w:t>
      </w:r>
      <w:r w:rsidR="00856B55">
        <w:rPr>
          <w:rFonts w:ascii="Arial" w:hAnsi="Arial" w:cs="Arial"/>
          <w:szCs w:val="22"/>
        </w:rPr>
        <w:t>ring that site-specific health and</w:t>
      </w:r>
      <w:r w:rsidR="00EA59DA" w:rsidRPr="007C0324">
        <w:rPr>
          <w:rFonts w:ascii="Arial" w:hAnsi="Arial" w:cs="Arial"/>
          <w:szCs w:val="22"/>
        </w:rPr>
        <w:t xml:space="preserve"> safety requirements are met and providing advice </w:t>
      </w:r>
      <w:r w:rsidR="00CF09B5" w:rsidRPr="007C0324">
        <w:rPr>
          <w:rFonts w:ascii="Arial" w:hAnsi="Arial" w:cs="Arial"/>
          <w:szCs w:val="22"/>
        </w:rPr>
        <w:t>and guidance to those attending.</w:t>
      </w:r>
    </w:p>
    <w:p w14:paraId="3C7237E2" w14:textId="77777777" w:rsidR="0043292C" w:rsidRPr="007C0324" w:rsidRDefault="0043292C" w:rsidP="007F2AEB">
      <w:pPr>
        <w:ind w:left="567" w:hanging="567"/>
        <w:rPr>
          <w:rFonts w:ascii="Arial" w:hAnsi="Arial" w:cs="Arial"/>
          <w:szCs w:val="22"/>
        </w:rPr>
      </w:pPr>
    </w:p>
    <w:p w14:paraId="04D6B544" w14:textId="77777777" w:rsidR="000A1C99" w:rsidRDefault="000A1C99" w:rsidP="007F2AEB">
      <w:pPr>
        <w:pStyle w:val="ListParagraph"/>
        <w:numPr>
          <w:ilvl w:val="0"/>
          <w:numId w:val="9"/>
        </w:numPr>
        <w:ind w:left="567" w:hanging="567"/>
        <w:rPr>
          <w:rFonts w:ascii="Arial" w:hAnsi="Arial" w:cs="Arial"/>
          <w:szCs w:val="22"/>
        </w:rPr>
      </w:pPr>
      <w:r w:rsidRPr="007C0324">
        <w:rPr>
          <w:rFonts w:ascii="Arial" w:hAnsi="Arial" w:cs="Arial"/>
          <w:szCs w:val="22"/>
        </w:rPr>
        <w:t>To monitor and adjust as necessary building management and control systems including specifically the remote</w:t>
      </w:r>
      <w:r w:rsidR="00856B55">
        <w:rPr>
          <w:rFonts w:ascii="Arial" w:hAnsi="Arial" w:cs="Arial"/>
          <w:szCs w:val="22"/>
        </w:rPr>
        <w:t xml:space="preserve"> control of heating and</w:t>
      </w:r>
      <w:r w:rsidRPr="007C0324">
        <w:rPr>
          <w:rFonts w:ascii="Arial" w:hAnsi="Arial" w:cs="Arial"/>
          <w:szCs w:val="22"/>
        </w:rPr>
        <w:t xml:space="preserve"> ventilation and the floodlighting systems at the City Hall</w:t>
      </w:r>
      <w:r w:rsidR="00CF09B5" w:rsidRPr="007C0324">
        <w:rPr>
          <w:rFonts w:ascii="Arial" w:hAnsi="Arial" w:cs="Arial"/>
          <w:szCs w:val="22"/>
        </w:rPr>
        <w:t>.</w:t>
      </w:r>
    </w:p>
    <w:p w14:paraId="3BF4B537" w14:textId="77777777" w:rsidR="00C94D4E" w:rsidRPr="007C0324" w:rsidRDefault="00C94D4E" w:rsidP="007F2AEB">
      <w:pPr>
        <w:pStyle w:val="ListParagraph"/>
        <w:ind w:left="567" w:hanging="567"/>
        <w:rPr>
          <w:rFonts w:ascii="Arial" w:hAnsi="Arial" w:cs="Arial"/>
          <w:szCs w:val="22"/>
        </w:rPr>
      </w:pPr>
    </w:p>
    <w:p w14:paraId="35D8CBB5"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To provide occasional reception cover for breaks et</w:t>
      </w:r>
      <w:r w:rsidR="00CF09B5" w:rsidRPr="007C0324">
        <w:rPr>
          <w:rFonts w:ascii="Arial" w:hAnsi="Arial" w:cs="Arial"/>
          <w:szCs w:val="22"/>
        </w:rPr>
        <w:t>c. as required at all locations.</w:t>
      </w:r>
    </w:p>
    <w:p w14:paraId="590BB897" w14:textId="77777777" w:rsidR="00C94D4E" w:rsidRDefault="00C94D4E" w:rsidP="007F2AEB">
      <w:pPr>
        <w:pStyle w:val="ListParagraph"/>
        <w:ind w:left="567" w:hanging="567"/>
        <w:rPr>
          <w:rFonts w:ascii="Arial" w:hAnsi="Arial" w:cs="Arial"/>
          <w:szCs w:val="22"/>
        </w:rPr>
      </w:pPr>
    </w:p>
    <w:p w14:paraId="31B570E4" w14:textId="77777777" w:rsidR="00EA59DA" w:rsidRDefault="00EA59DA" w:rsidP="007F2AEB">
      <w:pPr>
        <w:numPr>
          <w:ilvl w:val="0"/>
          <w:numId w:val="9"/>
        </w:numPr>
        <w:ind w:left="567" w:hanging="567"/>
        <w:rPr>
          <w:rFonts w:ascii="Arial" w:hAnsi="Arial" w:cs="Arial"/>
          <w:szCs w:val="22"/>
        </w:rPr>
      </w:pPr>
      <w:r w:rsidRPr="007C0324">
        <w:rPr>
          <w:rFonts w:ascii="Arial" w:hAnsi="Arial" w:cs="Arial"/>
          <w:szCs w:val="22"/>
        </w:rPr>
        <w:t xml:space="preserve">To issue temporary passes and keep records as required, and to receive mail and small items of </w:t>
      </w:r>
      <w:r w:rsidR="00856B55">
        <w:rPr>
          <w:rFonts w:ascii="Arial" w:hAnsi="Arial" w:cs="Arial"/>
          <w:szCs w:val="22"/>
        </w:rPr>
        <w:t>stores on behalf of d</w:t>
      </w:r>
      <w:r w:rsidR="00CF09B5" w:rsidRPr="007C0324">
        <w:rPr>
          <w:rFonts w:ascii="Arial" w:hAnsi="Arial" w:cs="Arial"/>
          <w:szCs w:val="22"/>
        </w:rPr>
        <w:t>epartments.</w:t>
      </w:r>
    </w:p>
    <w:p w14:paraId="62ABBB6E" w14:textId="02196370" w:rsidR="00016C0D" w:rsidRDefault="00EA59DA" w:rsidP="007F2AEB">
      <w:pPr>
        <w:numPr>
          <w:ilvl w:val="0"/>
          <w:numId w:val="9"/>
        </w:numPr>
        <w:ind w:left="567" w:hanging="567"/>
        <w:rPr>
          <w:rFonts w:ascii="Arial" w:hAnsi="Arial" w:cs="Arial"/>
          <w:szCs w:val="22"/>
        </w:rPr>
      </w:pPr>
      <w:r w:rsidRPr="007C0324">
        <w:rPr>
          <w:rFonts w:ascii="Arial" w:hAnsi="Arial" w:cs="Arial"/>
          <w:szCs w:val="22"/>
        </w:rPr>
        <w:t>To implement all Standard Operating Pr</w:t>
      </w:r>
      <w:r w:rsidR="00856B55">
        <w:rPr>
          <w:rFonts w:ascii="Arial" w:hAnsi="Arial" w:cs="Arial"/>
          <w:szCs w:val="22"/>
        </w:rPr>
        <w:t>ocedures as implemented by the s</w:t>
      </w:r>
      <w:r w:rsidRPr="007C0324">
        <w:rPr>
          <w:rFonts w:ascii="Arial" w:hAnsi="Arial" w:cs="Arial"/>
          <w:szCs w:val="22"/>
        </w:rPr>
        <w:t>ection, and to attend as required all training which is required for the maintenance of necessary core skil</w:t>
      </w:r>
      <w:r w:rsidR="00856B55">
        <w:rPr>
          <w:rFonts w:ascii="Arial" w:hAnsi="Arial" w:cs="Arial"/>
          <w:szCs w:val="22"/>
        </w:rPr>
        <w:t xml:space="preserve">ls or is in furtherance of the </w:t>
      </w:r>
      <w:r w:rsidR="0043292C">
        <w:rPr>
          <w:rFonts w:ascii="Arial" w:hAnsi="Arial" w:cs="Arial"/>
          <w:szCs w:val="22"/>
        </w:rPr>
        <w:t>council</w:t>
      </w:r>
      <w:r w:rsidRPr="007C0324">
        <w:rPr>
          <w:rFonts w:ascii="Arial" w:hAnsi="Arial" w:cs="Arial"/>
          <w:szCs w:val="22"/>
        </w:rPr>
        <w:t>’s agreed strat</w:t>
      </w:r>
      <w:r w:rsidR="0034035D">
        <w:rPr>
          <w:rFonts w:ascii="Arial" w:hAnsi="Arial" w:cs="Arial"/>
          <w:szCs w:val="22"/>
        </w:rPr>
        <w:t xml:space="preserve">egic objectives or values (for example, </w:t>
      </w:r>
      <w:r w:rsidRPr="007C0324">
        <w:rPr>
          <w:rFonts w:ascii="Arial" w:hAnsi="Arial" w:cs="Arial"/>
          <w:szCs w:val="22"/>
        </w:rPr>
        <w:t>equality, disability, healt</w:t>
      </w:r>
      <w:r w:rsidR="00856B55">
        <w:rPr>
          <w:rFonts w:ascii="Arial" w:hAnsi="Arial" w:cs="Arial"/>
          <w:szCs w:val="22"/>
        </w:rPr>
        <w:t>h and</w:t>
      </w:r>
      <w:r w:rsidR="00CF09B5" w:rsidRPr="007C0324">
        <w:rPr>
          <w:rFonts w:ascii="Arial" w:hAnsi="Arial" w:cs="Arial"/>
          <w:szCs w:val="22"/>
        </w:rPr>
        <w:t xml:space="preserve"> safety, good relations</w:t>
      </w:r>
      <w:r w:rsidR="007F2AEB">
        <w:rPr>
          <w:rFonts w:ascii="Arial" w:hAnsi="Arial" w:cs="Arial"/>
          <w:szCs w:val="22"/>
        </w:rPr>
        <w:t>,</w:t>
      </w:r>
      <w:r w:rsidR="00CF09B5" w:rsidRPr="007C0324">
        <w:rPr>
          <w:rFonts w:ascii="Arial" w:hAnsi="Arial" w:cs="Arial"/>
          <w:szCs w:val="22"/>
        </w:rPr>
        <w:t xml:space="preserve"> etc).</w:t>
      </w:r>
    </w:p>
    <w:p w14:paraId="71424F83" w14:textId="77777777" w:rsidR="00016C0D" w:rsidRDefault="00016C0D" w:rsidP="007F2AEB">
      <w:pPr>
        <w:pStyle w:val="ListParagraph"/>
        <w:ind w:left="567" w:hanging="567"/>
        <w:rPr>
          <w:rFonts w:ascii="Arial" w:hAnsi="Arial" w:cs="Arial"/>
        </w:rPr>
      </w:pPr>
    </w:p>
    <w:p w14:paraId="6B4F6EDF" w14:textId="77777777" w:rsidR="00016C0D" w:rsidRDefault="00340FBF" w:rsidP="007F2AEB">
      <w:pPr>
        <w:numPr>
          <w:ilvl w:val="0"/>
          <w:numId w:val="9"/>
        </w:numPr>
        <w:ind w:left="567" w:hanging="567"/>
        <w:rPr>
          <w:rFonts w:ascii="Arial" w:hAnsi="Arial" w:cs="Arial"/>
          <w:szCs w:val="22"/>
        </w:rPr>
      </w:pPr>
      <w:r w:rsidRPr="00016C0D">
        <w:rPr>
          <w:rFonts w:ascii="Arial" w:hAnsi="Arial" w:cs="Arial"/>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15D40FE" w14:textId="77777777" w:rsidR="00016C0D" w:rsidRDefault="00016C0D" w:rsidP="007F2AEB">
      <w:pPr>
        <w:pStyle w:val="ListParagraph"/>
        <w:ind w:left="567" w:hanging="567"/>
        <w:rPr>
          <w:rFonts w:ascii="Arial" w:hAnsi="Arial" w:cs="Arial"/>
        </w:rPr>
      </w:pPr>
    </w:p>
    <w:p w14:paraId="363669C3" w14:textId="77777777" w:rsidR="00016C0D" w:rsidRDefault="00340FBF" w:rsidP="007F2AEB">
      <w:pPr>
        <w:numPr>
          <w:ilvl w:val="0"/>
          <w:numId w:val="9"/>
        </w:numPr>
        <w:ind w:left="567" w:hanging="567"/>
        <w:rPr>
          <w:rFonts w:ascii="Arial" w:hAnsi="Arial" w:cs="Arial"/>
          <w:szCs w:val="22"/>
        </w:rPr>
      </w:pPr>
      <w:r w:rsidRPr="00016C0D">
        <w:rPr>
          <w:rFonts w:ascii="Arial" w:hAnsi="Arial" w:cs="Arial"/>
        </w:rPr>
        <w:lastRenderedPageBreak/>
        <w:t xml:space="preserve">To act in accordance with the council and departmental policies and procedures including customer care, equal opportunities, health and safety, safeguarding and any pertinent legislation. </w:t>
      </w:r>
    </w:p>
    <w:p w14:paraId="6084362E" w14:textId="77777777" w:rsidR="00016C0D" w:rsidRDefault="00016C0D" w:rsidP="007F2AEB">
      <w:pPr>
        <w:pStyle w:val="ListParagraph"/>
        <w:ind w:left="567" w:hanging="567"/>
        <w:rPr>
          <w:rFonts w:ascii="Arial" w:hAnsi="Arial" w:cs="Arial"/>
        </w:rPr>
      </w:pPr>
    </w:p>
    <w:p w14:paraId="2631B5B0" w14:textId="77777777" w:rsidR="00016C0D" w:rsidRDefault="00340FBF" w:rsidP="007F2AEB">
      <w:pPr>
        <w:numPr>
          <w:ilvl w:val="0"/>
          <w:numId w:val="9"/>
        </w:numPr>
        <w:ind w:left="567" w:hanging="567"/>
        <w:rPr>
          <w:rFonts w:ascii="Arial" w:hAnsi="Arial" w:cs="Arial"/>
          <w:szCs w:val="22"/>
        </w:rPr>
      </w:pPr>
      <w:r w:rsidRPr="00016C0D">
        <w:rPr>
          <w:rFonts w:ascii="Arial" w:hAnsi="Arial" w:cs="Arial"/>
        </w:rPr>
        <w:t>To undertake the duties in such a way as to enhance and protect the reputation and public profile of the council.</w:t>
      </w:r>
    </w:p>
    <w:p w14:paraId="5C13E57F" w14:textId="77777777" w:rsidR="00016C0D" w:rsidRDefault="00016C0D" w:rsidP="007F2AEB">
      <w:pPr>
        <w:pStyle w:val="ListParagraph"/>
        <w:ind w:left="567" w:hanging="567"/>
        <w:rPr>
          <w:rFonts w:ascii="Arial" w:hAnsi="Arial" w:cs="Arial"/>
        </w:rPr>
      </w:pPr>
    </w:p>
    <w:p w14:paraId="5DE83D9C" w14:textId="071E0851" w:rsidR="00340FBF" w:rsidRPr="00016C0D" w:rsidRDefault="00340FBF" w:rsidP="007F2AEB">
      <w:pPr>
        <w:numPr>
          <w:ilvl w:val="0"/>
          <w:numId w:val="9"/>
        </w:numPr>
        <w:ind w:left="567" w:hanging="567"/>
        <w:rPr>
          <w:rFonts w:ascii="Arial" w:hAnsi="Arial" w:cs="Arial"/>
          <w:szCs w:val="22"/>
        </w:rPr>
      </w:pPr>
      <w:r w:rsidRPr="00016C0D">
        <w:rPr>
          <w:rFonts w:ascii="Arial" w:hAnsi="Arial" w:cs="Arial"/>
        </w:rPr>
        <w:t>To undertake such other relevant duties as may from time to time be required.</w:t>
      </w:r>
    </w:p>
    <w:p w14:paraId="67E8EF11" w14:textId="77777777" w:rsidR="00340FBF" w:rsidRDefault="00340FBF" w:rsidP="007F2AEB">
      <w:pPr>
        <w:ind w:left="360"/>
        <w:rPr>
          <w:rFonts w:ascii="Arial" w:hAnsi="Arial" w:cs="Arial"/>
        </w:rPr>
      </w:pPr>
    </w:p>
    <w:p w14:paraId="10A9A7E0" w14:textId="1C18C7FF" w:rsidR="00340FBF" w:rsidRPr="00A36150" w:rsidRDefault="00340FBF" w:rsidP="007F2AEB">
      <w:pPr>
        <w:rPr>
          <w:rFonts w:ascii="Arial" w:hAnsi="Arial" w:cs="Arial"/>
        </w:rPr>
      </w:pPr>
      <w:r w:rsidRPr="00340FBF">
        <w:rPr>
          <w:rFonts w:ascii="Arial" w:hAnsi="Arial" w:cs="Arial"/>
          <w:b/>
          <w:bCs/>
          <w:color w:val="000000"/>
        </w:rPr>
        <w:t xml:space="preserve">This job description has been written at a time of significant organisational </w:t>
      </w:r>
      <w:proofErr w:type="gramStart"/>
      <w:r w:rsidRPr="00340FBF">
        <w:rPr>
          <w:rFonts w:ascii="Arial" w:hAnsi="Arial" w:cs="Arial"/>
          <w:b/>
          <w:bCs/>
          <w:color w:val="000000"/>
        </w:rPr>
        <w:t>change</w:t>
      </w:r>
      <w:proofErr w:type="gramEnd"/>
      <w:r w:rsidRPr="00340FBF">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sidR="00FC5A3A">
        <w:rPr>
          <w:rFonts w:ascii="Arial" w:hAnsi="Arial" w:cs="Arial"/>
          <w:b/>
          <w:bCs/>
          <w:color w:val="000000"/>
        </w:rPr>
        <w:t>they</w:t>
      </w:r>
      <w:r w:rsidRPr="00340FBF">
        <w:rPr>
          <w:rFonts w:ascii="Arial" w:hAnsi="Arial" w:cs="Arial"/>
          <w:b/>
          <w:bCs/>
          <w:color w:val="000000"/>
        </w:rPr>
        <w:t xml:space="preserve"> may be asked to perform tasks, duties and responsibilities which are not specifically detailed in the job </w:t>
      </w:r>
      <w:proofErr w:type="gramStart"/>
      <w:r w:rsidRPr="00340FBF">
        <w:rPr>
          <w:rFonts w:ascii="Arial" w:hAnsi="Arial" w:cs="Arial"/>
          <w:b/>
          <w:bCs/>
          <w:color w:val="000000"/>
        </w:rPr>
        <w:t>description</w:t>
      </w:r>
      <w:proofErr w:type="gramEnd"/>
      <w:r w:rsidRPr="00340FBF">
        <w:rPr>
          <w:rFonts w:ascii="Arial" w:hAnsi="Arial" w:cs="Arial"/>
          <w:b/>
          <w:bCs/>
          <w:color w:val="000000"/>
        </w:rPr>
        <w:t xml:space="preserve"> but which are commensurate with the role.</w:t>
      </w:r>
    </w:p>
    <w:p w14:paraId="71972E62" w14:textId="77777777" w:rsidR="00D64CB3" w:rsidRDefault="00D64CB3" w:rsidP="00933AEC">
      <w:pPr>
        <w:tabs>
          <w:tab w:val="left" w:pos="0"/>
        </w:tabs>
        <w:spacing w:before="60"/>
        <w:rPr>
          <w:rFonts w:ascii="Arial" w:hAnsi="Arial" w:cs="Arial"/>
          <w:sz w:val="22"/>
          <w:szCs w:val="22"/>
        </w:rPr>
      </w:pPr>
    </w:p>
    <w:p w14:paraId="4FDB649B" w14:textId="77777777" w:rsidR="00D64CB3" w:rsidRPr="002D4814" w:rsidRDefault="00D64CB3" w:rsidP="000A1C99">
      <w:pPr>
        <w:pStyle w:val="ListParagraph"/>
        <w:tabs>
          <w:tab w:val="left" w:pos="0"/>
        </w:tabs>
        <w:spacing w:before="40"/>
        <w:ind w:left="360"/>
        <w:rPr>
          <w:rFonts w:ascii="Arial" w:hAnsi="Arial" w:cs="Arial"/>
          <w:sz w:val="22"/>
          <w:szCs w:val="22"/>
          <w:highlight w:val="yellow"/>
        </w:rPr>
      </w:pPr>
    </w:p>
    <w:p w14:paraId="2EAF63A7" w14:textId="77777777" w:rsidR="002C1BFE" w:rsidRPr="007C0324" w:rsidRDefault="008A7FCB" w:rsidP="008A7FCB">
      <w:pPr>
        <w:tabs>
          <w:tab w:val="left" w:pos="0"/>
        </w:tabs>
        <w:rPr>
          <w:rFonts w:ascii="Arial" w:hAnsi="Arial" w:cs="Arial"/>
          <w:sz w:val="44"/>
          <w:szCs w:val="44"/>
        </w:rPr>
      </w:pPr>
      <w:r w:rsidRPr="007C0324">
        <w:rPr>
          <w:rFonts w:ascii="Arial" w:hAnsi="Arial" w:cs="Arial"/>
        </w:rPr>
        <w:br w:type="page"/>
      </w:r>
      <w:r w:rsidR="002C1BFE" w:rsidRPr="007C0324">
        <w:rPr>
          <w:rFonts w:ascii="Arial" w:hAnsi="Arial" w:cs="Arial"/>
          <w:b/>
          <w:bCs/>
          <w:sz w:val="44"/>
          <w:szCs w:val="44"/>
        </w:rPr>
        <w:lastRenderedPageBreak/>
        <w:t xml:space="preserve">Employee </w:t>
      </w:r>
      <w:r w:rsidRPr="007C0324">
        <w:rPr>
          <w:rFonts w:ascii="Arial" w:hAnsi="Arial" w:cs="Arial"/>
          <w:b/>
          <w:bCs/>
          <w:sz w:val="44"/>
          <w:szCs w:val="44"/>
        </w:rPr>
        <w:t>s</w:t>
      </w:r>
      <w:r w:rsidR="002C1BFE" w:rsidRPr="007C0324">
        <w:rPr>
          <w:rFonts w:ascii="Arial" w:hAnsi="Arial" w:cs="Arial"/>
          <w:b/>
          <w:bCs/>
          <w:sz w:val="44"/>
          <w:szCs w:val="44"/>
        </w:rPr>
        <w:t>pecification</w:t>
      </w:r>
    </w:p>
    <w:p w14:paraId="198ED33D" w14:textId="77777777" w:rsidR="002C1BFE" w:rsidRPr="008A7FCB" w:rsidRDefault="002C1BFE" w:rsidP="002C1BFE">
      <w:pPr>
        <w:rPr>
          <w:rFonts w:ascii="Arial" w:hAnsi="Arial" w:cs="Arial"/>
          <w:sz w:val="36"/>
          <w:szCs w:val="36"/>
        </w:rPr>
      </w:pPr>
    </w:p>
    <w:tbl>
      <w:tblPr>
        <w:tblW w:w="0" w:type="auto"/>
        <w:tblLayout w:type="fixed"/>
        <w:tblLook w:val="0000" w:firstRow="0" w:lastRow="0" w:firstColumn="0" w:lastColumn="0" w:noHBand="0" w:noVBand="0"/>
      </w:tblPr>
      <w:tblGrid>
        <w:gridCol w:w="1818"/>
        <w:gridCol w:w="4140"/>
      </w:tblGrid>
      <w:tr w:rsidR="007C0324" w:rsidRPr="008A7FCB" w14:paraId="6A7D2594" w14:textId="77777777">
        <w:tc>
          <w:tcPr>
            <w:tcW w:w="1818" w:type="dxa"/>
            <w:tcBorders>
              <w:top w:val="nil"/>
              <w:left w:val="nil"/>
              <w:bottom w:val="nil"/>
              <w:right w:val="nil"/>
            </w:tcBorders>
          </w:tcPr>
          <w:p w14:paraId="174A8F46" w14:textId="77777777" w:rsidR="007C0324" w:rsidRPr="008A7FCB" w:rsidRDefault="007C0324" w:rsidP="008905DB">
            <w:pPr>
              <w:rPr>
                <w:rFonts w:ascii="Arial" w:hAnsi="Arial" w:cs="Arial"/>
                <w:b/>
                <w:bCs/>
              </w:rPr>
            </w:pPr>
            <w:r>
              <w:rPr>
                <w:rFonts w:ascii="Arial" w:hAnsi="Arial" w:cs="Arial"/>
                <w:b/>
                <w:bCs/>
              </w:rPr>
              <w:t>Date:</w:t>
            </w:r>
          </w:p>
        </w:tc>
        <w:tc>
          <w:tcPr>
            <w:tcW w:w="4140" w:type="dxa"/>
            <w:tcBorders>
              <w:top w:val="nil"/>
              <w:left w:val="nil"/>
              <w:bottom w:val="nil"/>
              <w:right w:val="nil"/>
            </w:tcBorders>
          </w:tcPr>
          <w:p w14:paraId="2267282E" w14:textId="21964D16" w:rsidR="007C0324" w:rsidRPr="007C0324" w:rsidRDefault="004D2BB1" w:rsidP="008905DB">
            <w:pPr>
              <w:rPr>
                <w:rFonts w:ascii="Arial" w:hAnsi="Arial" w:cs="Arial"/>
                <w:bCs/>
              </w:rPr>
            </w:pPr>
            <w:r>
              <w:rPr>
                <w:rFonts w:ascii="Arial" w:hAnsi="Arial" w:cs="Arial"/>
                <w:bCs/>
              </w:rPr>
              <w:t>8 April</w:t>
            </w:r>
            <w:r w:rsidR="00D955CA">
              <w:rPr>
                <w:rFonts w:ascii="Arial" w:hAnsi="Arial" w:cs="Arial"/>
                <w:bCs/>
              </w:rPr>
              <w:t xml:space="preserve"> 2</w:t>
            </w:r>
            <w:r w:rsidR="00386D76">
              <w:rPr>
                <w:rFonts w:ascii="Arial" w:hAnsi="Arial" w:cs="Arial"/>
                <w:bCs/>
              </w:rPr>
              <w:t>02</w:t>
            </w:r>
            <w:r w:rsidR="00D955CA">
              <w:rPr>
                <w:rFonts w:ascii="Arial" w:hAnsi="Arial" w:cs="Arial"/>
                <w:bCs/>
              </w:rPr>
              <w:t>6</w:t>
            </w:r>
          </w:p>
        </w:tc>
      </w:tr>
    </w:tbl>
    <w:p w14:paraId="5E1799CC" w14:textId="77777777" w:rsidR="002C1BFE" w:rsidRPr="008A7FCB" w:rsidRDefault="002C1BFE" w:rsidP="002C1BFE">
      <w:pPr>
        <w:rPr>
          <w:rFonts w:ascii="Arial" w:hAnsi="Arial" w:cs="Arial"/>
        </w:rPr>
      </w:pPr>
      <w:r w:rsidRPr="008A7FCB">
        <w:rPr>
          <w:rFonts w:ascii="Arial" w:hAnsi="Arial" w:cs="Arial"/>
        </w:rPr>
        <w:t>______________________________________________________________________</w:t>
      </w:r>
    </w:p>
    <w:p w14:paraId="4A740AB0" w14:textId="77777777" w:rsidR="002C1BFE" w:rsidRPr="008A7FCB" w:rsidRDefault="002C1BFE" w:rsidP="002C1BFE">
      <w:pPr>
        <w:rPr>
          <w:rFonts w:ascii="Arial" w:hAnsi="Arial" w:cs="Arial"/>
        </w:rPr>
      </w:pPr>
    </w:p>
    <w:tbl>
      <w:tblPr>
        <w:tblW w:w="0" w:type="auto"/>
        <w:tblLayout w:type="fixed"/>
        <w:tblLook w:val="0000" w:firstRow="0" w:lastRow="0" w:firstColumn="0" w:lastColumn="0" w:noHBand="0" w:noVBand="0"/>
      </w:tblPr>
      <w:tblGrid>
        <w:gridCol w:w="1818"/>
        <w:gridCol w:w="7646"/>
      </w:tblGrid>
      <w:tr w:rsidR="002C1BFE" w:rsidRPr="008A7FCB" w14:paraId="52F8380E" w14:textId="77777777">
        <w:tc>
          <w:tcPr>
            <w:tcW w:w="1818" w:type="dxa"/>
            <w:tcBorders>
              <w:top w:val="nil"/>
              <w:left w:val="nil"/>
              <w:bottom w:val="nil"/>
              <w:right w:val="nil"/>
            </w:tcBorders>
          </w:tcPr>
          <w:p w14:paraId="60CAEB23" w14:textId="77777777" w:rsidR="002C1BFE" w:rsidRPr="008A7FCB" w:rsidRDefault="002C1BFE" w:rsidP="008905DB">
            <w:pPr>
              <w:spacing w:before="40"/>
              <w:rPr>
                <w:rFonts w:ascii="Arial" w:hAnsi="Arial" w:cs="Arial"/>
                <w:b/>
                <w:bCs/>
              </w:rPr>
            </w:pPr>
            <w:r w:rsidRPr="008A7FCB">
              <w:rPr>
                <w:rFonts w:ascii="Arial" w:hAnsi="Arial" w:cs="Arial"/>
                <w:b/>
                <w:bCs/>
              </w:rPr>
              <w:t>Dep</w:t>
            </w:r>
            <w:r w:rsidR="00856B55">
              <w:rPr>
                <w:rFonts w:ascii="Arial" w:hAnsi="Arial" w:cs="Arial"/>
                <w:b/>
                <w:bCs/>
              </w:rPr>
              <w:t>ar</w:t>
            </w:r>
            <w:r w:rsidRPr="008A7FCB">
              <w:rPr>
                <w:rFonts w:ascii="Arial" w:hAnsi="Arial" w:cs="Arial"/>
                <w:b/>
                <w:bCs/>
              </w:rPr>
              <w:t>t</w:t>
            </w:r>
            <w:r w:rsidR="00856B55">
              <w:rPr>
                <w:rFonts w:ascii="Arial" w:hAnsi="Arial" w:cs="Arial"/>
                <w:b/>
                <w:bCs/>
              </w:rPr>
              <w:t>ment</w:t>
            </w:r>
            <w:r w:rsidRPr="008A7FCB">
              <w:rPr>
                <w:rFonts w:ascii="Arial" w:hAnsi="Arial" w:cs="Arial"/>
                <w:b/>
                <w:bCs/>
              </w:rPr>
              <w:t>:</w:t>
            </w:r>
          </w:p>
          <w:p w14:paraId="63AB7873"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4438D2B5" w14:textId="639B5AC0" w:rsidR="002C1BFE" w:rsidRPr="008A7FCB" w:rsidRDefault="009677C4" w:rsidP="00EB521B">
            <w:pPr>
              <w:spacing w:before="40"/>
              <w:rPr>
                <w:rFonts w:ascii="Arial" w:hAnsi="Arial" w:cs="Arial"/>
              </w:rPr>
            </w:pPr>
            <w:r>
              <w:rPr>
                <w:rFonts w:ascii="Arial" w:hAnsi="Arial" w:cs="Arial"/>
              </w:rPr>
              <w:t>Legal and Civic Services</w:t>
            </w:r>
            <w:r w:rsidR="003D78DB">
              <w:rPr>
                <w:rFonts w:ascii="Arial" w:hAnsi="Arial" w:cs="Arial"/>
              </w:rPr>
              <w:t xml:space="preserve"> </w:t>
            </w:r>
          </w:p>
        </w:tc>
      </w:tr>
      <w:tr w:rsidR="002C1BFE" w:rsidRPr="008A7FCB" w14:paraId="427416F7" w14:textId="77777777">
        <w:tc>
          <w:tcPr>
            <w:tcW w:w="1818" w:type="dxa"/>
            <w:tcBorders>
              <w:top w:val="nil"/>
              <w:left w:val="nil"/>
              <w:bottom w:val="nil"/>
              <w:right w:val="nil"/>
            </w:tcBorders>
          </w:tcPr>
          <w:p w14:paraId="178B43CF" w14:textId="77777777" w:rsidR="002C1BFE" w:rsidRPr="008A7FCB" w:rsidRDefault="00856B55" w:rsidP="008905DB">
            <w:pPr>
              <w:spacing w:before="40"/>
              <w:rPr>
                <w:rFonts w:ascii="Arial" w:hAnsi="Arial" w:cs="Arial"/>
                <w:b/>
                <w:bCs/>
              </w:rPr>
            </w:pPr>
            <w:r>
              <w:rPr>
                <w:rFonts w:ascii="Arial" w:hAnsi="Arial" w:cs="Arial"/>
                <w:b/>
                <w:bCs/>
              </w:rPr>
              <w:t>Post number</w:t>
            </w:r>
            <w:r w:rsidR="002C1BFE" w:rsidRPr="008A7FCB">
              <w:rPr>
                <w:rFonts w:ascii="Arial" w:hAnsi="Arial" w:cs="Arial"/>
                <w:b/>
                <w:bCs/>
              </w:rPr>
              <w:t>:</w:t>
            </w:r>
          </w:p>
          <w:p w14:paraId="54B5240E"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44350E58" w14:textId="2EF3980C" w:rsidR="002C1BFE" w:rsidRPr="008A7FCB" w:rsidRDefault="00D75FC5" w:rsidP="008905DB">
            <w:pPr>
              <w:spacing w:before="40"/>
              <w:rPr>
                <w:rFonts w:ascii="Arial" w:hAnsi="Arial" w:cs="Arial"/>
              </w:rPr>
            </w:pPr>
            <w:r>
              <w:rPr>
                <w:rFonts w:ascii="Arial" w:hAnsi="Arial" w:cs="Arial"/>
              </w:rPr>
              <w:t>PR</w:t>
            </w:r>
            <w:r w:rsidR="00386D76">
              <w:rPr>
                <w:rFonts w:ascii="Arial" w:hAnsi="Arial" w:cs="Arial"/>
              </w:rPr>
              <w:t>S</w:t>
            </w:r>
            <w:r>
              <w:rPr>
                <w:rFonts w:ascii="Arial" w:hAnsi="Arial" w:cs="Arial"/>
              </w:rPr>
              <w:t>CUFF002</w:t>
            </w:r>
          </w:p>
        </w:tc>
      </w:tr>
      <w:tr w:rsidR="002C1BFE" w:rsidRPr="008A7FCB" w14:paraId="552E2A06" w14:textId="77777777">
        <w:tc>
          <w:tcPr>
            <w:tcW w:w="1818" w:type="dxa"/>
            <w:tcBorders>
              <w:top w:val="nil"/>
              <w:left w:val="nil"/>
              <w:bottom w:val="nil"/>
              <w:right w:val="nil"/>
            </w:tcBorders>
          </w:tcPr>
          <w:p w14:paraId="7AA1E921" w14:textId="77777777" w:rsidR="002C1BFE" w:rsidRPr="008A7FCB" w:rsidRDefault="002C1BFE" w:rsidP="008905DB">
            <w:pPr>
              <w:spacing w:before="40"/>
              <w:rPr>
                <w:rFonts w:ascii="Arial" w:hAnsi="Arial" w:cs="Arial"/>
                <w:b/>
                <w:bCs/>
              </w:rPr>
            </w:pPr>
            <w:r w:rsidRPr="008A7FCB">
              <w:rPr>
                <w:rFonts w:ascii="Arial" w:hAnsi="Arial" w:cs="Arial"/>
                <w:b/>
                <w:bCs/>
              </w:rPr>
              <w:t>Section:</w:t>
            </w:r>
          </w:p>
          <w:p w14:paraId="30798A4E"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41BB9ACB" w14:textId="57BF6E4A" w:rsidR="002C1BFE" w:rsidRPr="008A7FCB" w:rsidRDefault="003D78DB" w:rsidP="008905DB">
            <w:pPr>
              <w:spacing w:before="40"/>
              <w:rPr>
                <w:rFonts w:ascii="Arial" w:hAnsi="Arial" w:cs="Arial"/>
              </w:rPr>
            </w:pPr>
            <w:r>
              <w:rPr>
                <w:rFonts w:ascii="Arial" w:hAnsi="Arial" w:cs="Arial"/>
              </w:rPr>
              <w:t xml:space="preserve">Facilities Management </w:t>
            </w:r>
          </w:p>
        </w:tc>
      </w:tr>
      <w:tr w:rsidR="002C1BFE" w:rsidRPr="008A7FCB" w14:paraId="6174C45E" w14:textId="77777777">
        <w:tc>
          <w:tcPr>
            <w:tcW w:w="1818" w:type="dxa"/>
            <w:tcBorders>
              <w:top w:val="nil"/>
              <w:left w:val="nil"/>
              <w:bottom w:val="nil"/>
              <w:right w:val="nil"/>
            </w:tcBorders>
          </w:tcPr>
          <w:p w14:paraId="670EFE92" w14:textId="77777777" w:rsidR="002C1BFE" w:rsidRPr="008A7FCB" w:rsidRDefault="00856B55" w:rsidP="008905DB">
            <w:pPr>
              <w:spacing w:before="40"/>
              <w:rPr>
                <w:rFonts w:ascii="Arial" w:hAnsi="Arial" w:cs="Arial"/>
                <w:b/>
                <w:bCs/>
              </w:rPr>
            </w:pPr>
            <w:r>
              <w:rPr>
                <w:rFonts w:ascii="Arial" w:hAnsi="Arial" w:cs="Arial"/>
                <w:b/>
                <w:bCs/>
              </w:rPr>
              <w:t>Job t</w:t>
            </w:r>
            <w:r w:rsidR="002C1BFE" w:rsidRPr="008A7FCB">
              <w:rPr>
                <w:rFonts w:ascii="Arial" w:hAnsi="Arial" w:cs="Arial"/>
                <w:b/>
                <w:bCs/>
              </w:rPr>
              <w:t>itle:</w:t>
            </w:r>
          </w:p>
          <w:p w14:paraId="45491170" w14:textId="77777777" w:rsidR="002C1BFE" w:rsidRPr="008A7FCB" w:rsidRDefault="002C1BFE" w:rsidP="008905DB">
            <w:pPr>
              <w:spacing w:before="40"/>
              <w:rPr>
                <w:rFonts w:ascii="Arial" w:hAnsi="Arial" w:cs="Arial"/>
                <w:b/>
                <w:bCs/>
              </w:rPr>
            </w:pPr>
          </w:p>
        </w:tc>
        <w:tc>
          <w:tcPr>
            <w:tcW w:w="7646" w:type="dxa"/>
            <w:tcBorders>
              <w:top w:val="nil"/>
              <w:left w:val="nil"/>
              <w:bottom w:val="nil"/>
              <w:right w:val="nil"/>
            </w:tcBorders>
          </w:tcPr>
          <w:p w14:paraId="1F2ECCD5" w14:textId="77777777" w:rsidR="002C1BFE" w:rsidRPr="008A7FCB" w:rsidRDefault="003D78DB" w:rsidP="008905DB">
            <w:pPr>
              <w:spacing w:before="40"/>
              <w:rPr>
                <w:rFonts w:ascii="Arial" w:hAnsi="Arial" w:cs="Arial"/>
                <w:b/>
                <w:bCs/>
              </w:rPr>
            </w:pPr>
            <w:r>
              <w:rPr>
                <w:rFonts w:ascii="Arial" w:hAnsi="Arial" w:cs="Arial"/>
                <w:b/>
                <w:bCs/>
              </w:rPr>
              <w:t>Security Operative</w:t>
            </w:r>
          </w:p>
        </w:tc>
      </w:tr>
      <w:tr w:rsidR="002C1BFE" w:rsidRPr="008A7FCB" w14:paraId="4279D06E" w14:textId="77777777">
        <w:tc>
          <w:tcPr>
            <w:tcW w:w="1818" w:type="dxa"/>
            <w:tcBorders>
              <w:top w:val="nil"/>
              <w:left w:val="nil"/>
              <w:bottom w:val="nil"/>
              <w:right w:val="nil"/>
            </w:tcBorders>
          </w:tcPr>
          <w:p w14:paraId="579E44CE" w14:textId="77777777" w:rsidR="007C0CB7" w:rsidRDefault="002C1BFE" w:rsidP="007C0CB7">
            <w:pPr>
              <w:spacing w:before="40"/>
              <w:rPr>
                <w:rFonts w:ascii="Arial" w:hAnsi="Arial" w:cs="Arial"/>
                <w:b/>
                <w:bCs/>
              </w:rPr>
            </w:pPr>
            <w:r w:rsidRPr="008A7FCB">
              <w:rPr>
                <w:rFonts w:ascii="Arial" w:hAnsi="Arial" w:cs="Arial"/>
                <w:b/>
                <w:bCs/>
              </w:rPr>
              <w:t>Grade:</w:t>
            </w:r>
          </w:p>
          <w:p w14:paraId="6DC279EF" w14:textId="77777777" w:rsidR="00856B55" w:rsidRPr="008A7FCB" w:rsidRDefault="00856B55" w:rsidP="007C0CB7">
            <w:pPr>
              <w:spacing w:before="40"/>
              <w:rPr>
                <w:rFonts w:ascii="Arial" w:hAnsi="Arial" w:cs="Arial"/>
                <w:b/>
                <w:bCs/>
              </w:rPr>
            </w:pPr>
          </w:p>
        </w:tc>
        <w:tc>
          <w:tcPr>
            <w:tcW w:w="7646" w:type="dxa"/>
            <w:tcBorders>
              <w:top w:val="nil"/>
              <w:left w:val="nil"/>
              <w:bottom w:val="nil"/>
              <w:right w:val="nil"/>
            </w:tcBorders>
          </w:tcPr>
          <w:p w14:paraId="58CCC3A1" w14:textId="6B3F8A0C" w:rsidR="002C1BFE" w:rsidRPr="008A7FCB" w:rsidRDefault="00255415" w:rsidP="008905DB">
            <w:pPr>
              <w:spacing w:before="40"/>
              <w:rPr>
                <w:rFonts w:ascii="Arial" w:hAnsi="Arial" w:cs="Arial"/>
              </w:rPr>
            </w:pPr>
            <w:r>
              <w:rPr>
                <w:rFonts w:ascii="Arial" w:hAnsi="Arial" w:cs="Arial"/>
              </w:rPr>
              <w:t xml:space="preserve">Grade 3 </w:t>
            </w:r>
          </w:p>
        </w:tc>
      </w:tr>
    </w:tbl>
    <w:p w14:paraId="563DD6BD" w14:textId="77777777" w:rsidR="007C0CB7" w:rsidRPr="008A7FCB" w:rsidRDefault="007C0CB7" w:rsidP="007C0CB7">
      <w:pPr>
        <w:rPr>
          <w:rFonts w:ascii="Arial" w:hAnsi="Arial" w:cs="Arial"/>
        </w:rPr>
      </w:pPr>
      <w:r w:rsidRPr="008A7FCB">
        <w:rPr>
          <w:rFonts w:ascii="Arial" w:hAnsi="Arial" w:cs="Arial"/>
        </w:rPr>
        <w:t>______________________________________________________________________</w:t>
      </w:r>
    </w:p>
    <w:p w14:paraId="1D63F524" w14:textId="77777777" w:rsidR="002C1BFE" w:rsidRPr="008A7FCB" w:rsidRDefault="002C1BFE" w:rsidP="002C1BFE">
      <w:pPr>
        <w:rPr>
          <w:rFonts w:ascii="Arial" w:hAnsi="Arial" w:cs="Arial"/>
        </w:rPr>
      </w:pPr>
    </w:p>
    <w:p w14:paraId="1EC02FCF" w14:textId="77777777" w:rsidR="007C0CB7" w:rsidRPr="001C2B69" w:rsidRDefault="007C0CB7" w:rsidP="007C0CB7">
      <w:pPr>
        <w:rPr>
          <w:rFonts w:ascii="Arial" w:hAnsi="Arial" w:cs="Arial"/>
          <w:b/>
          <w:bCs/>
          <w:sz w:val="28"/>
          <w:szCs w:val="32"/>
        </w:rPr>
      </w:pPr>
      <w:r w:rsidRPr="001C2B69">
        <w:rPr>
          <w:rFonts w:ascii="Arial" w:hAnsi="Arial" w:cs="Arial"/>
          <w:b/>
          <w:bCs/>
          <w:sz w:val="28"/>
          <w:szCs w:val="32"/>
        </w:rPr>
        <w:t>Essential criteria</w:t>
      </w:r>
    </w:p>
    <w:p w14:paraId="4DF6E7D9" w14:textId="7595E048" w:rsidR="007C0CB7" w:rsidRDefault="007C0CB7" w:rsidP="007C0CB7">
      <w:pPr>
        <w:rPr>
          <w:rFonts w:ascii="Arial" w:hAnsi="Arial" w:cs="Arial"/>
          <w:sz w:val="22"/>
        </w:rPr>
      </w:pPr>
    </w:p>
    <w:p w14:paraId="14294CE5" w14:textId="7D22C4C4" w:rsidR="007C0CB7" w:rsidRPr="001C2B69" w:rsidRDefault="001D1752" w:rsidP="007C0CB7">
      <w:pPr>
        <w:rPr>
          <w:rFonts w:ascii="Arial" w:hAnsi="Arial" w:cs="Arial"/>
          <w:szCs w:val="32"/>
        </w:rPr>
      </w:pPr>
      <w:bookmarkStart w:id="0" w:name="_Hlk90302528"/>
      <w:r>
        <w:rPr>
          <w:rFonts w:ascii="Arial" w:hAnsi="Arial" w:cs="Arial"/>
          <w:b/>
          <w:bCs/>
          <w:szCs w:val="32"/>
        </w:rPr>
        <w:t>L</w:t>
      </w:r>
      <w:r w:rsidR="008B02BE">
        <w:rPr>
          <w:rFonts w:ascii="Arial" w:hAnsi="Arial" w:cs="Arial"/>
          <w:b/>
          <w:bCs/>
          <w:szCs w:val="32"/>
        </w:rPr>
        <w:t>icences</w:t>
      </w:r>
      <w:r w:rsidR="007C0CB7" w:rsidRPr="001C2B69">
        <w:rPr>
          <w:rFonts w:ascii="Arial" w:hAnsi="Arial" w:cs="Arial"/>
          <w:b/>
          <w:bCs/>
          <w:szCs w:val="32"/>
        </w:rPr>
        <w:t xml:space="preserve"> and experience</w:t>
      </w:r>
    </w:p>
    <w:bookmarkEnd w:id="0"/>
    <w:p w14:paraId="0F77B799" w14:textId="77777777" w:rsidR="007C0CB7" w:rsidRPr="008A7FCB" w:rsidRDefault="007C0CB7" w:rsidP="007C0CB7">
      <w:pPr>
        <w:jc w:val="both"/>
        <w:rPr>
          <w:rFonts w:ascii="Arial" w:hAnsi="Arial" w:cs="Arial"/>
          <w:sz w:val="22"/>
          <w:szCs w:val="22"/>
        </w:rPr>
      </w:pPr>
    </w:p>
    <w:p w14:paraId="7ECB2A37" w14:textId="2C10AFD4" w:rsidR="00E24BF7" w:rsidRPr="00252663" w:rsidRDefault="007C0CB7" w:rsidP="00252663">
      <w:pPr>
        <w:pStyle w:val="ListParagraph"/>
        <w:numPr>
          <w:ilvl w:val="0"/>
          <w:numId w:val="19"/>
        </w:numPr>
        <w:rPr>
          <w:rFonts w:ascii="Arial" w:hAnsi="Arial" w:cs="Arial"/>
          <w:b/>
          <w:bCs/>
          <w:szCs w:val="22"/>
        </w:rPr>
      </w:pPr>
      <w:bookmarkStart w:id="1" w:name="_Hlk90302504"/>
      <w:r w:rsidRPr="00252663">
        <w:rPr>
          <w:rFonts w:ascii="Arial" w:hAnsi="Arial" w:cs="Arial"/>
          <w:szCs w:val="22"/>
        </w:rPr>
        <w:t>Appl</w:t>
      </w:r>
      <w:r w:rsidRPr="005C1380">
        <w:rPr>
          <w:rFonts w:ascii="Arial" w:hAnsi="Arial" w:cs="Arial"/>
          <w:szCs w:val="22"/>
        </w:rPr>
        <w:t xml:space="preserve">icants </w:t>
      </w:r>
      <w:r w:rsidRPr="005C1380">
        <w:rPr>
          <w:rFonts w:ascii="Arial" w:hAnsi="Arial" w:cs="Arial"/>
          <w:b/>
          <w:bCs/>
          <w:szCs w:val="22"/>
        </w:rPr>
        <w:t>must</w:t>
      </w:r>
      <w:r w:rsidR="00CB538B" w:rsidRPr="005C1380">
        <w:rPr>
          <w:rFonts w:ascii="Arial" w:hAnsi="Arial" w:cs="Arial"/>
          <w:b/>
          <w:bCs/>
          <w:szCs w:val="22"/>
        </w:rPr>
        <w:t xml:space="preserve">, </w:t>
      </w:r>
      <w:r w:rsidR="00CB538B" w:rsidRPr="005C1380">
        <w:rPr>
          <w:rFonts w:ascii="Arial" w:hAnsi="Arial" w:cs="Arial"/>
          <w:bCs/>
          <w:szCs w:val="22"/>
        </w:rPr>
        <w:t>as at the closing date for receipt of application forms</w:t>
      </w:r>
      <w:r w:rsidR="00252663">
        <w:rPr>
          <w:rFonts w:ascii="Arial" w:hAnsi="Arial" w:cs="Arial"/>
          <w:b/>
          <w:bCs/>
          <w:szCs w:val="22"/>
        </w:rPr>
        <w:t xml:space="preserve"> </w:t>
      </w:r>
      <w:r w:rsidRPr="00252663">
        <w:rPr>
          <w:rFonts w:ascii="Arial" w:hAnsi="Arial" w:cs="Arial"/>
          <w:bCs/>
          <w:szCs w:val="22"/>
        </w:rPr>
        <w:t xml:space="preserve">possess </w:t>
      </w:r>
      <w:r w:rsidR="00344A74" w:rsidRPr="00252663">
        <w:rPr>
          <w:rFonts w:ascii="Arial" w:hAnsi="Arial" w:cs="Arial"/>
          <w:bCs/>
          <w:szCs w:val="22"/>
        </w:rPr>
        <w:t xml:space="preserve">a </w:t>
      </w:r>
      <w:r w:rsidRPr="00252663">
        <w:rPr>
          <w:rFonts w:ascii="Arial" w:hAnsi="Arial" w:cs="Arial"/>
          <w:bCs/>
          <w:szCs w:val="22"/>
        </w:rPr>
        <w:t xml:space="preserve">current, subsisting licence issued by the Security Industry Authority (SIA) for </w:t>
      </w:r>
      <w:r w:rsidR="0017243A" w:rsidRPr="00252663">
        <w:rPr>
          <w:rFonts w:ascii="Arial" w:hAnsi="Arial" w:cs="Arial"/>
          <w:b/>
          <w:szCs w:val="22"/>
        </w:rPr>
        <w:t>either</w:t>
      </w:r>
      <w:r w:rsidR="0017243A" w:rsidRPr="00252663">
        <w:rPr>
          <w:rFonts w:ascii="Arial" w:hAnsi="Arial" w:cs="Arial"/>
          <w:bCs/>
          <w:szCs w:val="22"/>
        </w:rPr>
        <w:t xml:space="preserve">, </w:t>
      </w:r>
      <w:r w:rsidRPr="00252663">
        <w:rPr>
          <w:rFonts w:ascii="Arial" w:hAnsi="Arial" w:cs="Arial"/>
          <w:bCs/>
          <w:szCs w:val="22"/>
        </w:rPr>
        <w:t xml:space="preserve">Door Supervision activities </w:t>
      </w:r>
      <w:r w:rsidR="00F22DB4" w:rsidRPr="00252663">
        <w:rPr>
          <w:rFonts w:ascii="Arial" w:hAnsi="Arial" w:cs="Arial"/>
          <w:b/>
          <w:bCs/>
          <w:szCs w:val="22"/>
        </w:rPr>
        <w:t>or</w:t>
      </w:r>
      <w:r w:rsidRPr="00252663">
        <w:rPr>
          <w:rFonts w:ascii="Arial" w:hAnsi="Arial" w:cs="Arial"/>
          <w:bCs/>
          <w:szCs w:val="22"/>
        </w:rPr>
        <w:t xml:space="preserve"> Public Space Su</w:t>
      </w:r>
      <w:r w:rsidR="00571614" w:rsidRPr="00252663">
        <w:rPr>
          <w:rFonts w:ascii="Arial" w:hAnsi="Arial" w:cs="Arial"/>
          <w:bCs/>
          <w:szCs w:val="22"/>
        </w:rPr>
        <w:t>rveillance (CCTV) activity</w:t>
      </w:r>
      <w:r w:rsidR="00E24BF7" w:rsidRPr="00252663">
        <w:rPr>
          <w:rFonts w:ascii="Arial" w:hAnsi="Arial" w:cs="Arial"/>
          <w:bCs/>
          <w:szCs w:val="22"/>
        </w:rPr>
        <w:t xml:space="preserve">.  </w:t>
      </w:r>
    </w:p>
    <w:bookmarkEnd w:id="1"/>
    <w:p w14:paraId="531F84AD" w14:textId="77777777" w:rsidR="00CB538B" w:rsidRDefault="00CB538B" w:rsidP="00E24BF7">
      <w:pPr>
        <w:rPr>
          <w:rFonts w:ascii="Arial" w:hAnsi="Arial" w:cs="Arial"/>
          <w:bCs/>
          <w:szCs w:val="22"/>
        </w:rPr>
      </w:pPr>
    </w:p>
    <w:p w14:paraId="7B31D50F" w14:textId="427DD1AE" w:rsidR="007C0CB7" w:rsidRDefault="00E24BF7" w:rsidP="00E24BF7">
      <w:pPr>
        <w:rPr>
          <w:rFonts w:ascii="Arial" w:hAnsi="Arial" w:cs="Arial"/>
          <w:szCs w:val="22"/>
        </w:rPr>
      </w:pPr>
      <w:bookmarkStart w:id="2" w:name="_Hlk90302554"/>
      <w:r>
        <w:rPr>
          <w:rFonts w:ascii="Arial" w:hAnsi="Arial" w:cs="Arial"/>
          <w:bCs/>
          <w:szCs w:val="22"/>
        </w:rPr>
        <w:t xml:space="preserve">Applicants </w:t>
      </w:r>
      <w:r w:rsidRPr="0043292C">
        <w:rPr>
          <w:rFonts w:ascii="Arial" w:hAnsi="Arial" w:cs="Arial"/>
          <w:b/>
          <w:bCs/>
          <w:szCs w:val="22"/>
        </w:rPr>
        <w:t>must</w:t>
      </w:r>
      <w:r w:rsidR="00252663">
        <w:rPr>
          <w:rFonts w:ascii="Arial" w:hAnsi="Arial" w:cs="Arial"/>
          <w:b/>
          <w:bCs/>
          <w:szCs w:val="22"/>
        </w:rPr>
        <w:t xml:space="preserve"> also</w:t>
      </w:r>
      <w:r>
        <w:rPr>
          <w:rFonts w:ascii="Arial" w:hAnsi="Arial" w:cs="Arial"/>
          <w:bCs/>
          <w:szCs w:val="22"/>
        </w:rPr>
        <w:t xml:space="preserve">, </w:t>
      </w:r>
      <w:r w:rsidRPr="00A50469">
        <w:rPr>
          <w:rFonts w:ascii="Arial" w:hAnsi="Arial" w:cs="Arial"/>
          <w:szCs w:val="22"/>
        </w:rPr>
        <w:t>as</w:t>
      </w:r>
      <w:r w:rsidRPr="00A50469">
        <w:rPr>
          <w:rFonts w:ascii="Arial" w:hAnsi="Arial" w:cs="Arial"/>
          <w:bCs/>
          <w:szCs w:val="22"/>
        </w:rPr>
        <w:t xml:space="preserve"> </w:t>
      </w:r>
      <w:r w:rsidRPr="00A50469">
        <w:rPr>
          <w:rFonts w:ascii="Arial" w:hAnsi="Arial" w:cs="Arial"/>
          <w:szCs w:val="22"/>
        </w:rPr>
        <w:t>at the closing date for receipt of application</w:t>
      </w:r>
      <w:r>
        <w:rPr>
          <w:rFonts w:ascii="Arial" w:hAnsi="Arial" w:cs="Arial"/>
          <w:szCs w:val="22"/>
        </w:rPr>
        <w:t xml:space="preserve"> form</w:t>
      </w:r>
      <w:r w:rsidRPr="00A50469">
        <w:rPr>
          <w:rFonts w:ascii="Arial" w:hAnsi="Arial" w:cs="Arial"/>
          <w:szCs w:val="22"/>
        </w:rPr>
        <w:t>s</w:t>
      </w:r>
      <w:r>
        <w:rPr>
          <w:rFonts w:ascii="Arial" w:hAnsi="Arial" w:cs="Arial"/>
          <w:szCs w:val="22"/>
        </w:rPr>
        <w:t xml:space="preserve">, </w:t>
      </w:r>
      <w:r w:rsidR="007C0CB7" w:rsidRPr="00A50469">
        <w:rPr>
          <w:rFonts w:ascii="Arial" w:hAnsi="Arial" w:cs="Arial"/>
          <w:bCs/>
          <w:szCs w:val="22"/>
        </w:rPr>
        <w:t xml:space="preserve">be able to demonstrate </w:t>
      </w:r>
      <w:r w:rsidR="007C0CB7" w:rsidRPr="00A50469">
        <w:rPr>
          <w:rFonts w:ascii="Arial" w:hAnsi="Arial" w:cs="Arial"/>
          <w:szCs w:val="22"/>
        </w:rPr>
        <w:t>on the applicat</w:t>
      </w:r>
      <w:r w:rsidR="00571614">
        <w:rPr>
          <w:rFonts w:ascii="Arial" w:hAnsi="Arial" w:cs="Arial"/>
          <w:szCs w:val="22"/>
        </w:rPr>
        <w:t>ion form, by providing personal and</w:t>
      </w:r>
      <w:r w:rsidR="007C0CB7" w:rsidRPr="00A50469">
        <w:rPr>
          <w:rFonts w:ascii="Arial" w:hAnsi="Arial" w:cs="Arial"/>
          <w:szCs w:val="22"/>
        </w:rPr>
        <w:t xml:space="preserve"> specific examples, at least </w:t>
      </w:r>
      <w:r w:rsidR="007C0CB7" w:rsidRPr="00A50469">
        <w:rPr>
          <w:rFonts w:ascii="Arial" w:hAnsi="Arial" w:cs="Arial"/>
          <w:b/>
          <w:szCs w:val="22"/>
        </w:rPr>
        <w:t>one</w:t>
      </w:r>
      <w:r w:rsidR="007C0CB7" w:rsidRPr="00A50469">
        <w:rPr>
          <w:rFonts w:ascii="Arial" w:hAnsi="Arial" w:cs="Arial"/>
          <w:szCs w:val="22"/>
        </w:rPr>
        <w:t xml:space="preserve"> year’s relevant experience</w:t>
      </w:r>
      <w:r w:rsidR="0054087C">
        <w:rPr>
          <w:rFonts w:ascii="Arial" w:hAnsi="Arial" w:cs="Arial"/>
          <w:szCs w:val="22"/>
        </w:rPr>
        <w:t>, gained in the workplace,</w:t>
      </w:r>
      <w:r w:rsidR="007C0CB7" w:rsidRPr="00A50469">
        <w:rPr>
          <w:rFonts w:ascii="Arial" w:hAnsi="Arial" w:cs="Arial"/>
          <w:szCs w:val="22"/>
        </w:rPr>
        <w:t xml:space="preserve"> in at least </w:t>
      </w:r>
      <w:r w:rsidR="007C0CB7" w:rsidRPr="00A50469">
        <w:rPr>
          <w:rFonts w:ascii="Arial" w:hAnsi="Arial" w:cs="Arial"/>
          <w:b/>
          <w:szCs w:val="22"/>
        </w:rPr>
        <w:t>two</w:t>
      </w:r>
      <w:r w:rsidR="007C0CB7" w:rsidRPr="00A50469">
        <w:rPr>
          <w:rFonts w:ascii="Arial" w:hAnsi="Arial" w:cs="Arial"/>
          <w:szCs w:val="22"/>
        </w:rPr>
        <w:t xml:space="preserve"> of the following four areas: </w:t>
      </w:r>
    </w:p>
    <w:p w14:paraId="19D9841B" w14:textId="77777777" w:rsidR="00344A74" w:rsidRPr="00E24BF7" w:rsidRDefault="00344A74" w:rsidP="00E24BF7">
      <w:pPr>
        <w:rPr>
          <w:rFonts w:ascii="Arial" w:hAnsi="Arial" w:cs="Arial"/>
          <w:bCs/>
          <w:szCs w:val="22"/>
        </w:rPr>
      </w:pPr>
    </w:p>
    <w:p w14:paraId="41C79616" w14:textId="54107261" w:rsidR="007C0CB7" w:rsidRPr="00A50469" w:rsidRDefault="00571614" w:rsidP="00344A74">
      <w:pPr>
        <w:pStyle w:val="ListParagraph"/>
        <w:numPr>
          <w:ilvl w:val="0"/>
          <w:numId w:val="19"/>
        </w:numPr>
        <w:ind w:left="426"/>
        <w:rPr>
          <w:rFonts w:ascii="Arial" w:hAnsi="Arial" w:cs="Arial"/>
          <w:bCs/>
          <w:szCs w:val="22"/>
        </w:rPr>
      </w:pPr>
      <w:r>
        <w:rPr>
          <w:rFonts w:ascii="Arial" w:hAnsi="Arial" w:cs="Arial"/>
          <w:bCs/>
          <w:szCs w:val="22"/>
        </w:rPr>
        <w:t>manned guarding and</w:t>
      </w:r>
      <w:r w:rsidR="007C0CB7" w:rsidRPr="00A50469">
        <w:rPr>
          <w:rFonts w:ascii="Arial" w:hAnsi="Arial" w:cs="Arial"/>
          <w:bCs/>
          <w:szCs w:val="22"/>
        </w:rPr>
        <w:t xml:space="preserve"> </w:t>
      </w:r>
      <w:proofErr w:type="gramStart"/>
      <w:r w:rsidR="007C0CB7" w:rsidRPr="00A50469">
        <w:rPr>
          <w:rFonts w:ascii="Arial" w:hAnsi="Arial" w:cs="Arial"/>
          <w:bCs/>
          <w:szCs w:val="22"/>
        </w:rPr>
        <w:t>patrolling;</w:t>
      </w:r>
      <w:proofErr w:type="gramEnd"/>
      <w:r w:rsidR="007C0CB7" w:rsidRPr="00A50469">
        <w:rPr>
          <w:rFonts w:ascii="Arial" w:hAnsi="Arial" w:cs="Arial"/>
          <w:bCs/>
          <w:szCs w:val="22"/>
        </w:rPr>
        <w:t xml:space="preserve"> </w:t>
      </w:r>
    </w:p>
    <w:p w14:paraId="39F27EAE" w14:textId="77777777" w:rsidR="00344A74" w:rsidRDefault="00571614" w:rsidP="00344A74">
      <w:pPr>
        <w:pStyle w:val="ListParagraph"/>
        <w:numPr>
          <w:ilvl w:val="0"/>
          <w:numId w:val="19"/>
        </w:numPr>
        <w:ind w:left="426"/>
        <w:rPr>
          <w:rFonts w:ascii="Arial" w:hAnsi="Arial" w:cs="Arial"/>
          <w:bCs/>
          <w:szCs w:val="22"/>
        </w:rPr>
      </w:pPr>
      <w:r>
        <w:rPr>
          <w:rFonts w:ascii="Arial" w:hAnsi="Arial" w:cs="Arial"/>
          <w:bCs/>
          <w:szCs w:val="22"/>
        </w:rPr>
        <w:t xml:space="preserve">access </w:t>
      </w:r>
      <w:proofErr w:type="gramStart"/>
      <w:r w:rsidR="00A61BB7" w:rsidRPr="00A61BB7">
        <w:rPr>
          <w:rFonts w:ascii="Arial" w:hAnsi="Arial" w:cs="Arial"/>
          <w:bCs/>
          <w:szCs w:val="22"/>
        </w:rPr>
        <w:t>control;</w:t>
      </w:r>
      <w:proofErr w:type="gramEnd"/>
    </w:p>
    <w:p w14:paraId="40036827" w14:textId="482120C2" w:rsidR="00A61BB7" w:rsidRPr="00344A74" w:rsidRDefault="00571614" w:rsidP="00344A74">
      <w:pPr>
        <w:pStyle w:val="ListParagraph"/>
        <w:numPr>
          <w:ilvl w:val="0"/>
          <w:numId w:val="19"/>
        </w:numPr>
        <w:ind w:left="426"/>
        <w:rPr>
          <w:rFonts w:ascii="Arial" w:hAnsi="Arial" w:cs="Arial"/>
          <w:bCs/>
          <w:szCs w:val="22"/>
        </w:rPr>
      </w:pPr>
      <w:r w:rsidRPr="00344A74">
        <w:rPr>
          <w:rFonts w:ascii="Arial" w:hAnsi="Arial" w:cs="Arial"/>
          <w:bCs/>
          <w:szCs w:val="22"/>
        </w:rPr>
        <w:t>CCTV and</w:t>
      </w:r>
      <w:r w:rsidR="00A61BB7" w:rsidRPr="00344A74">
        <w:rPr>
          <w:rFonts w:ascii="Arial" w:hAnsi="Arial" w:cs="Arial"/>
          <w:bCs/>
          <w:szCs w:val="22"/>
        </w:rPr>
        <w:t xml:space="preserve"> alarm monitoring; and, or</w:t>
      </w:r>
    </w:p>
    <w:p w14:paraId="5DBF7E0D" w14:textId="77777777" w:rsidR="007C0CB7" w:rsidRPr="00A61BB7" w:rsidRDefault="007C0CB7" w:rsidP="00344A74">
      <w:pPr>
        <w:pStyle w:val="ListParagraph"/>
        <w:numPr>
          <w:ilvl w:val="0"/>
          <w:numId w:val="19"/>
        </w:numPr>
        <w:ind w:left="426"/>
        <w:rPr>
          <w:rFonts w:ascii="Arial" w:hAnsi="Arial" w:cs="Arial"/>
          <w:bCs/>
          <w:szCs w:val="22"/>
        </w:rPr>
      </w:pPr>
      <w:r w:rsidRPr="00A61BB7">
        <w:rPr>
          <w:rFonts w:ascii="Arial" w:hAnsi="Arial" w:cs="Arial"/>
          <w:bCs/>
          <w:szCs w:val="22"/>
        </w:rPr>
        <w:t>dealing with members of the public</w:t>
      </w:r>
      <w:r w:rsidR="00CB538B">
        <w:rPr>
          <w:rFonts w:ascii="Arial" w:hAnsi="Arial" w:cs="Arial"/>
          <w:bCs/>
          <w:szCs w:val="22"/>
        </w:rPr>
        <w:t>, in person</w:t>
      </w:r>
      <w:r w:rsidRPr="00A61BB7">
        <w:rPr>
          <w:rFonts w:ascii="Arial" w:hAnsi="Arial" w:cs="Arial"/>
          <w:bCs/>
          <w:szCs w:val="22"/>
        </w:rPr>
        <w:t>.</w:t>
      </w:r>
    </w:p>
    <w:bookmarkEnd w:id="2"/>
    <w:p w14:paraId="1653A96B" w14:textId="01BBCAF4" w:rsidR="007C0CB7" w:rsidRDefault="007C0CB7" w:rsidP="007C0CB7">
      <w:pPr>
        <w:rPr>
          <w:rFonts w:ascii="Arial" w:hAnsi="Arial" w:cs="Arial"/>
          <w:b/>
          <w:bCs/>
          <w:sz w:val="32"/>
          <w:szCs w:val="32"/>
        </w:rPr>
      </w:pPr>
    </w:p>
    <w:p w14:paraId="1C65B09C" w14:textId="6072A3D4" w:rsidR="00AC74F2" w:rsidRDefault="00AC74F2" w:rsidP="005D2A96">
      <w:pPr>
        <w:overflowPunct/>
        <w:textAlignment w:val="auto"/>
        <w:rPr>
          <w:rFonts w:ascii="Arial-BoldMT" w:hAnsi="Arial-BoldMT" w:cs="Arial-BoldMT"/>
          <w:b/>
          <w:bCs/>
          <w:sz w:val="22"/>
          <w:szCs w:val="22"/>
          <w:lang w:eastAsia="en-US"/>
        </w:rPr>
      </w:pPr>
      <w:bookmarkStart w:id="3" w:name="_Hlk138250491"/>
      <w:r>
        <w:rPr>
          <w:rFonts w:ascii="Arial-BoldMT" w:hAnsi="Arial-BoldMT" w:cs="Arial-BoldMT"/>
          <w:b/>
          <w:bCs/>
          <w:sz w:val="22"/>
          <w:szCs w:val="22"/>
          <w:lang w:eastAsia="en-US"/>
        </w:rPr>
        <w:t>Please note, it will be a condition of appointment that if the successful applicant does not</w:t>
      </w:r>
      <w:r w:rsidR="008B1308">
        <w:rPr>
          <w:rFonts w:ascii="Arial-BoldMT" w:hAnsi="Arial-BoldMT" w:cs="Arial-BoldMT"/>
          <w:b/>
          <w:bCs/>
          <w:sz w:val="22"/>
          <w:szCs w:val="22"/>
          <w:lang w:eastAsia="en-US"/>
        </w:rPr>
        <w:t xml:space="preserve"> h</w:t>
      </w:r>
      <w:r>
        <w:rPr>
          <w:rFonts w:ascii="Arial-BoldMT" w:hAnsi="Arial-BoldMT" w:cs="Arial-BoldMT"/>
          <w:b/>
          <w:bCs/>
          <w:sz w:val="22"/>
          <w:szCs w:val="22"/>
          <w:lang w:eastAsia="en-US"/>
        </w:rPr>
        <w:t xml:space="preserve">ave </w:t>
      </w:r>
      <w:r w:rsidR="0017243A">
        <w:rPr>
          <w:rFonts w:ascii="Arial-BoldMT" w:hAnsi="Arial-BoldMT" w:cs="Arial-BoldMT"/>
          <w:b/>
          <w:bCs/>
          <w:sz w:val="22"/>
          <w:szCs w:val="22"/>
          <w:lang w:eastAsia="en-US"/>
        </w:rPr>
        <w:t>one of the</w:t>
      </w:r>
      <w:r>
        <w:rPr>
          <w:rFonts w:ascii="Arial-BoldMT" w:hAnsi="Arial-BoldMT" w:cs="Arial-BoldMT"/>
          <w:b/>
          <w:bCs/>
          <w:sz w:val="22"/>
          <w:szCs w:val="22"/>
          <w:lang w:eastAsia="en-US"/>
        </w:rPr>
        <w:t xml:space="preserve"> current, subsisting licence</w:t>
      </w:r>
      <w:r w:rsidR="0017243A">
        <w:rPr>
          <w:rFonts w:ascii="Arial-BoldMT" w:hAnsi="Arial-BoldMT" w:cs="Arial-BoldMT"/>
          <w:b/>
          <w:bCs/>
          <w:sz w:val="22"/>
          <w:szCs w:val="22"/>
          <w:lang w:eastAsia="en-US"/>
        </w:rPr>
        <w:t>s</w:t>
      </w:r>
      <w:r>
        <w:rPr>
          <w:rFonts w:ascii="Arial-BoldMT" w:hAnsi="Arial-BoldMT" w:cs="Arial-BoldMT"/>
          <w:b/>
          <w:bCs/>
          <w:sz w:val="22"/>
          <w:szCs w:val="22"/>
          <w:lang w:eastAsia="en-US"/>
        </w:rPr>
        <w:t xml:space="preserve"> issued by the Security Industry Authority (SIA) for </w:t>
      </w:r>
      <w:r w:rsidR="0017243A">
        <w:rPr>
          <w:rFonts w:ascii="Arial-BoldMT" w:hAnsi="Arial-BoldMT" w:cs="Arial-BoldMT"/>
          <w:b/>
          <w:bCs/>
          <w:sz w:val="22"/>
          <w:szCs w:val="22"/>
          <w:lang w:eastAsia="en-US"/>
        </w:rPr>
        <w:t xml:space="preserve">either </w:t>
      </w:r>
      <w:r w:rsidR="0017243A" w:rsidRPr="005D2A96">
        <w:rPr>
          <w:rFonts w:ascii="Arial-BoldMT" w:hAnsi="Arial-BoldMT" w:cs="Arial-BoldMT"/>
          <w:b/>
          <w:bCs/>
          <w:sz w:val="22"/>
          <w:szCs w:val="22"/>
          <w:lang w:eastAsia="en-US"/>
        </w:rPr>
        <w:t xml:space="preserve">Door Supervision activities or </w:t>
      </w:r>
      <w:r>
        <w:rPr>
          <w:rFonts w:ascii="Arial-BoldMT" w:hAnsi="Arial-BoldMT" w:cs="Arial-BoldMT"/>
          <w:b/>
          <w:bCs/>
          <w:sz w:val="22"/>
          <w:szCs w:val="22"/>
          <w:lang w:eastAsia="en-US"/>
        </w:rPr>
        <w:t>Public Space Surveillance (CCTV) Activity, they will be required to complete the outstanding course within three months of their appointment, subject to course availability with the provider (to be arranged).</w:t>
      </w:r>
    </w:p>
    <w:bookmarkEnd w:id="3"/>
    <w:p w14:paraId="0CFF7B58" w14:textId="0D243BB2" w:rsidR="00AC74F2" w:rsidRDefault="00AC74F2" w:rsidP="00AC74F2">
      <w:pPr>
        <w:rPr>
          <w:rFonts w:ascii="Arial" w:hAnsi="Arial" w:cs="Arial"/>
          <w:b/>
          <w:bCs/>
          <w:sz w:val="32"/>
          <w:szCs w:val="32"/>
        </w:rPr>
      </w:pPr>
    </w:p>
    <w:p w14:paraId="37DF96BB" w14:textId="77777777" w:rsidR="008B02BE" w:rsidRPr="001C2B69" w:rsidRDefault="008B02BE" w:rsidP="008B02BE">
      <w:pPr>
        <w:rPr>
          <w:rFonts w:ascii="Arial" w:hAnsi="Arial" w:cs="Arial"/>
          <w:b/>
          <w:bCs/>
          <w:sz w:val="28"/>
          <w:szCs w:val="32"/>
        </w:rPr>
      </w:pPr>
      <w:r>
        <w:rPr>
          <w:rFonts w:ascii="Arial" w:hAnsi="Arial" w:cs="Arial"/>
          <w:b/>
          <w:bCs/>
          <w:sz w:val="28"/>
          <w:szCs w:val="32"/>
        </w:rPr>
        <w:t xml:space="preserve">Desirable </w:t>
      </w:r>
      <w:r w:rsidRPr="001C2B69">
        <w:rPr>
          <w:rFonts w:ascii="Arial" w:hAnsi="Arial" w:cs="Arial"/>
          <w:b/>
          <w:bCs/>
          <w:sz w:val="28"/>
          <w:szCs w:val="32"/>
        </w:rPr>
        <w:t>criteria</w:t>
      </w:r>
    </w:p>
    <w:p w14:paraId="17A65562" w14:textId="77777777" w:rsidR="008B02BE" w:rsidRPr="003D78DB" w:rsidRDefault="008B02BE" w:rsidP="008B02BE">
      <w:pPr>
        <w:rPr>
          <w:rFonts w:ascii="Corbel" w:hAnsi="Corbel" w:cs="Arial"/>
          <w:bCs/>
          <w:sz w:val="22"/>
          <w:szCs w:val="32"/>
        </w:rPr>
      </w:pPr>
    </w:p>
    <w:p w14:paraId="63265516" w14:textId="146818C2" w:rsidR="008B02BE" w:rsidRDefault="008B02BE" w:rsidP="008B02BE">
      <w:pPr>
        <w:rPr>
          <w:rFonts w:ascii="Arial" w:hAnsi="Arial" w:cs="Arial"/>
          <w:bCs/>
          <w:szCs w:val="32"/>
        </w:rPr>
      </w:pPr>
      <w:bookmarkStart w:id="4" w:name="_Hlk90302616"/>
      <w:r w:rsidRPr="00A50469">
        <w:rPr>
          <w:rFonts w:ascii="Arial" w:hAnsi="Arial" w:cs="Arial"/>
          <w:bCs/>
          <w:szCs w:val="32"/>
        </w:rPr>
        <w:t xml:space="preserve">In addition to the above </w:t>
      </w:r>
      <w:r>
        <w:rPr>
          <w:rFonts w:ascii="Arial" w:hAnsi="Arial" w:cs="Arial"/>
          <w:bCs/>
          <w:szCs w:val="32"/>
        </w:rPr>
        <w:t>licence(s)</w:t>
      </w:r>
      <w:r w:rsidRPr="00A50469">
        <w:rPr>
          <w:rFonts w:ascii="Arial" w:hAnsi="Arial" w:cs="Arial"/>
          <w:bCs/>
          <w:szCs w:val="32"/>
        </w:rPr>
        <w:t xml:space="preserve"> and experience</w:t>
      </w:r>
      <w:r>
        <w:rPr>
          <w:rFonts w:ascii="Arial" w:hAnsi="Arial" w:cs="Arial"/>
          <w:bCs/>
          <w:szCs w:val="32"/>
        </w:rPr>
        <w:t>,</w:t>
      </w:r>
      <w:r w:rsidRPr="00A50469">
        <w:rPr>
          <w:rFonts w:ascii="Arial" w:hAnsi="Arial" w:cs="Arial"/>
          <w:bCs/>
          <w:szCs w:val="32"/>
        </w:rPr>
        <w:t xml:space="preserve"> Belfast City </w:t>
      </w:r>
      <w:r>
        <w:rPr>
          <w:rFonts w:ascii="Arial" w:hAnsi="Arial" w:cs="Arial"/>
          <w:bCs/>
          <w:szCs w:val="32"/>
        </w:rPr>
        <w:t>Council</w:t>
      </w:r>
      <w:r w:rsidRPr="00A50469">
        <w:rPr>
          <w:rFonts w:ascii="Arial" w:hAnsi="Arial" w:cs="Arial"/>
          <w:bCs/>
          <w:szCs w:val="32"/>
        </w:rPr>
        <w:t xml:space="preserve"> reserves the right to short-list only those applicants who</w:t>
      </w:r>
      <w:r w:rsidR="007F2AEB">
        <w:rPr>
          <w:rFonts w:ascii="Arial" w:hAnsi="Arial" w:cs="Arial"/>
          <w:bCs/>
          <w:szCs w:val="32"/>
        </w:rPr>
        <w:t>,</w:t>
      </w:r>
      <w:r w:rsidRPr="00A50469">
        <w:rPr>
          <w:rFonts w:ascii="Arial" w:hAnsi="Arial" w:cs="Arial"/>
          <w:bCs/>
          <w:szCs w:val="32"/>
        </w:rPr>
        <w:t xml:space="preserve"> as at the closing date for receipt of application</w:t>
      </w:r>
      <w:r>
        <w:rPr>
          <w:rFonts w:ascii="Arial" w:hAnsi="Arial" w:cs="Arial"/>
          <w:bCs/>
          <w:szCs w:val="32"/>
        </w:rPr>
        <w:t xml:space="preserve"> form</w:t>
      </w:r>
      <w:r w:rsidRPr="00A50469">
        <w:rPr>
          <w:rFonts w:ascii="Arial" w:hAnsi="Arial" w:cs="Arial"/>
          <w:bCs/>
          <w:szCs w:val="32"/>
        </w:rPr>
        <w:t>s:</w:t>
      </w:r>
    </w:p>
    <w:p w14:paraId="509B0794" w14:textId="77777777" w:rsidR="008B02BE" w:rsidRPr="00A50469" w:rsidRDefault="008B02BE" w:rsidP="008B02BE">
      <w:pPr>
        <w:rPr>
          <w:rFonts w:ascii="Arial" w:hAnsi="Arial" w:cs="Arial"/>
          <w:bCs/>
          <w:szCs w:val="32"/>
        </w:rPr>
      </w:pPr>
    </w:p>
    <w:p w14:paraId="667EA9C1" w14:textId="77777777" w:rsidR="008B02BE" w:rsidRPr="00A50469" w:rsidRDefault="008B02BE" w:rsidP="008B02BE">
      <w:pPr>
        <w:pStyle w:val="ListParagraph"/>
        <w:numPr>
          <w:ilvl w:val="0"/>
          <w:numId w:val="13"/>
        </w:numPr>
        <w:rPr>
          <w:rFonts w:ascii="Arial" w:hAnsi="Arial" w:cs="Arial"/>
          <w:bCs/>
          <w:szCs w:val="32"/>
        </w:rPr>
      </w:pPr>
      <w:r w:rsidRPr="00A50469">
        <w:rPr>
          <w:rFonts w:ascii="Arial" w:hAnsi="Arial" w:cs="Arial"/>
          <w:bCs/>
          <w:szCs w:val="32"/>
        </w:rPr>
        <w:lastRenderedPageBreak/>
        <w:t xml:space="preserve">in the first instance, </w:t>
      </w:r>
      <w:r>
        <w:rPr>
          <w:rFonts w:ascii="Arial" w:hAnsi="Arial" w:cs="Arial"/>
          <w:bCs/>
          <w:szCs w:val="32"/>
        </w:rPr>
        <w:t>are able to demonstrate on the</w:t>
      </w:r>
      <w:r w:rsidRPr="00A50469">
        <w:rPr>
          <w:rFonts w:ascii="Arial" w:hAnsi="Arial" w:cs="Arial"/>
          <w:bCs/>
          <w:szCs w:val="32"/>
        </w:rPr>
        <w:t xml:space="preserve"> application form</w:t>
      </w:r>
      <w:r>
        <w:rPr>
          <w:rFonts w:ascii="Arial" w:hAnsi="Arial" w:cs="Arial"/>
          <w:bCs/>
          <w:szCs w:val="32"/>
        </w:rPr>
        <w:t>,</w:t>
      </w:r>
      <w:r w:rsidRPr="00A50469">
        <w:rPr>
          <w:rFonts w:ascii="Arial" w:hAnsi="Arial" w:cs="Arial"/>
          <w:bCs/>
          <w:szCs w:val="32"/>
        </w:rPr>
        <w:t xml:space="preserve"> by providing personal and specific examples, at least </w:t>
      </w:r>
      <w:r w:rsidRPr="00A50469">
        <w:rPr>
          <w:rFonts w:ascii="Arial" w:hAnsi="Arial" w:cs="Arial"/>
          <w:b/>
          <w:bCs/>
          <w:szCs w:val="32"/>
        </w:rPr>
        <w:t>two</w:t>
      </w:r>
      <w:r>
        <w:rPr>
          <w:rFonts w:ascii="Arial" w:hAnsi="Arial" w:cs="Arial"/>
          <w:bCs/>
          <w:szCs w:val="32"/>
        </w:rPr>
        <w:t xml:space="preserve"> year</w:t>
      </w:r>
      <w:r w:rsidRPr="00A50469">
        <w:rPr>
          <w:rFonts w:ascii="Arial" w:hAnsi="Arial" w:cs="Arial"/>
          <w:bCs/>
          <w:szCs w:val="32"/>
        </w:rPr>
        <w:t>s</w:t>
      </w:r>
      <w:r>
        <w:rPr>
          <w:rFonts w:ascii="Arial" w:hAnsi="Arial" w:cs="Arial"/>
          <w:bCs/>
          <w:szCs w:val="32"/>
        </w:rPr>
        <w:t>’</w:t>
      </w:r>
      <w:r w:rsidRPr="00A50469">
        <w:rPr>
          <w:rFonts w:ascii="Arial" w:hAnsi="Arial" w:cs="Arial"/>
          <w:bCs/>
          <w:szCs w:val="32"/>
        </w:rPr>
        <w:t xml:space="preserve"> relevant </w:t>
      </w:r>
      <w:r>
        <w:rPr>
          <w:rFonts w:ascii="Arial" w:hAnsi="Arial" w:cs="Arial"/>
          <w:bCs/>
          <w:szCs w:val="32"/>
        </w:rPr>
        <w:t>experience</w:t>
      </w:r>
      <w:r>
        <w:rPr>
          <w:sz w:val="22"/>
          <w:szCs w:val="22"/>
        </w:rPr>
        <w:t>,</w:t>
      </w:r>
      <w:r w:rsidRPr="0054087C">
        <w:rPr>
          <w:rFonts w:ascii="Arial" w:hAnsi="Arial" w:cs="Arial"/>
          <w:bCs/>
          <w:szCs w:val="32"/>
        </w:rPr>
        <w:t xml:space="preserve"> gained in the workplace, </w:t>
      </w:r>
      <w:r w:rsidRPr="00A50469">
        <w:rPr>
          <w:rFonts w:ascii="Arial" w:hAnsi="Arial" w:cs="Arial"/>
          <w:bCs/>
          <w:szCs w:val="32"/>
        </w:rPr>
        <w:t xml:space="preserve">in at least </w:t>
      </w:r>
      <w:r w:rsidRPr="00A50469">
        <w:rPr>
          <w:rFonts w:ascii="Arial" w:hAnsi="Arial" w:cs="Arial"/>
          <w:b/>
          <w:bCs/>
          <w:szCs w:val="32"/>
        </w:rPr>
        <w:t>three</w:t>
      </w:r>
      <w:r w:rsidRPr="00A50469">
        <w:rPr>
          <w:rFonts w:ascii="Arial" w:hAnsi="Arial" w:cs="Arial"/>
          <w:szCs w:val="22"/>
        </w:rPr>
        <w:t xml:space="preserve"> of the above mentioned four areas</w:t>
      </w:r>
      <w:r>
        <w:rPr>
          <w:rFonts w:ascii="Arial" w:hAnsi="Arial" w:cs="Arial"/>
          <w:szCs w:val="22"/>
        </w:rPr>
        <w:t xml:space="preserve"> (b-e</w:t>
      </w:r>
      <w:proofErr w:type="gramStart"/>
      <w:r>
        <w:rPr>
          <w:rFonts w:ascii="Arial" w:hAnsi="Arial" w:cs="Arial"/>
          <w:szCs w:val="22"/>
        </w:rPr>
        <w:t>)</w:t>
      </w:r>
      <w:r w:rsidRPr="00A50469">
        <w:rPr>
          <w:rFonts w:ascii="Arial" w:hAnsi="Arial" w:cs="Arial"/>
          <w:szCs w:val="22"/>
        </w:rPr>
        <w:t>;</w:t>
      </w:r>
      <w:proofErr w:type="gramEnd"/>
      <w:r w:rsidRPr="00A50469">
        <w:rPr>
          <w:rFonts w:ascii="Arial" w:hAnsi="Arial" w:cs="Arial"/>
          <w:szCs w:val="22"/>
        </w:rPr>
        <w:t xml:space="preserve"> </w:t>
      </w:r>
    </w:p>
    <w:p w14:paraId="2FBE3A9E" w14:textId="77777777" w:rsidR="008B02BE" w:rsidRPr="008B02BE" w:rsidRDefault="008B02BE" w:rsidP="008B02BE">
      <w:pPr>
        <w:pStyle w:val="ListParagraph"/>
        <w:numPr>
          <w:ilvl w:val="0"/>
          <w:numId w:val="13"/>
        </w:numPr>
        <w:rPr>
          <w:rFonts w:ascii="Arial" w:hAnsi="Arial" w:cs="Arial"/>
          <w:bCs/>
          <w:szCs w:val="32"/>
        </w:rPr>
      </w:pPr>
      <w:r w:rsidRPr="00A50469">
        <w:rPr>
          <w:rFonts w:ascii="Arial" w:hAnsi="Arial" w:cs="Arial"/>
          <w:bCs/>
          <w:szCs w:val="32"/>
        </w:rPr>
        <w:t>in the second ins</w:t>
      </w:r>
      <w:r>
        <w:rPr>
          <w:rFonts w:ascii="Arial" w:hAnsi="Arial" w:cs="Arial"/>
          <w:bCs/>
          <w:szCs w:val="32"/>
        </w:rPr>
        <w:t>tance, can demonstrate on the</w:t>
      </w:r>
      <w:r w:rsidRPr="00A50469">
        <w:rPr>
          <w:rFonts w:ascii="Arial" w:hAnsi="Arial" w:cs="Arial"/>
          <w:bCs/>
          <w:szCs w:val="32"/>
        </w:rPr>
        <w:t xml:space="preserve"> application form</w:t>
      </w:r>
      <w:r>
        <w:rPr>
          <w:rFonts w:ascii="Arial" w:hAnsi="Arial" w:cs="Arial"/>
          <w:bCs/>
          <w:szCs w:val="32"/>
        </w:rPr>
        <w:t>,</w:t>
      </w:r>
      <w:r w:rsidRPr="00A50469">
        <w:rPr>
          <w:rFonts w:ascii="Arial" w:hAnsi="Arial" w:cs="Arial"/>
          <w:bCs/>
          <w:szCs w:val="32"/>
        </w:rPr>
        <w:t xml:space="preserve"> by providing personal and specific examples, at least </w:t>
      </w:r>
      <w:r w:rsidRPr="00A50469">
        <w:rPr>
          <w:rFonts w:ascii="Arial" w:hAnsi="Arial" w:cs="Arial"/>
          <w:b/>
          <w:bCs/>
          <w:szCs w:val="32"/>
        </w:rPr>
        <w:t>two</w:t>
      </w:r>
      <w:r>
        <w:rPr>
          <w:rFonts w:ascii="Arial" w:hAnsi="Arial" w:cs="Arial"/>
          <w:bCs/>
          <w:szCs w:val="32"/>
        </w:rPr>
        <w:t xml:space="preserve"> year</w:t>
      </w:r>
      <w:r w:rsidRPr="00A50469">
        <w:rPr>
          <w:rFonts w:ascii="Arial" w:hAnsi="Arial" w:cs="Arial"/>
          <w:bCs/>
          <w:szCs w:val="32"/>
        </w:rPr>
        <w:t>s</w:t>
      </w:r>
      <w:r>
        <w:rPr>
          <w:rFonts w:ascii="Arial" w:hAnsi="Arial" w:cs="Arial"/>
          <w:bCs/>
          <w:szCs w:val="32"/>
        </w:rPr>
        <w:t>’</w:t>
      </w:r>
      <w:r w:rsidRPr="00A50469">
        <w:rPr>
          <w:rFonts w:ascii="Arial" w:hAnsi="Arial" w:cs="Arial"/>
          <w:bCs/>
          <w:szCs w:val="32"/>
        </w:rPr>
        <w:t xml:space="preserve"> relevant experience</w:t>
      </w:r>
      <w:r>
        <w:rPr>
          <w:sz w:val="22"/>
          <w:szCs w:val="22"/>
        </w:rPr>
        <w:t>,</w:t>
      </w:r>
      <w:r w:rsidRPr="0054087C">
        <w:rPr>
          <w:rFonts w:ascii="Arial" w:hAnsi="Arial" w:cs="Arial"/>
          <w:bCs/>
          <w:szCs w:val="32"/>
        </w:rPr>
        <w:t xml:space="preserve"> gained in the workplace, </w:t>
      </w:r>
      <w:r w:rsidRPr="00A50469">
        <w:rPr>
          <w:rFonts w:ascii="Arial" w:hAnsi="Arial" w:cs="Arial"/>
          <w:bCs/>
          <w:szCs w:val="32"/>
        </w:rPr>
        <w:t xml:space="preserve">in </w:t>
      </w:r>
      <w:r w:rsidRPr="00032C87">
        <w:rPr>
          <w:rFonts w:ascii="Arial" w:hAnsi="Arial" w:cs="Arial"/>
          <w:szCs w:val="32"/>
        </w:rPr>
        <w:t>all</w:t>
      </w:r>
      <w:r w:rsidRPr="00032C87">
        <w:rPr>
          <w:rFonts w:ascii="Arial" w:hAnsi="Arial" w:cs="Arial"/>
          <w:szCs w:val="22"/>
        </w:rPr>
        <w:t xml:space="preserve"> </w:t>
      </w:r>
      <w:r>
        <w:rPr>
          <w:rFonts w:ascii="Arial" w:hAnsi="Arial" w:cs="Arial"/>
          <w:b/>
          <w:szCs w:val="22"/>
        </w:rPr>
        <w:t xml:space="preserve">four </w:t>
      </w:r>
      <w:r w:rsidRPr="00344A74">
        <w:rPr>
          <w:rFonts w:ascii="Arial" w:hAnsi="Arial" w:cs="Arial"/>
          <w:bCs/>
          <w:szCs w:val="22"/>
        </w:rPr>
        <w:t xml:space="preserve">of the </w:t>
      </w:r>
      <w:proofErr w:type="gramStart"/>
      <w:r w:rsidRPr="00344A74">
        <w:rPr>
          <w:rFonts w:ascii="Arial" w:hAnsi="Arial" w:cs="Arial"/>
          <w:bCs/>
          <w:szCs w:val="22"/>
        </w:rPr>
        <w:t>above</w:t>
      </w:r>
      <w:r w:rsidRPr="00A50469">
        <w:rPr>
          <w:rFonts w:ascii="Arial" w:hAnsi="Arial" w:cs="Arial"/>
          <w:szCs w:val="22"/>
        </w:rPr>
        <w:t xml:space="preserve"> mentioned</w:t>
      </w:r>
      <w:proofErr w:type="gramEnd"/>
      <w:r w:rsidRPr="00A50469">
        <w:rPr>
          <w:rFonts w:ascii="Arial" w:hAnsi="Arial" w:cs="Arial"/>
          <w:szCs w:val="22"/>
        </w:rPr>
        <w:t xml:space="preserve"> areas</w:t>
      </w:r>
      <w:r>
        <w:rPr>
          <w:rFonts w:ascii="Arial" w:hAnsi="Arial" w:cs="Arial"/>
          <w:szCs w:val="22"/>
        </w:rPr>
        <w:t xml:space="preserve"> (b-e)</w:t>
      </w:r>
      <w:r w:rsidRPr="00A50469">
        <w:rPr>
          <w:rFonts w:ascii="Arial" w:hAnsi="Arial" w:cs="Arial"/>
          <w:szCs w:val="22"/>
        </w:rPr>
        <w:t>; and</w:t>
      </w:r>
    </w:p>
    <w:p w14:paraId="4212CC38" w14:textId="4744A6C2" w:rsidR="00344A74" w:rsidRPr="008B02BE" w:rsidRDefault="008B02BE" w:rsidP="008B02BE">
      <w:pPr>
        <w:pStyle w:val="ListParagraph"/>
        <w:numPr>
          <w:ilvl w:val="0"/>
          <w:numId w:val="13"/>
        </w:numPr>
        <w:rPr>
          <w:rFonts w:ascii="Arial" w:hAnsi="Arial" w:cs="Arial"/>
          <w:bCs/>
          <w:szCs w:val="32"/>
        </w:rPr>
      </w:pPr>
      <w:r w:rsidRPr="008B02BE">
        <w:rPr>
          <w:rFonts w:ascii="Arial" w:hAnsi="Arial" w:cs="Arial"/>
          <w:szCs w:val="22"/>
        </w:rPr>
        <w:t xml:space="preserve">in the third instance, have </w:t>
      </w:r>
      <w:r w:rsidRPr="008B02BE">
        <w:rPr>
          <w:rFonts w:ascii="Arial" w:hAnsi="Arial" w:cs="Arial"/>
          <w:bCs/>
          <w:szCs w:val="32"/>
        </w:rPr>
        <w:t>a relevant qualification, for example, City and Guilds Professional Security Guard Parts I and II, or an equivalent relevant qualification.</w:t>
      </w:r>
      <w:bookmarkEnd w:id="4"/>
    </w:p>
    <w:p w14:paraId="770617B2" w14:textId="77777777" w:rsidR="00344A74" w:rsidRDefault="00344A74" w:rsidP="00AC74F2">
      <w:pPr>
        <w:rPr>
          <w:rFonts w:ascii="Arial" w:hAnsi="Arial" w:cs="Arial"/>
          <w:b/>
          <w:bCs/>
          <w:sz w:val="32"/>
          <w:szCs w:val="32"/>
        </w:rPr>
      </w:pPr>
    </w:p>
    <w:p w14:paraId="2297288B" w14:textId="77777777" w:rsidR="007C0CB7" w:rsidRPr="001C2B69" w:rsidRDefault="007C0CB7" w:rsidP="007C0CB7">
      <w:pPr>
        <w:rPr>
          <w:rFonts w:ascii="Arial" w:hAnsi="Arial" w:cs="Arial"/>
          <w:sz w:val="28"/>
          <w:szCs w:val="32"/>
        </w:rPr>
      </w:pPr>
      <w:r w:rsidRPr="001C2B69">
        <w:rPr>
          <w:rFonts w:ascii="Arial" w:hAnsi="Arial" w:cs="Arial"/>
          <w:b/>
          <w:bCs/>
          <w:sz w:val="28"/>
          <w:szCs w:val="32"/>
        </w:rPr>
        <w:t>Special skills and attributes</w:t>
      </w:r>
    </w:p>
    <w:p w14:paraId="1BFB1897" w14:textId="77777777" w:rsidR="007C0CB7" w:rsidRDefault="007C0CB7" w:rsidP="007C0CB7">
      <w:pPr>
        <w:rPr>
          <w:rFonts w:ascii="Arial" w:hAnsi="Arial" w:cs="Arial"/>
          <w:sz w:val="22"/>
          <w:szCs w:val="22"/>
        </w:rPr>
      </w:pPr>
    </w:p>
    <w:p w14:paraId="0AEB2643" w14:textId="2BEBB8FB" w:rsidR="007C0CB7" w:rsidRPr="00A50469" w:rsidRDefault="007C0CB7" w:rsidP="007C0CB7">
      <w:pPr>
        <w:rPr>
          <w:rFonts w:ascii="Arial" w:hAnsi="Arial" w:cs="Arial"/>
        </w:rPr>
      </w:pPr>
      <w:r w:rsidRPr="00A50469">
        <w:rPr>
          <w:rFonts w:ascii="Arial" w:hAnsi="Arial" w:cs="Arial"/>
        </w:rPr>
        <w:t xml:space="preserve">Applicants must also be able to demonstrate evidence that they possess the following special skills and attributes, which </w:t>
      </w:r>
      <w:r w:rsidR="00344A74">
        <w:rPr>
          <w:rFonts w:ascii="Arial" w:hAnsi="Arial" w:cs="Arial"/>
        </w:rPr>
        <w:t>may</w:t>
      </w:r>
      <w:r w:rsidR="009677C4" w:rsidRPr="00A50469">
        <w:rPr>
          <w:rFonts w:ascii="Arial" w:hAnsi="Arial" w:cs="Arial"/>
        </w:rPr>
        <w:t xml:space="preserve"> </w:t>
      </w:r>
      <w:r w:rsidRPr="00A50469">
        <w:rPr>
          <w:rFonts w:ascii="Arial" w:hAnsi="Arial" w:cs="Arial"/>
        </w:rPr>
        <w:t>be tested at interview:</w:t>
      </w:r>
    </w:p>
    <w:p w14:paraId="7A277DCD" w14:textId="77777777" w:rsidR="007C0CB7" w:rsidRPr="00A50469" w:rsidRDefault="007C0CB7" w:rsidP="007C0CB7">
      <w:pPr>
        <w:rPr>
          <w:rFonts w:ascii="Arial" w:hAnsi="Arial" w:cs="Arial"/>
        </w:rPr>
      </w:pPr>
    </w:p>
    <w:p w14:paraId="58121AC8" w14:textId="77777777" w:rsidR="001C2B69" w:rsidRPr="001C2B69" w:rsidRDefault="001C2B69" w:rsidP="001C2B69">
      <w:pPr>
        <w:tabs>
          <w:tab w:val="left" w:pos="363"/>
        </w:tabs>
        <w:rPr>
          <w:rFonts w:ascii="Arial" w:hAnsi="Arial" w:cs="Arial"/>
          <w:b/>
        </w:rPr>
      </w:pPr>
      <w:r w:rsidRPr="001C2B69">
        <w:rPr>
          <w:rFonts w:ascii="Arial" w:hAnsi="Arial" w:cs="Arial"/>
          <w:b/>
        </w:rPr>
        <w:t>Health and safety awareness</w:t>
      </w:r>
    </w:p>
    <w:p w14:paraId="499A477E" w14:textId="77777777" w:rsidR="007C0CB7" w:rsidRPr="00A50469" w:rsidRDefault="001C2B69" w:rsidP="001C2B69">
      <w:pPr>
        <w:tabs>
          <w:tab w:val="left" w:pos="363"/>
        </w:tabs>
        <w:rPr>
          <w:rFonts w:ascii="Arial" w:hAnsi="Arial" w:cs="Arial"/>
        </w:rPr>
      </w:pPr>
      <w:r>
        <w:rPr>
          <w:rFonts w:ascii="Arial" w:hAnsi="Arial" w:cs="Arial"/>
        </w:rPr>
        <w:t>A</w:t>
      </w:r>
      <w:r w:rsidR="007C0CB7" w:rsidRPr="00A50469">
        <w:rPr>
          <w:rFonts w:ascii="Arial" w:hAnsi="Arial" w:cs="Arial"/>
        </w:rPr>
        <w:t xml:space="preserve"> sound working knowledge of fire prevention, eme</w:t>
      </w:r>
      <w:r>
        <w:rPr>
          <w:rFonts w:ascii="Arial" w:hAnsi="Arial" w:cs="Arial"/>
        </w:rPr>
        <w:t>rgency and first-aid procedures.</w:t>
      </w:r>
    </w:p>
    <w:p w14:paraId="3EB588A3" w14:textId="77777777" w:rsidR="001C2B69" w:rsidRDefault="001C2B69" w:rsidP="001C2B69">
      <w:pPr>
        <w:tabs>
          <w:tab w:val="left" w:pos="363"/>
        </w:tabs>
        <w:rPr>
          <w:rFonts w:ascii="Arial" w:hAnsi="Arial" w:cs="Arial"/>
        </w:rPr>
      </w:pPr>
    </w:p>
    <w:p w14:paraId="5547A337" w14:textId="77777777" w:rsidR="001C2B69" w:rsidRPr="001C2B69" w:rsidRDefault="001C2B69" w:rsidP="001C2B69">
      <w:pPr>
        <w:tabs>
          <w:tab w:val="left" w:pos="363"/>
        </w:tabs>
        <w:rPr>
          <w:rFonts w:ascii="Arial" w:hAnsi="Arial" w:cs="Arial"/>
          <w:b/>
        </w:rPr>
      </w:pPr>
      <w:r w:rsidRPr="001C2B69">
        <w:rPr>
          <w:rFonts w:ascii="Arial" w:hAnsi="Arial" w:cs="Arial"/>
          <w:b/>
        </w:rPr>
        <w:t>Team working skills</w:t>
      </w:r>
    </w:p>
    <w:p w14:paraId="384D5231" w14:textId="77777777" w:rsidR="007C0CB7" w:rsidRDefault="001C2B69" w:rsidP="001C2B69">
      <w:pPr>
        <w:tabs>
          <w:tab w:val="left" w:pos="363"/>
        </w:tabs>
        <w:rPr>
          <w:rFonts w:ascii="Arial" w:hAnsi="Arial" w:cs="Arial"/>
        </w:rPr>
      </w:pPr>
      <w:r>
        <w:rPr>
          <w:rFonts w:ascii="Arial" w:hAnsi="Arial" w:cs="Arial"/>
        </w:rPr>
        <w:t>T</w:t>
      </w:r>
      <w:r w:rsidR="00E24BF7">
        <w:rPr>
          <w:rFonts w:ascii="Arial" w:hAnsi="Arial" w:cs="Arial"/>
        </w:rPr>
        <w:t>he ability to work</w:t>
      </w:r>
      <w:r w:rsidR="007C0CB7" w:rsidRPr="00A50469">
        <w:rPr>
          <w:rFonts w:ascii="Arial" w:hAnsi="Arial" w:cs="Arial"/>
        </w:rPr>
        <w:t xml:space="preserve"> both inde</w:t>
      </w:r>
      <w:r>
        <w:rPr>
          <w:rFonts w:ascii="Arial" w:hAnsi="Arial" w:cs="Arial"/>
        </w:rPr>
        <w:t>pendently and as part of a team.</w:t>
      </w:r>
    </w:p>
    <w:p w14:paraId="0956FA25" w14:textId="77777777" w:rsidR="001C2B69" w:rsidRDefault="001C2B69" w:rsidP="001C2B69">
      <w:pPr>
        <w:tabs>
          <w:tab w:val="left" w:pos="363"/>
        </w:tabs>
        <w:rPr>
          <w:rFonts w:ascii="Arial" w:hAnsi="Arial" w:cs="Arial"/>
        </w:rPr>
      </w:pPr>
    </w:p>
    <w:p w14:paraId="2C8C2E4B" w14:textId="21EC47DD" w:rsidR="00C77FA7" w:rsidRDefault="001C2B69" w:rsidP="001C2B69">
      <w:pPr>
        <w:tabs>
          <w:tab w:val="left" w:pos="363"/>
        </w:tabs>
        <w:rPr>
          <w:rFonts w:ascii="Arial" w:hAnsi="Arial" w:cs="Arial"/>
          <w:b/>
          <w:szCs w:val="22"/>
        </w:rPr>
      </w:pPr>
      <w:r w:rsidRPr="001C2B69">
        <w:rPr>
          <w:rFonts w:ascii="Arial" w:hAnsi="Arial" w:cs="Arial"/>
          <w:b/>
          <w:szCs w:val="22"/>
        </w:rPr>
        <w:t>Analysis and decision</w:t>
      </w:r>
      <w:r w:rsidR="009677C4">
        <w:rPr>
          <w:rFonts w:ascii="Arial" w:hAnsi="Arial" w:cs="Arial"/>
          <w:b/>
          <w:szCs w:val="22"/>
        </w:rPr>
        <w:t>-</w:t>
      </w:r>
      <w:r w:rsidRPr="001C2B69">
        <w:rPr>
          <w:rFonts w:ascii="Arial" w:hAnsi="Arial" w:cs="Arial"/>
          <w:b/>
          <w:szCs w:val="22"/>
        </w:rPr>
        <w:t>making skills</w:t>
      </w:r>
    </w:p>
    <w:p w14:paraId="6185E835" w14:textId="0385514A" w:rsidR="007C0CB7" w:rsidRPr="00C77FA7" w:rsidRDefault="001C2B69" w:rsidP="001C2B69">
      <w:pPr>
        <w:tabs>
          <w:tab w:val="left" w:pos="363"/>
        </w:tabs>
        <w:rPr>
          <w:rFonts w:ascii="Arial" w:hAnsi="Arial" w:cs="Arial"/>
          <w:b/>
          <w:szCs w:val="22"/>
        </w:rPr>
      </w:pPr>
      <w:r>
        <w:rPr>
          <w:rFonts w:ascii="Arial" w:hAnsi="Arial" w:cs="Arial"/>
          <w:szCs w:val="22"/>
        </w:rPr>
        <w:t xml:space="preserve">The </w:t>
      </w:r>
      <w:r w:rsidR="007C0CB7" w:rsidRPr="00A50469">
        <w:rPr>
          <w:rFonts w:ascii="Arial" w:hAnsi="Arial" w:cs="Arial"/>
          <w:szCs w:val="22"/>
        </w:rPr>
        <w:t>ability to exercise judgement in the event of incidents and emergencies and o</w:t>
      </w:r>
      <w:r>
        <w:rPr>
          <w:rFonts w:ascii="Arial" w:hAnsi="Arial" w:cs="Arial"/>
          <w:szCs w:val="22"/>
        </w:rPr>
        <w:t>ther unexpected events.</w:t>
      </w:r>
    </w:p>
    <w:p w14:paraId="692A21B4" w14:textId="77777777" w:rsidR="0054087C" w:rsidRPr="00A50469" w:rsidRDefault="0054087C" w:rsidP="001C2B69">
      <w:pPr>
        <w:tabs>
          <w:tab w:val="left" w:pos="363"/>
        </w:tabs>
        <w:rPr>
          <w:rFonts w:ascii="Arial" w:hAnsi="Arial" w:cs="Arial"/>
          <w:szCs w:val="22"/>
        </w:rPr>
      </w:pPr>
    </w:p>
    <w:p w14:paraId="105BD82D" w14:textId="77777777" w:rsidR="001C2B69" w:rsidRPr="001C2B69" w:rsidRDefault="001C2B69" w:rsidP="001C2B69">
      <w:pPr>
        <w:tabs>
          <w:tab w:val="left" w:pos="363"/>
        </w:tabs>
        <w:rPr>
          <w:rFonts w:ascii="Arial" w:hAnsi="Arial" w:cs="Arial"/>
          <w:b/>
          <w:szCs w:val="22"/>
        </w:rPr>
      </w:pPr>
      <w:r w:rsidRPr="001C2B69">
        <w:rPr>
          <w:rFonts w:ascii="Arial" w:hAnsi="Arial" w:cs="Arial"/>
          <w:b/>
          <w:szCs w:val="22"/>
        </w:rPr>
        <w:t>Customer care skills</w:t>
      </w:r>
    </w:p>
    <w:p w14:paraId="2E80EB66" w14:textId="77777777" w:rsidR="007C0CB7" w:rsidRDefault="001C2B69" w:rsidP="001C2B69">
      <w:pPr>
        <w:tabs>
          <w:tab w:val="left" w:pos="363"/>
        </w:tabs>
        <w:rPr>
          <w:rFonts w:ascii="Arial" w:hAnsi="Arial" w:cs="Arial"/>
          <w:szCs w:val="22"/>
        </w:rPr>
      </w:pPr>
      <w:r>
        <w:rPr>
          <w:rFonts w:ascii="Arial" w:hAnsi="Arial" w:cs="Arial"/>
          <w:szCs w:val="22"/>
        </w:rPr>
        <w:t>Th</w:t>
      </w:r>
      <w:r w:rsidR="007C0CB7" w:rsidRPr="00A50469">
        <w:rPr>
          <w:rFonts w:ascii="Arial" w:hAnsi="Arial" w:cs="Arial"/>
          <w:szCs w:val="22"/>
        </w:rPr>
        <w:t xml:space="preserve">e ability to work with external agencies, internal clients and members of the public and have a high level of interpersonal skills and </w:t>
      </w:r>
      <w:r w:rsidR="00487C22" w:rsidRPr="00A50469">
        <w:rPr>
          <w:rFonts w:ascii="Arial" w:hAnsi="Arial" w:cs="Arial"/>
          <w:szCs w:val="22"/>
        </w:rPr>
        <w:t>self-discipline</w:t>
      </w:r>
      <w:r w:rsidR="007C0CB7" w:rsidRPr="00A50469">
        <w:rPr>
          <w:rFonts w:ascii="Arial" w:hAnsi="Arial" w:cs="Arial"/>
          <w:szCs w:val="22"/>
        </w:rPr>
        <w:t>.</w:t>
      </w:r>
    </w:p>
    <w:p w14:paraId="22D3729C" w14:textId="77777777" w:rsidR="00AE7D26" w:rsidRDefault="00AE7D26" w:rsidP="001C2B69">
      <w:pPr>
        <w:tabs>
          <w:tab w:val="left" w:pos="363"/>
        </w:tabs>
        <w:rPr>
          <w:rFonts w:ascii="Arial" w:hAnsi="Arial" w:cs="Arial"/>
          <w:szCs w:val="22"/>
        </w:rPr>
      </w:pPr>
    </w:p>
    <w:p w14:paraId="24E09A3F" w14:textId="77777777" w:rsidR="00AE7D26" w:rsidRPr="00AE7D26" w:rsidRDefault="00AE7D26" w:rsidP="001C2B69">
      <w:pPr>
        <w:tabs>
          <w:tab w:val="left" w:pos="363"/>
        </w:tabs>
        <w:rPr>
          <w:rFonts w:ascii="Arial" w:hAnsi="Arial" w:cs="Arial"/>
          <w:b/>
          <w:szCs w:val="22"/>
        </w:rPr>
      </w:pPr>
      <w:r w:rsidRPr="00AE7D26">
        <w:rPr>
          <w:rFonts w:ascii="Arial" w:hAnsi="Arial" w:cs="Arial"/>
          <w:b/>
          <w:szCs w:val="22"/>
        </w:rPr>
        <w:t>Technical knowledge</w:t>
      </w:r>
    </w:p>
    <w:p w14:paraId="578A38FA" w14:textId="49A1E9AA" w:rsidR="00AE7D26" w:rsidRDefault="00487C22" w:rsidP="001C2B69">
      <w:pPr>
        <w:tabs>
          <w:tab w:val="left" w:pos="363"/>
        </w:tabs>
        <w:rPr>
          <w:rFonts w:ascii="Arial" w:hAnsi="Arial" w:cs="Arial"/>
          <w:szCs w:val="22"/>
        </w:rPr>
      </w:pPr>
      <w:r>
        <w:rPr>
          <w:rFonts w:ascii="Arial" w:hAnsi="Arial" w:cs="Arial"/>
          <w:szCs w:val="22"/>
        </w:rPr>
        <w:t>An understanding of the duties of the post, including knowledge of relevant legislation and the monitoring of CCTV, fire and intruder alarms, and so on.</w:t>
      </w:r>
    </w:p>
    <w:p w14:paraId="638DFE24" w14:textId="595B8DAF" w:rsidR="009677C4" w:rsidRDefault="009677C4" w:rsidP="001C2B69">
      <w:pPr>
        <w:tabs>
          <w:tab w:val="left" w:pos="363"/>
        </w:tabs>
        <w:rPr>
          <w:rFonts w:ascii="Arial" w:hAnsi="Arial" w:cs="Arial"/>
          <w:szCs w:val="22"/>
        </w:rPr>
      </w:pPr>
    </w:p>
    <w:p w14:paraId="28574DEA" w14:textId="3AC05A7A" w:rsidR="009677C4" w:rsidRPr="0098203C" w:rsidRDefault="009677C4" w:rsidP="001C2B69">
      <w:pPr>
        <w:tabs>
          <w:tab w:val="left" w:pos="363"/>
        </w:tabs>
        <w:rPr>
          <w:rFonts w:ascii="Arial" w:hAnsi="Arial" w:cs="Arial"/>
          <w:b/>
          <w:bCs/>
          <w:szCs w:val="22"/>
        </w:rPr>
      </w:pPr>
      <w:r w:rsidRPr="0098203C">
        <w:rPr>
          <w:rFonts w:ascii="Arial" w:hAnsi="Arial" w:cs="Arial"/>
          <w:b/>
          <w:bCs/>
          <w:szCs w:val="22"/>
        </w:rPr>
        <w:t>Communication skills</w:t>
      </w:r>
    </w:p>
    <w:p w14:paraId="0C513BE2" w14:textId="6B4BB093" w:rsidR="003D78DB" w:rsidRPr="008B02BE" w:rsidRDefault="009677C4" w:rsidP="008B02BE">
      <w:pPr>
        <w:tabs>
          <w:tab w:val="left" w:pos="363"/>
        </w:tabs>
        <w:rPr>
          <w:rFonts w:ascii="Arial" w:hAnsi="Arial" w:cs="Arial"/>
          <w:szCs w:val="22"/>
        </w:rPr>
      </w:pPr>
      <w:r w:rsidRPr="0098203C">
        <w:rPr>
          <w:rFonts w:ascii="Arial" w:hAnsi="Arial" w:cs="Arial"/>
          <w:szCs w:val="22"/>
        </w:rPr>
        <w:t>The ability to communicate effectively with team members and visitors to council buildings; record issues and occurrences in relevant logs</w:t>
      </w:r>
      <w:r w:rsidR="006B2CAA" w:rsidRPr="0098203C">
        <w:rPr>
          <w:rFonts w:ascii="Arial" w:hAnsi="Arial" w:cs="Arial"/>
          <w:szCs w:val="22"/>
        </w:rPr>
        <w:t xml:space="preserve"> and to liaise effectively with relevant parties in the event of an emergency.</w:t>
      </w:r>
      <w:r w:rsidRPr="0098203C">
        <w:rPr>
          <w:rFonts w:ascii="Arial" w:hAnsi="Arial" w:cs="Arial"/>
          <w:szCs w:val="22"/>
        </w:rPr>
        <w:t xml:space="preserve"> </w:t>
      </w:r>
    </w:p>
    <w:sectPr w:rsidR="003D78DB" w:rsidRPr="008B02BE" w:rsidSect="00C45113">
      <w:headerReference w:type="default" r:id="rId7"/>
      <w:footerReference w:type="default" r:id="rId8"/>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AD81" w14:textId="77777777" w:rsidR="00A56EC6" w:rsidRDefault="00A56EC6">
      <w:r>
        <w:separator/>
      </w:r>
    </w:p>
  </w:endnote>
  <w:endnote w:type="continuationSeparator" w:id="0">
    <w:p w14:paraId="727E2DC9" w14:textId="77777777" w:rsidR="00A56EC6" w:rsidRDefault="00A5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5C8C" w14:textId="77777777" w:rsidR="00A61BB7" w:rsidRPr="008A7FCB" w:rsidRDefault="00A61BB7" w:rsidP="008A7FCB">
    <w:pPr>
      <w:pStyle w:val="Footer"/>
      <w:pBdr>
        <w:top w:val="single" w:sz="4" w:space="1" w:color="auto"/>
      </w:pBdr>
      <w:jc w:val="right"/>
      <w:rPr>
        <w:rFonts w:ascii="Arial" w:hAnsi="Arial" w:cs="Arial"/>
        <w:b/>
        <w:iCs/>
        <w:sz w:val="18"/>
        <w:szCs w:val="18"/>
      </w:rPr>
    </w:pPr>
    <w:r>
      <w:rPr>
        <w:rFonts w:ascii="Arial" w:hAnsi="Arial" w:cs="Arial"/>
        <w:b/>
        <w:iCs/>
        <w:sz w:val="18"/>
        <w:szCs w:val="18"/>
      </w:rPr>
      <w:t>Security Operative</w:t>
    </w:r>
  </w:p>
  <w:p w14:paraId="21416617" w14:textId="13EC9475" w:rsidR="00A61BB7" w:rsidRDefault="00A61BB7">
    <w:pPr>
      <w:pStyle w:val="Footer"/>
      <w:jc w:val="right"/>
      <w:rPr>
        <w:rFonts w:ascii="Garamond" w:hAnsi="Garamond" w:cs="Garamond"/>
        <w:sz w:val="16"/>
        <w:szCs w:val="16"/>
      </w:rPr>
    </w:pPr>
    <w:r w:rsidRPr="008A7FCB">
      <w:rPr>
        <w:rFonts w:ascii="Arial" w:hAnsi="Arial" w:cs="Arial"/>
        <w:sz w:val="16"/>
        <w:szCs w:val="16"/>
      </w:rPr>
      <w:fldChar w:fldCharType="begin"/>
    </w:r>
    <w:r w:rsidRPr="008A7FCB">
      <w:rPr>
        <w:rFonts w:ascii="Arial" w:hAnsi="Arial" w:cs="Arial"/>
        <w:sz w:val="16"/>
        <w:szCs w:val="16"/>
      </w:rPr>
      <w:instrText xml:space="preserve"> TIME \@ "dd/MM/yy" </w:instrText>
    </w:r>
    <w:r w:rsidRPr="008A7FCB">
      <w:rPr>
        <w:rFonts w:ascii="Arial" w:hAnsi="Arial" w:cs="Arial"/>
        <w:sz w:val="16"/>
        <w:szCs w:val="16"/>
      </w:rPr>
      <w:fldChar w:fldCharType="separate"/>
    </w:r>
    <w:r w:rsidR="001D1752">
      <w:rPr>
        <w:rFonts w:ascii="Arial" w:hAnsi="Arial" w:cs="Arial"/>
        <w:noProof/>
        <w:sz w:val="16"/>
        <w:szCs w:val="16"/>
      </w:rPr>
      <w:t>24/04/26</w:t>
    </w:r>
    <w:r w:rsidRPr="008A7FC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0BBE" w14:textId="77777777" w:rsidR="00A56EC6" w:rsidRDefault="00A56EC6">
      <w:r>
        <w:separator/>
      </w:r>
    </w:p>
  </w:footnote>
  <w:footnote w:type="continuationSeparator" w:id="0">
    <w:p w14:paraId="13F4E6CA" w14:textId="77777777" w:rsidR="00A56EC6" w:rsidRDefault="00A5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2B6A" w14:textId="77777777" w:rsidR="00A61BB7" w:rsidRDefault="00A61BB7">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607B02"/>
    <w:lvl w:ilvl="0">
      <w:numFmt w:val="bullet"/>
      <w:lvlText w:val="*"/>
      <w:lvlJc w:val="left"/>
    </w:lvl>
  </w:abstractNum>
  <w:abstractNum w:abstractNumId="1" w15:restartNumberingAfterBreak="0">
    <w:nsid w:val="14EF5AD5"/>
    <w:multiLevelType w:val="hybridMultilevel"/>
    <w:tmpl w:val="ABA8E388"/>
    <w:lvl w:ilvl="0" w:tplc="58A2A4A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4464607"/>
    <w:multiLevelType w:val="hybridMultilevel"/>
    <w:tmpl w:val="FD4AC954"/>
    <w:lvl w:ilvl="0" w:tplc="DD9C26FA">
      <w:start w:val="1"/>
      <w:numFmt w:val="lowerLetter"/>
      <w:lvlText w:val="(%1)"/>
      <w:lvlJc w:val="left"/>
      <w:pPr>
        <w:ind w:left="1429" w:hanging="360"/>
      </w:pPr>
      <w:rPr>
        <w:rFonts w:hint="default"/>
        <w:sz w:val="16"/>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AB04FE4"/>
    <w:multiLevelType w:val="hybridMultilevel"/>
    <w:tmpl w:val="B54839E6"/>
    <w:lvl w:ilvl="0" w:tplc="F13293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046647"/>
    <w:multiLevelType w:val="hybridMultilevel"/>
    <w:tmpl w:val="FFF0491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4364F8"/>
    <w:multiLevelType w:val="hybridMultilevel"/>
    <w:tmpl w:val="86D04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D67A8F"/>
    <w:multiLevelType w:val="hybridMultilevel"/>
    <w:tmpl w:val="6412924E"/>
    <w:lvl w:ilvl="0" w:tplc="0B76F472">
      <w:start w:val="2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54AA3"/>
    <w:multiLevelType w:val="hybridMultilevel"/>
    <w:tmpl w:val="FD4AC954"/>
    <w:lvl w:ilvl="0" w:tplc="DD9C26FA">
      <w:start w:val="1"/>
      <w:numFmt w:val="lowerLetter"/>
      <w:lvlText w:val="(%1)"/>
      <w:lvlJc w:val="left"/>
      <w:pPr>
        <w:ind w:left="1429" w:hanging="360"/>
      </w:pPr>
      <w:rPr>
        <w:rFonts w:hint="default"/>
        <w:sz w:val="16"/>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4BD31D8B"/>
    <w:multiLevelType w:val="singleLevel"/>
    <w:tmpl w:val="4BE05008"/>
    <w:lvl w:ilvl="0">
      <w:start w:val="1"/>
      <w:numFmt w:val="decimal"/>
      <w:lvlText w:val="%1."/>
      <w:legacy w:legacy="1" w:legacySpace="120" w:legacyIndent="360"/>
      <w:lvlJc w:val="left"/>
      <w:pPr>
        <w:ind w:left="360" w:hanging="360"/>
      </w:pPr>
    </w:lvl>
  </w:abstractNum>
  <w:abstractNum w:abstractNumId="9" w15:restartNumberingAfterBreak="0">
    <w:nsid w:val="51737789"/>
    <w:multiLevelType w:val="hybridMultilevel"/>
    <w:tmpl w:val="3E54AC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795EA4"/>
    <w:multiLevelType w:val="hybridMultilevel"/>
    <w:tmpl w:val="B54839E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4F960E8"/>
    <w:multiLevelType w:val="hybridMultilevel"/>
    <w:tmpl w:val="8264A740"/>
    <w:lvl w:ilvl="0" w:tplc="A948DFCC">
      <w:start w:val="1"/>
      <w:numFmt w:val="lowerLetter"/>
      <w:lvlText w:val="(%1)"/>
      <w:lvlJc w:val="left"/>
      <w:pPr>
        <w:ind w:left="-1240" w:hanging="360"/>
      </w:pPr>
      <w:rPr>
        <w:rFonts w:hint="default"/>
      </w:rPr>
    </w:lvl>
    <w:lvl w:ilvl="1" w:tplc="08090019" w:tentative="1">
      <w:start w:val="1"/>
      <w:numFmt w:val="lowerLetter"/>
      <w:lvlText w:val="%2."/>
      <w:lvlJc w:val="left"/>
      <w:pPr>
        <w:ind w:left="-520" w:hanging="360"/>
      </w:pPr>
    </w:lvl>
    <w:lvl w:ilvl="2" w:tplc="0809001B" w:tentative="1">
      <w:start w:val="1"/>
      <w:numFmt w:val="lowerRoman"/>
      <w:lvlText w:val="%3."/>
      <w:lvlJc w:val="right"/>
      <w:pPr>
        <w:ind w:left="200" w:hanging="180"/>
      </w:pPr>
    </w:lvl>
    <w:lvl w:ilvl="3" w:tplc="0809000F" w:tentative="1">
      <w:start w:val="1"/>
      <w:numFmt w:val="decimal"/>
      <w:lvlText w:val="%4."/>
      <w:lvlJc w:val="left"/>
      <w:pPr>
        <w:ind w:left="920" w:hanging="360"/>
      </w:pPr>
    </w:lvl>
    <w:lvl w:ilvl="4" w:tplc="08090019" w:tentative="1">
      <w:start w:val="1"/>
      <w:numFmt w:val="lowerLetter"/>
      <w:lvlText w:val="%5."/>
      <w:lvlJc w:val="left"/>
      <w:pPr>
        <w:ind w:left="1640" w:hanging="360"/>
      </w:pPr>
    </w:lvl>
    <w:lvl w:ilvl="5" w:tplc="0809001B" w:tentative="1">
      <w:start w:val="1"/>
      <w:numFmt w:val="lowerRoman"/>
      <w:lvlText w:val="%6."/>
      <w:lvlJc w:val="right"/>
      <w:pPr>
        <w:ind w:left="2360" w:hanging="180"/>
      </w:pPr>
    </w:lvl>
    <w:lvl w:ilvl="6" w:tplc="0809000F" w:tentative="1">
      <w:start w:val="1"/>
      <w:numFmt w:val="decimal"/>
      <w:lvlText w:val="%7."/>
      <w:lvlJc w:val="left"/>
      <w:pPr>
        <w:ind w:left="3080" w:hanging="360"/>
      </w:pPr>
    </w:lvl>
    <w:lvl w:ilvl="7" w:tplc="08090019" w:tentative="1">
      <w:start w:val="1"/>
      <w:numFmt w:val="lowerLetter"/>
      <w:lvlText w:val="%8."/>
      <w:lvlJc w:val="left"/>
      <w:pPr>
        <w:ind w:left="3800" w:hanging="360"/>
      </w:pPr>
    </w:lvl>
    <w:lvl w:ilvl="8" w:tplc="0809001B" w:tentative="1">
      <w:start w:val="1"/>
      <w:numFmt w:val="lowerRoman"/>
      <w:lvlText w:val="%9."/>
      <w:lvlJc w:val="right"/>
      <w:pPr>
        <w:ind w:left="4520" w:hanging="180"/>
      </w:pPr>
    </w:lvl>
  </w:abstractNum>
  <w:abstractNum w:abstractNumId="12" w15:restartNumberingAfterBreak="0">
    <w:nsid w:val="65583BE4"/>
    <w:multiLevelType w:val="hybridMultilevel"/>
    <w:tmpl w:val="BE008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491264"/>
    <w:multiLevelType w:val="hybridMultilevel"/>
    <w:tmpl w:val="A48E88AA"/>
    <w:lvl w:ilvl="0" w:tplc="AC4EC89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650F06"/>
    <w:multiLevelType w:val="hybridMultilevel"/>
    <w:tmpl w:val="0BC878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DB0C1E"/>
    <w:multiLevelType w:val="hybridMultilevel"/>
    <w:tmpl w:val="1E00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5348E3"/>
    <w:multiLevelType w:val="hybridMultilevel"/>
    <w:tmpl w:val="7D9A1C74"/>
    <w:lvl w:ilvl="0" w:tplc="912020CC">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383330960">
    <w:abstractNumId w:val="0"/>
    <w:lvlOverride w:ilvl="0">
      <w:lvl w:ilvl="0">
        <w:start w:val="1"/>
        <w:numFmt w:val="bullet"/>
        <w:lvlText w:val="–"/>
        <w:legacy w:legacy="1" w:legacySpace="120" w:legacyIndent="360"/>
        <w:lvlJc w:val="left"/>
        <w:pPr>
          <w:ind w:left="360" w:hanging="360"/>
        </w:pPr>
        <w:rPr>
          <w:rFonts w:ascii="Trebuchet MS" w:hAnsi="Trebuchet MS" w:cs="Trebuchet MS" w:hint="default"/>
        </w:rPr>
      </w:lvl>
    </w:lvlOverride>
  </w:num>
  <w:num w:numId="2" w16cid:durableId="1117220171">
    <w:abstractNumId w:val="8"/>
  </w:num>
  <w:num w:numId="3" w16cid:durableId="372656170">
    <w:abstractNumId w:val="0"/>
    <w:lvlOverride w:ilvl="0">
      <w:lvl w:ilvl="0">
        <w:start w:val="6"/>
        <w:numFmt w:val="bullet"/>
        <w:lvlText w:val=""/>
        <w:legacy w:legacy="1" w:legacySpace="120" w:legacyIndent="360"/>
        <w:lvlJc w:val="left"/>
        <w:pPr>
          <w:ind w:left="360" w:hanging="360"/>
        </w:pPr>
        <w:rPr>
          <w:rFonts w:ascii="Symbol" w:hAnsi="Symbol" w:cs="Symbol" w:hint="default"/>
        </w:rPr>
      </w:lvl>
    </w:lvlOverride>
  </w:num>
  <w:num w:numId="4" w16cid:durableId="2136436867">
    <w:abstractNumId w:val="4"/>
  </w:num>
  <w:num w:numId="5" w16cid:durableId="186793857">
    <w:abstractNumId w:val="0"/>
    <w:lvlOverride w:ilvl="0">
      <w:lvl w:ilvl="0">
        <w:numFmt w:val="bullet"/>
        <w:lvlText w:val=""/>
        <w:legacy w:legacy="1" w:legacySpace="120" w:legacyIndent="360"/>
        <w:lvlJc w:val="left"/>
        <w:pPr>
          <w:ind w:left="360" w:hanging="360"/>
        </w:pPr>
        <w:rPr>
          <w:rFonts w:ascii="Symbol" w:hAnsi="Symbol" w:cs="Symbol" w:hint="default"/>
        </w:rPr>
      </w:lvl>
    </w:lvlOverride>
  </w:num>
  <w:num w:numId="6" w16cid:durableId="638193679">
    <w:abstractNumId w:val="16"/>
  </w:num>
  <w:num w:numId="7" w16cid:durableId="2053965165">
    <w:abstractNumId w:val="14"/>
  </w:num>
  <w:num w:numId="8" w16cid:durableId="938564118">
    <w:abstractNumId w:val="1"/>
  </w:num>
  <w:num w:numId="9" w16cid:durableId="210967273">
    <w:abstractNumId w:val="9"/>
  </w:num>
  <w:num w:numId="10" w16cid:durableId="275793335">
    <w:abstractNumId w:val="11"/>
  </w:num>
  <w:num w:numId="11" w16cid:durableId="1835218845">
    <w:abstractNumId w:val="6"/>
  </w:num>
  <w:num w:numId="12" w16cid:durableId="1007903324">
    <w:abstractNumId w:val="5"/>
  </w:num>
  <w:num w:numId="13" w16cid:durableId="309022788">
    <w:abstractNumId w:val="12"/>
  </w:num>
  <w:num w:numId="14" w16cid:durableId="1175143726">
    <w:abstractNumId w:val="0"/>
    <w:lvlOverride w:ilvl="0">
      <w:lvl w:ilvl="0">
        <w:start w:val="1"/>
        <w:numFmt w:val="bullet"/>
        <w:lvlText w:val=""/>
        <w:legacy w:legacy="1" w:legacySpace="120" w:legacyIndent="363"/>
        <w:lvlJc w:val="left"/>
        <w:pPr>
          <w:ind w:left="363" w:hanging="363"/>
        </w:pPr>
        <w:rPr>
          <w:rFonts w:ascii="Symbol" w:hAnsi="Symbol" w:hint="default"/>
        </w:rPr>
      </w:lvl>
    </w:lvlOverride>
  </w:num>
  <w:num w:numId="15" w16cid:durableId="53627198">
    <w:abstractNumId w:val="15"/>
  </w:num>
  <w:num w:numId="16" w16cid:durableId="1398436913">
    <w:abstractNumId w:val="7"/>
  </w:num>
  <w:num w:numId="17" w16cid:durableId="409229990">
    <w:abstractNumId w:val="2"/>
  </w:num>
  <w:num w:numId="18" w16cid:durableId="149566881">
    <w:abstractNumId w:val="13"/>
  </w:num>
  <w:num w:numId="19" w16cid:durableId="1928997009">
    <w:abstractNumId w:val="3"/>
  </w:num>
  <w:num w:numId="20" w16cid:durableId="241331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FE"/>
    <w:rsid w:val="00000336"/>
    <w:rsid w:val="00004EA5"/>
    <w:rsid w:val="000072A9"/>
    <w:rsid w:val="00012730"/>
    <w:rsid w:val="00016C0D"/>
    <w:rsid w:val="00023385"/>
    <w:rsid w:val="00023E6C"/>
    <w:rsid w:val="0002419C"/>
    <w:rsid w:val="00032C87"/>
    <w:rsid w:val="00033F4E"/>
    <w:rsid w:val="0003782F"/>
    <w:rsid w:val="0004247C"/>
    <w:rsid w:val="00095DCA"/>
    <w:rsid w:val="000A1C99"/>
    <w:rsid w:val="000B7CD9"/>
    <w:rsid w:val="000D6253"/>
    <w:rsid w:val="000E63EE"/>
    <w:rsid w:val="000E7FBA"/>
    <w:rsid w:val="000F26E9"/>
    <w:rsid w:val="00114E80"/>
    <w:rsid w:val="00132EAB"/>
    <w:rsid w:val="00134A6E"/>
    <w:rsid w:val="00136240"/>
    <w:rsid w:val="00156C58"/>
    <w:rsid w:val="0017243A"/>
    <w:rsid w:val="00177EA7"/>
    <w:rsid w:val="001971B7"/>
    <w:rsid w:val="001B59B1"/>
    <w:rsid w:val="001C2B69"/>
    <w:rsid w:val="001D0B5D"/>
    <w:rsid w:val="001D1752"/>
    <w:rsid w:val="001D251E"/>
    <w:rsid w:val="001E596E"/>
    <w:rsid w:val="001F2B60"/>
    <w:rsid w:val="001F7C6B"/>
    <w:rsid w:val="0021055A"/>
    <w:rsid w:val="00252663"/>
    <w:rsid w:val="0025534C"/>
    <w:rsid w:val="00255415"/>
    <w:rsid w:val="002606EE"/>
    <w:rsid w:val="0027492C"/>
    <w:rsid w:val="00292353"/>
    <w:rsid w:val="002A202D"/>
    <w:rsid w:val="002B5DAD"/>
    <w:rsid w:val="002C1BFE"/>
    <w:rsid w:val="002D4814"/>
    <w:rsid w:val="003007C1"/>
    <w:rsid w:val="003048C5"/>
    <w:rsid w:val="00316BDA"/>
    <w:rsid w:val="0034035D"/>
    <w:rsid w:val="00340FBF"/>
    <w:rsid w:val="003435F4"/>
    <w:rsid w:val="00344A74"/>
    <w:rsid w:val="00351429"/>
    <w:rsid w:val="00386D76"/>
    <w:rsid w:val="003A22C4"/>
    <w:rsid w:val="003A6626"/>
    <w:rsid w:val="003A6DFD"/>
    <w:rsid w:val="003B02E3"/>
    <w:rsid w:val="003B3A12"/>
    <w:rsid w:val="003B79CA"/>
    <w:rsid w:val="003C25DF"/>
    <w:rsid w:val="003C26D2"/>
    <w:rsid w:val="003C606B"/>
    <w:rsid w:val="003D2389"/>
    <w:rsid w:val="003D4808"/>
    <w:rsid w:val="003D59FB"/>
    <w:rsid w:val="003D78DB"/>
    <w:rsid w:val="003E79C1"/>
    <w:rsid w:val="003F5CC0"/>
    <w:rsid w:val="004020B6"/>
    <w:rsid w:val="0040523D"/>
    <w:rsid w:val="0043292C"/>
    <w:rsid w:val="00440819"/>
    <w:rsid w:val="004415C5"/>
    <w:rsid w:val="00460335"/>
    <w:rsid w:val="00485322"/>
    <w:rsid w:val="00487C22"/>
    <w:rsid w:val="00492157"/>
    <w:rsid w:val="004A2729"/>
    <w:rsid w:val="004A40FC"/>
    <w:rsid w:val="004B28C9"/>
    <w:rsid w:val="004B2EA6"/>
    <w:rsid w:val="004C5F47"/>
    <w:rsid w:val="004D2BB1"/>
    <w:rsid w:val="004F089E"/>
    <w:rsid w:val="004F5277"/>
    <w:rsid w:val="0051509D"/>
    <w:rsid w:val="00533296"/>
    <w:rsid w:val="0054087C"/>
    <w:rsid w:val="00547C30"/>
    <w:rsid w:val="00552954"/>
    <w:rsid w:val="00552F9F"/>
    <w:rsid w:val="0055761C"/>
    <w:rsid w:val="00571614"/>
    <w:rsid w:val="00571C91"/>
    <w:rsid w:val="00573E2B"/>
    <w:rsid w:val="005835BC"/>
    <w:rsid w:val="005869A7"/>
    <w:rsid w:val="005A4564"/>
    <w:rsid w:val="005C1380"/>
    <w:rsid w:val="005C3AC9"/>
    <w:rsid w:val="005C6006"/>
    <w:rsid w:val="005D26E9"/>
    <w:rsid w:val="005D2A96"/>
    <w:rsid w:val="005F6431"/>
    <w:rsid w:val="005F74AF"/>
    <w:rsid w:val="006121B8"/>
    <w:rsid w:val="00616A0C"/>
    <w:rsid w:val="00621297"/>
    <w:rsid w:val="00643467"/>
    <w:rsid w:val="00670DB0"/>
    <w:rsid w:val="00674CC7"/>
    <w:rsid w:val="0068123A"/>
    <w:rsid w:val="00691E8B"/>
    <w:rsid w:val="006A39C1"/>
    <w:rsid w:val="006B2CAA"/>
    <w:rsid w:val="006B7988"/>
    <w:rsid w:val="006F0B56"/>
    <w:rsid w:val="006F530B"/>
    <w:rsid w:val="007100D8"/>
    <w:rsid w:val="0072093A"/>
    <w:rsid w:val="0073651B"/>
    <w:rsid w:val="007566E0"/>
    <w:rsid w:val="007760EE"/>
    <w:rsid w:val="0078128B"/>
    <w:rsid w:val="00784E7A"/>
    <w:rsid w:val="00792DBD"/>
    <w:rsid w:val="007C0324"/>
    <w:rsid w:val="007C0CB7"/>
    <w:rsid w:val="007C28B0"/>
    <w:rsid w:val="007C2A4F"/>
    <w:rsid w:val="007F2AEB"/>
    <w:rsid w:val="00801EC9"/>
    <w:rsid w:val="008036FA"/>
    <w:rsid w:val="008145B0"/>
    <w:rsid w:val="00815144"/>
    <w:rsid w:val="0082091F"/>
    <w:rsid w:val="00854D55"/>
    <w:rsid w:val="00856B55"/>
    <w:rsid w:val="008905DB"/>
    <w:rsid w:val="008A67E5"/>
    <w:rsid w:val="008A7FCB"/>
    <w:rsid w:val="008B02BE"/>
    <w:rsid w:val="008B1308"/>
    <w:rsid w:val="008B25D3"/>
    <w:rsid w:val="008D26A5"/>
    <w:rsid w:val="008D29F1"/>
    <w:rsid w:val="008F31E5"/>
    <w:rsid w:val="00914798"/>
    <w:rsid w:val="00932419"/>
    <w:rsid w:val="00933AEC"/>
    <w:rsid w:val="00962EFE"/>
    <w:rsid w:val="00966614"/>
    <w:rsid w:val="009667B6"/>
    <w:rsid w:val="009677C4"/>
    <w:rsid w:val="009715D4"/>
    <w:rsid w:val="0098203C"/>
    <w:rsid w:val="009853C8"/>
    <w:rsid w:val="009A72FC"/>
    <w:rsid w:val="009E36D2"/>
    <w:rsid w:val="009E3D41"/>
    <w:rsid w:val="00A14F2E"/>
    <w:rsid w:val="00A23181"/>
    <w:rsid w:val="00A36150"/>
    <w:rsid w:val="00A45550"/>
    <w:rsid w:val="00A56EC6"/>
    <w:rsid w:val="00A572C8"/>
    <w:rsid w:val="00A61BB7"/>
    <w:rsid w:val="00A81D95"/>
    <w:rsid w:val="00A93BDB"/>
    <w:rsid w:val="00AA1FF5"/>
    <w:rsid w:val="00AA7789"/>
    <w:rsid w:val="00AC74F2"/>
    <w:rsid w:val="00AE7D26"/>
    <w:rsid w:val="00AF3122"/>
    <w:rsid w:val="00AF5C44"/>
    <w:rsid w:val="00B36AE7"/>
    <w:rsid w:val="00B728AB"/>
    <w:rsid w:val="00B74674"/>
    <w:rsid w:val="00B760F8"/>
    <w:rsid w:val="00BB5ED2"/>
    <w:rsid w:val="00BE2308"/>
    <w:rsid w:val="00C02FD7"/>
    <w:rsid w:val="00C164FB"/>
    <w:rsid w:val="00C32B2D"/>
    <w:rsid w:val="00C41D69"/>
    <w:rsid w:val="00C45113"/>
    <w:rsid w:val="00C467FD"/>
    <w:rsid w:val="00C76F18"/>
    <w:rsid w:val="00C77FA7"/>
    <w:rsid w:val="00C81C1D"/>
    <w:rsid w:val="00C94BF2"/>
    <w:rsid w:val="00C94D4E"/>
    <w:rsid w:val="00CB538B"/>
    <w:rsid w:val="00CE49E6"/>
    <w:rsid w:val="00CF09B5"/>
    <w:rsid w:val="00CF3528"/>
    <w:rsid w:val="00D31C30"/>
    <w:rsid w:val="00D3686E"/>
    <w:rsid w:val="00D41A9E"/>
    <w:rsid w:val="00D459C9"/>
    <w:rsid w:val="00D473B4"/>
    <w:rsid w:val="00D61583"/>
    <w:rsid w:val="00D64CB3"/>
    <w:rsid w:val="00D66D0F"/>
    <w:rsid w:val="00D715EC"/>
    <w:rsid w:val="00D75FC5"/>
    <w:rsid w:val="00D86A76"/>
    <w:rsid w:val="00D955CA"/>
    <w:rsid w:val="00DB0EE8"/>
    <w:rsid w:val="00DF53A7"/>
    <w:rsid w:val="00E11774"/>
    <w:rsid w:val="00E24BF7"/>
    <w:rsid w:val="00E410F9"/>
    <w:rsid w:val="00E41E21"/>
    <w:rsid w:val="00E65854"/>
    <w:rsid w:val="00E72942"/>
    <w:rsid w:val="00EA59DA"/>
    <w:rsid w:val="00EB521B"/>
    <w:rsid w:val="00EC2F5E"/>
    <w:rsid w:val="00ED1586"/>
    <w:rsid w:val="00ED5088"/>
    <w:rsid w:val="00EE1B99"/>
    <w:rsid w:val="00EE6E2E"/>
    <w:rsid w:val="00EF6F36"/>
    <w:rsid w:val="00F10630"/>
    <w:rsid w:val="00F1476D"/>
    <w:rsid w:val="00F20DC7"/>
    <w:rsid w:val="00F22DB4"/>
    <w:rsid w:val="00F22DFD"/>
    <w:rsid w:val="00F46374"/>
    <w:rsid w:val="00F649BA"/>
    <w:rsid w:val="00F81914"/>
    <w:rsid w:val="00F820A1"/>
    <w:rsid w:val="00F82CAC"/>
    <w:rsid w:val="00F8795B"/>
    <w:rsid w:val="00F9473B"/>
    <w:rsid w:val="00FA53BF"/>
    <w:rsid w:val="00FC5A3A"/>
    <w:rsid w:val="00FD0245"/>
    <w:rsid w:val="00FE2982"/>
    <w:rsid w:val="00FE3E66"/>
    <w:rsid w:val="00FE6063"/>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oNotEmbedSmartTags/>
  <w:decimalSymbol w:val="."/>
  <w:listSeparator w:val=","/>
  <w14:docId w14:val="2B05F2F7"/>
  <w15:chartTrackingRefBased/>
  <w15:docId w15:val="{B6D115EF-72BA-4A2F-A0B7-3A32162D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FE"/>
    <w:pPr>
      <w:overflowPunct w:val="0"/>
      <w:autoSpaceDE w:val="0"/>
      <w:autoSpaceDN w:val="0"/>
      <w:adjustRightInd w:val="0"/>
      <w:textAlignment w:val="baseline"/>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1BFE"/>
    <w:pPr>
      <w:tabs>
        <w:tab w:val="center" w:pos="4153"/>
        <w:tab w:val="right" w:pos="8306"/>
      </w:tabs>
    </w:pPr>
  </w:style>
  <w:style w:type="paragraph" w:styleId="Footer">
    <w:name w:val="footer"/>
    <w:basedOn w:val="Normal"/>
    <w:rsid w:val="002C1BFE"/>
    <w:pPr>
      <w:tabs>
        <w:tab w:val="center" w:pos="4153"/>
        <w:tab w:val="right" w:pos="8306"/>
      </w:tabs>
    </w:pPr>
  </w:style>
  <w:style w:type="paragraph" w:styleId="BalloonText">
    <w:name w:val="Balloon Text"/>
    <w:basedOn w:val="Normal"/>
    <w:semiHidden/>
    <w:rsid w:val="00552954"/>
    <w:rPr>
      <w:rFonts w:ascii="Tahoma" w:hAnsi="Tahoma" w:cs="Tahoma"/>
      <w:sz w:val="16"/>
      <w:szCs w:val="16"/>
    </w:rPr>
  </w:style>
  <w:style w:type="paragraph" w:styleId="ListParagraph">
    <w:name w:val="List Paragraph"/>
    <w:basedOn w:val="Normal"/>
    <w:uiPriority w:val="34"/>
    <w:qFormat/>
    <w:rsid w:val="00D64CB3"/>
    <w:pPr>
      <w:ind w:left="720"/>
      <w:contextualSpacing/>
    </w:pPr>
  </w:style>
  <w:style w:type="paragraph" w:styleId="CommentText">
    <w:name w:val="annotation text"/>
    <w:basedOn w:val="Normal"/>
    <w:link w:val="CommentTextChar"/>
    <w:uiPriority w:val="99"/>
    <w:unhideWhenUsed/>
    <w:rsid w:val="00933AEC"/>
    <w:pPr>
      <w:overflowPunct/>
      <w:autoSpaceDE/>
      <w:autoSpaceDN/>
      <w:adjustRightInd/>
      <w:textAlignment w:val="auto"/>
    </w:pPr>
    <w:rPr>
      <w:rFonts w:ascii="Arial" w:hAnsi="Arial"/>
      <w:sz w:val="20"/>
      <w:szCs w:val="20"/>
      <w:lang w:eastAsia="en-US"/>
    </w:rPr>
  </w:style>
  <w:style w:type="character" w:customStyle="1" w:styleId="CommentTextChar">
    <w:name w:val="Comment Text Char"/>
    <w:link w:val="CommentText"/>
    <w:uiPriority w:val="99"/>
    <w:rsid w:val="00933AEC"/>
    <w:rPr>
      <w:rFonts w:ascii="Arial" w:hAnsi="Arial"/>
      <w:lang w:eastAsia="en-US"/>
    </w:rPr>
  </w:style>
  <w:style w:type="paragraph" w:styleId="Revision">
    <w:name w:val="Revision"/>
    <w:hidden/>
    <w:uiPriority w:val="99"/>
    <w:semiHidden/>
    <w:rsid w:val="00D41A9E"/>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1607</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beatties</dc:creator>
  <cp:keywords/>
  <cp:lastModifiedBy>Andrew Vance</cp:lastModifiedBy>
  <cp:revision>8</cp:revision>
  <cp:lastPrinted>2017-11-09T14:33:00Z</cp:lastPrinted>
  <dcterms:created xsi:type="dcterms:W3CDTF">2026-03-02T15:17:00Z</dcterms:created>
  <dcterms:modified xsi:type="dcterms:W3CDTF">2026-04-24T14:38:00Z</dcterms:modified>
</cp:coreProperties>
</file>