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767C" w14:textId="77777777" w:rsidR="00672811" w:rsidRPr="00406A8C" w:rsidRDefault="00672811">
      <w:pPr>
        <w:rPr>
          <w:rFonts w:ascii="Arial" w:hAnsi="Arial" w:cs="Arial"/>
          <w:b/>
          <w:sz w:val="44"/>
        </w:rPr>
      </w:pPr>
      <w:bookmarkStart w:id="0" w:name="_Hlk125617902"/>
      <w:r w:rsidRPr="00406A8C">
        <w:rPr>
          <w:rFonts w:ascii="Arial" w:hAnsi="Arial" w:cs="Arial"/>
          <w:b/>
          <w:sz w:val="44"/>
        </w:rPr>
        <w:t xml:space="preserve">Job </w:t>
      </w:r>
      <w:r w:rsidR="00406A8C">
        <w:rPr>
          <w:rFonts w:ascii="Arial" w:hAnsi="Arial" w:cs="Arial"/>
          <w:b/>
          <w:sz w:val="44"/>
        </w:rPr>
        <w:t>d</w:t>
      </w:r>
      <w:r w:rsidRPr="00406A8C">
        <w:rPr>
          <w:rFonts w:ascii="Arial" w:hAnsi="Arial" w:cs="Arial"/>
          <w:b/>
          <w:sz w:val="44"/>
        </w:rPr>
        <w:t>escription</w:t>
      </w:r>
    </w:p>
    <w:p w14:paraId="696D60AA" w14:textId="77777777" w:rsidR="00672811" w:rsidRPr="00406A8C" w:rsidRDefault="00672811">
      <w:pPr>
        <w:rPr>
          <w:rFonts w:ascii="Arial" w:hAnsi="Arial" w:cs="Arial"/>
          <w:b/>
          <w:sz w:val="36"/>
        </w:rPr>
      </w:pPr>
    </w:p>
    <w:tbl>
      <w:tblPr>
        <w:tblW w:w="0" w:type="auto"/>
        <w:tblLayout w:type="fixed"/>
        <w:tblLook w:val="0000" w:firstRow="0" w:lastRow="0" w:firstColumn="0" w:lastColumn="0" w:noHBand="0" w:noVBand="0"/>
      </w:tblPr>
      <w:tblGrid>
        <w:gridCol w:w="1264"/>
        <w:gridCol w:w="4798"/>
      </w:tblGrid>
      <w:tr w:rsidR="00206BD6" w:rsidRPr="00530F9E" w14:paraId="332CC991" w14:textId="77777777" w:rsidTr="00941F8A">
        <w:tc>
          <w:tcPr>
            <w:tcW w:w="1264" w:type="dxa"/>
          </w:tcPr>
          <w:p w14:paraId="24224FFF" w14:textId="77777777" w:rsidR="00206BD6" w:rsidRPr="00530F9E" w:rsidRDefault="00206BD6" w:rsidP="00E84C88">
            <w:pPr>
              <w:rPr>
                <w:rFonts w:ascii="Arial" w:hAnsi="Arial" w:cs="Arial"/>
                <w:b/>
                <w:szCs w:val="24"/>
              </w:rPr>
            </w:pPr>
            <w:r w:rsidRPr="00530F9E">
              <w:rPr>
                <w:rFonts w:ascii="Arial" w:hAnsi="Arial" w:cs="Arial"/>
                <w:b/>
                <w:szCs w:val="24"/>
              </w:rPr>
              <w:t>Date:</w:t>
            </w:r>
          </w:p>
        </w:tc>
        <w:tc>
          <w:tcPr>
            <w:tcW w:w="4798" w:type="dxa"/>
          </w:tcPr>
          <w:p w14:paraId="5363B53D" w14:textId="77777777" w:rsidR="00206BD6" w:rsidRPr="00530F9E" w:rsidRDefault="00941F8A" w:rsidP="00970CDF">
            <w:pPr>
              <w:rPr>
                <w:rFonts w:ascii="Arial" w:hAnsi="Arial" w:cs="Arial"/>
                <w:b/>
                <w:szCs w:val="24"/>
              </w:rPr>
            </w:pPr>
            <w:r w:rsidRPr="00530F9E">
              <w:rPr>
                <w:rFonts w:ascii="Arial" w:hAnsi="Arial" w:cs="Arial"/>
                <w:szCs w:val="24"/>
              </w:rPr>
              <w:t xml:space="preserve">         </w:t>
            </w:r>
            <w:r w:rsidR="001A3509" w:rsidRPr="00530F9E">
              <w:rPr>
                <w:rFonts w:ascii="Arial" w:hAnsi="Arial" w:cs="Arial"/>
                <w:szCs w:val="24"/>
              </w:rPr>
              <w:t>6 June 2023</w:t>
            </w:r>
          </w:p>
        </w:tc>
      </w:tr>
    </w:tbl>
    <w:p w14:paraId="583D8270" w14:textId="77777777" w:rsidR="00672811" w:rsidRPr="00530F9E" w:rsidRDefault="00672811">
      <w:pPr>
        <w:rPr>
          <w:rFonts w:ascii="Arial" w:hAnsi="Arial" w:cs="Arial"/>
          <w:szCs w:val="24"/>
        </w:rPr>
      </w:pPr>
      <w:r w:rsidRPr="00530F9E">
        <w:rPr>
          <w:rFonts w:ascii="Arial" w:hAnsi="Arial" w:cs="Arial"/>
          <w:szCs w:val="24"/>
        </w:rPr>
        <w:t>_____________________________________________________________________</w:t>
      </w:r>
    </w:p>
    <w:p w14:paraId="4AC1D675" w14:textId="77777777" w:rsidR="00672811" w:rsidRPr="00530F9E" w:rsidRDefault="00672811">
      <w:pPr>
        <w:rPr>
          <w:rFonts w:ascii="Arial" w:hAnsi="Arial" w:cs="Arial"/>
          <w:szCs w:val="24"/>
        </w:rPr>
      </w:pPr>
    </w:p>
    <w:tbl>
      <w:tblPr>
        <w:tblW w:w="0" w:type="auto"/>
        <w:tblLayout w:type="fixed"/>
        <w:tblLook w:val="0000" w:firstRow="0" w:lastRow="0" w:firstColumn="0" w:lastColumn="0" w:noHBand="0" w:noVBand="0"/>
      </w:tblPr>
      <w:tblGrid>
        <w:gridCol w:w="1818"/>
        <w:gridCol w:w="7786"/>
      </w:tblGrid>
      <w:tr w:rsidR="00672811" w:rsidRPr="00530F9E" w14:paraId="0BCF851A" w14:textId="77777777">
        <w:tc>
          <w:tcPr>
            <w:tcW w:w="1818" w:type="dxa"/>
          </w:tcPr>
          <w:p w14:paraId="094D2332" w14:textId="77777777" w:rsidR="00672811" w:rsidRPr="00530F9E" w:rsidRDefault="00672811">
            <w:pPr>
              <w:rPr>
                <w:rFonts w:ascii="Arial" w:hAnsi="Arial" w:cs="Arial"/>
                <w:b/>
                <w:szCs w:val="24"/>
              </w:rPr>
            </w:pPr>
            <w:r w:rsidRPr="00530F9E">
              <w:rPr>
                <w:rFonts w:ascii="Arial" w:hAnsi="Arial" w:cs="Arial"/>
                <w:b/>
                <w:szCs w:val="24"/>
              </w:rPr>
              <w:t>Dep</w:t>
            </w:r>
            <w:r w:rsidR="00206BD6" w:rsidRPr="00530F9E">
              <w:rPr>
                <w:rFonts w:ascii="Arial" w:hAnsi="Arial" w:cs="Arial"/>
                <w:b/>
                <w:szCs w:val="24"/>
              </w:rPr>
              <w:t>artmen</w:t>
            </w:r>
            <w:r w:rsidRPr="00530F9E">
              <w:rPr>
                <w:rFonts w:ascii="Arial" w:hAnsi="Arial" w:cs="Arial"/>
                <w:b/>
                <w:szCs w:val="24"/>
              </w:rPr>
              <w:t>t:</w:t>
            </w:r>
          </w:p>
          <w:p w14:paraId="6F4BDCB9" w14:textId="77777777" w:rsidR="00672811" w:rsidRPr="00530F9E" w:rsidRDefault="00672811">
            <w:pPr>
              <w:rPr>
                <w:rFonts w:ascii="Arial" w:hAnsi="Arial" w:cs="Arial"/>
                <w:b/>
                <w:szCs w:val="24"/>
              </w:rPr>
            </w:pPr>
          </w:p>
        </w:tc>
        <w:tc>
          <w:tcPr>
            <w:tcW w:w="7786" w:type="dxa"/>
          </w:tcPr>
          <w:p w14:paraId="4C5FA1D0" w14:textId="77777777" w:rsidR="00672811" w:rsidRPr="00530F9E" w:rsidRDefault="00970CDF">
            <w:pPr>
              <w:rPr>
                <w:rFonts w:ascii="Arial" w:hAnsi="Arial" w:cs="Arial"/>
                <w:szCs w:val="24"/>
              </w:rPr>
            </w:pPr>
            <w:r w:rsidRPr="00530F9E">
              <w:rPr>
                <w:rFonts w:ascii="Arial" w:hAnsi="Arial" w:cs="Arial"/>
                <w:szCs w:val="24"/>
              </w:rPr>
              <w:t xml:space="preserve">City and Neighbourhood Services </w:t>
            </w:r>
          </w:p>
        </w:tc>
      </w:tr>
      <w:tr w:rsidR="00672811" w:rsidRPr="00530F9E" w14:paraId="59337F12" w14:textId="77777777">
        <w:tc>
          <w:tcPr>
            <w:tcW w:w="1818" w:type="dxa"/>
          </w:tcPr>
          <w:p w14:paraId="3331F66F" w14:textId="77777777" w:rsidR="00672811" w:rsidRPr="00530F9E" w:rsidRDefault="00FB199F">
            <w:pPr>
              <w:rPr>
                <w:rFonts w:ascii="Arial" w:hAnsi="Arial" w:cs="Arial"/>
                <w:b/>
                <w:szCs w:val="24"/>
              </w:rPr>
            </w:pPr>
            <w:r w:rsidRPr="00530F9E">
              <w:rPr>
                <w:rFonts w:ascii="Arial" w:hAnsi="Arial" w:cs="Arial"/>
                <w:b/>
                <w:szCs w:val="24"/>
              </w:rPr>
              <w:t>Post n</w:t>
            </w:r>
            <w:r w:rsidR="00206BD6" w:rsidRPr="00530F9E">
              <w:rPr>
                <w:rFonts w:ascii="Arial" w:hAnsi="Arial" w:cs="Arial"/>
                <w:b/>
                <w:szCs w:val="24"/>
              </w:rPr>
              <w:t>umber</w:t>
            </w:r>
            <w:r w:rsidR="00672811" w:rsidRPr="00530F9E">
              <w:rPr>
                <w:rFonts w:ascii="Arial" w:hAnsi="Arial" w:cs="Arial"/>
                <w:b/>
                <w:szCs w:val="24"/>
              </w:rPr>
              <w:t>:</w:t>
            </w:r>
          </w:p>
          <w:p w14:paraId="1EC7DED0" w14:textId="77777777" w:rsidR="00672811" w:rsidRPr="00530F9E" w:rsidRDefault="00672811">
            <w:pPr>
              <w:rPr>
                <w:rFonts w:ascii="Arial" w:hAnsi="Arial" w:cs="Arial"/>
                <w:b/>
                <w:szCs w:val="24"/>
              </w:rPr>
            </w:pPr>
          </w:p>
        </w:tc>
        <w:tc>
          <w:tcPr>
            <w:tcW w:w="7786" w:type="dxa"/>
          </w:tcPr>
          <w:p w14:paraId="74BB86E9" w14:textId="335776A6" w:rsidR="00672811" w:rsidRPr="00530F9E" w:rsidRDefault="00445C01">
            <w:pPr>
              <w:rPr>
                <w:rFonts w:ascii="Arial" w:hAnsi="Arial" w:cs="Arial"/>
                <w:szCs w:val="24"/>
              </w:rPr>
            </w:pPr>
            <w:r>
              <w:rPr>
                <w:rFonts w:ascii="Arial" w:hAnsi="Arial" w:cs="Arial"/>
                <w:szCs w:val="24"/>
              </w:rPr>
              <w:t>NPWFF002</w:t>
            </w:r>
          </w:p>
        </w:tc>
      </w:tr>
      <w:tr w:rsidR="00672811" w:rsidRPr="00530F9E" w14:paraId="30BE5021" w14:textId="77777777">
        <w:tc>
          <w:tcPr>
            <w:tcW w:w="1818" w:type="dxa"/>
          </w:tcPr>
          <w:p w14:paraId="279EBB12" w14:textId="77777777" w:rsidR="00672811" w:rsidRPr="00530F9E" w:rsidRDefault="00672811">
            <w:pPr>
              <w:rPr>
                <w:rFonts w:ascii="Arial" w:hAnsi="Arial" w:cs="Arial"/>
                <w:b/>
                <w:szCs w:val="24"/>
              </w:rPr>
            </w:pPr>
            <w:r w:rsidRPr="00530F9E">
              <w:rPr>
                <w:rFonts w:ascii="Arial" w:hAnsi="Arial" w:cs="Arial"/>
                <w:b/>
                <w:szCs w:val="24"/>
              </w:rPr>
              <w:t>Section:</w:t>
            </w:r>
          </w:p>
          <w:p w14:paraId="0F7B59BD" w14:textId="77777777" w:rsidR="00672811" w:rsidRPr="00530F9E" w:rsidRDefault="00672811">
            <w:pPr>
              <w:rPr>
                <w:rFonts w:ascii="Arial" w:hAnsi="Arial" w:cs="Arial"/>
                <w:b/>
                <w:szCs w:val="24"/>
              </w:rPr>
            </w:pPr>
          </w:p>
        </w:tc>
        <w:tc>
          <w:tcPr>
            <w:tcW w:w="7786" w:type="dxa"/>
          </w:tcPr>
          <w:p w14:paraId="0A2E63FB" w14:textId="2B6257A6" w:rsidR="00672811" w:rsidRPr="00530F9E" w:rsidRDefault="000F674F">
            <w:pPr>
              <w:rPr>
                <w:rFonts w:ascii="Arial" w:hAnsi="Arial" w:cs="Arial"/>
                <w:szCs w:val="24"/>
              </w:rPr>
            </w:pPr>
            <w:r w:rsidRPr="00530F9E">
              <w:rPr>
                <w:rFonts w:ascii="Arial" w:hAnsi="Arial" w:cs="Arial"/>
                <w:szCs w:val="24"/>
              </w:rPr>
              <w:t>Neighbourhood Services</w:t>
            </w:r>
          </w:p>
        </w:tc>
      </w:tr>
      <w:tr w:rsidR="00672811" w:rsidRPr="00530F9E" w14:paraId="0920DF5F" w14:textId="77777777">
        <w:tc>
          <w:tcPr>
            <w:tcW w:w="1818" w:type="dxa"/>
          </w:tcPr>
          <w:p w14:paraId="1014C175" w14:textId="77777777" w:rsidR="00672811" w:rsidRPr="00530F9E" w:rsidRDefault="00FB199F">
            <w:pPr>
              <w:rPr>
                <w:rFonts w:ascii="Arial" w:hAnsi="Arial" w:cs="Arial"/>
                <w:b/>
                <w:szCs w:val="24"/>
              </w:rPr>
            </w:pPr>
            <w:r w:rsidRPr="00530F9E">
              <w:rPr>
                <w:rFonts w:ascii="Arial" w:hAnsi="Arial" w:cs="Arial"/>
                <w:b/>
                <w:szCs w:val="24"/>
              </w:rPr>
              <w:t>Job t</w:t>
            </w:r>
            <w:r w:rsidR="00672811" w:rsidRPr="00530F9E">
              <w:rPr>
                <w:rFonts w:ascii="Arial" w:hAnsi="Arial" w:cs="Arial"/>
                <w:b/>
                <w:szCs w:val="24"/>
              </w:rPr>
              <w:t>itle:</w:t>
            </w:r>
          </w:p>
          <w:p w14:paraId="074E5337" w14:textId="77777777" w:rsidR="00672811" w:rsidRPr="00530F9E" w:rsidRDefault="00672811">
            <w:pPr>
              <w:rPr>
                <w:rFonts w:ascii="Arial" w:hAnsi="Arial" w:cs="Arial"/>
                <w:b/>
                <w:szCs w:val="24"/>
              </w:rPr>
            </w:pPr>
          </w:p>
        </w:tc>
        <w:tc>
          <w:tcPr>
            <w:tcW w:w="7786" w:type="dxa"/>
          </w:tcPr>
          <w:p w14:paraId="62DB10D0" w14:textId="77777777" w:rsidR="00672811" w:rsidRPr="00530F9E" w:rsidRDefault="00B265B9">
            <w:pPr>
              <w:rPr>
                <w:rFonts w:ascii="Arial" w:hAnsi="Arial" w:cs="Arial"/>
                <w:szCs w:val="24"/>
              </w:rPr>
            </w:pPr>
            <w:r w:rsidRPr="00530F9E">
              <w:rPr>
                <w:rFonts w:ascii="Arial" w:hAnsi="Arial" w:cs="Arial"/>
                <w:b/>
                <w:szCs w:val="24"/>
              </w:rPr>
              <w:t>Parks Operative</w:t>
            </w:r>
          </w:p>
        </w:tc>
      </w:tr>
      <w:tr w:rsidR="00672811" w:rsidRPr="00530F9E" w14:paraId="43EEDCDD" w14:textId="77777777">
        <w:tc>
          <w:tcPr>
            <w:tcW w:w="1818" w:type="dxa"/>
          </w:tcPr>
          <w:p w14:paraId="4D25F0E4" w14:textId="77777777" w:rsidR="00672811" w:rsidRPr="00530F9E" w:rsidRDefault="00672811">
            <w:pPr>
              <w:rPr>
                <w:rFonts w:ascii="Arial" w:hAnsi="Arial" w:cs="Arial"/>
                <w:b/>
                <w:szCs w:val="24"/>
              </w:rPr>
            </w:pPr>
            <w:r w:rsidRPr="00530F9E">
              <w:rPr>
                <w:rFonts w:ascii="Arial" w:hAnsi="Arial" w:cs="Arial"/>
                <w:b/>
                <w:szCs w:val="24"/>
              </w:rPr>
              <w:t>Grade:</w:t>
            </w:r>
          </w:p>
          <w:p w14:paraId="43972934" w14:textId="77777777" w:rsidR="005B2334" w:rsidRPr="00530F9E" w:rsidRDefault="005B2334">
            <w:pPr>
              <w:rPr>
                <w:rFonts w:ascii="Arial" w:hAnsi="Arial" w:cs="Arial"/>
                <w:b/>
                <w:szCs w:val="24"/>
              </w:rPr>
            </w:pPr>
          </w:p>
        </w:tc>
        <w:tc>
          <w:tcPr>
            <w:tcW w:w="7786" w:type="dxa"/>
          </w:tcPr>
          <w:p w14:paraId="19148995" w14:textId="79018C8E" w:rsidR="00672811" w:rsidRPr="00530F9E" w:rsidRDefault="00530F9E">
            <w:pPr>
              <w:rPr>
                <w:rFonts w:ascii="Arial" w:hAnsi="Arial" w:cs="Arial"/>
                <w:szCs w:val="24"/>
              </w:rPr>
            </w:pPr>
            <w:r w:rsidRPr="00530F9E">
              <w:rPr>
                <w:rFonts w:ascii="Arial" w:hAnsi="Arial" w:cs="Arial"/>
                <w:szCs w:val="24"/>
              </w:rPr>
              <w:t>Grade 3</w:t>
            </w:r>
          </w:p>
        </w:tc>
      </w:tr>
    </w:tbl>
    <w:p w14:paraId="3D9BEBEB" w14:textId="77777777" w:rsidR="00672811" w:rsidRPr="00406A8C" w:rsidRDefault="00672811">
      <w:pPr>
        <w:rPr>
          <w:rFonts w:ascii="Arial" w:hAnsi="Arial" w:cs="Arial"/>
        </w:rPr>
      </w:pPr>
      <w:r w:rsidRPr="00406A8C">
        <w:rPr>
          <w:rFonts w:ascii="Arial" w:hAnsi="Arial" w:cs="Arial"/>
        </w:rPr>
        <w:t>_____________________________________________________________________</w:t>
      </w:r>
    </w:p>
    <w:p w14:paraId="21B663D9" w14:textId="77777777" w:rsidR="00672811" w:rsidRPr="00406A8C" w:rsidRDefault="00672811">
      <w:pPr>
        <w:rPr>
          <w:rFonts w:ascii="Arial" w:hAnsi="Arial" w:cs="Arial"/>
        </w:rPr>
      </w:pPr>
    </w:p>
    <w:p w14:paraId="6D214EA0" w14:textId="77777777" w:rsidR="00672811" w:rsidRPr="00406A8C" w:rsidRDefault="00672811">
      <w:pPr>
        <w:rPr>
          <w:rFonts w:ascii="Arial" w:hAnsi="Arial" w:cs="Arial"/>
        </w:rPr>
      </w:pPr>
      <w:r w:rsidRPr="00406A8C">
        <w:rPr>
          <w:rFonts w:ascii="Arial" w:hAnsi="Arial" w:cs="Arial"/>
          <w:b/>
          <w:sz w:val="32"/>
        </w:rPr>
        <w:t xml:space="preserve">Main </w:t>
      </w:r>
      <w:r w:rsidR="00406A8C">
        <w:rPr>
          <w:rFonts w:ascii="Arial" w:hAnsi="Arial" w:cs="Arial"/>
          <w:b/>
          <w:sz w:val="32"/>
        </w:rPr>
        <w:t>p</w:t>
      </w:r>
      <w:r w:rsidRPr="00406A8C">
        <w:rPr>
          <w:rFonts w:ascii="Arial" w:hAnsi="Arial" w:cs="Arial"/>
          <w:b/>
          <w:sz w:val="32"/>
        </w:rPr>
        <w:t xml:space="preserve">urpose of </w:t>
      </w:r>
      <w:r w:rsidR="00406A8C">
        <w:rPr>
          <w:rFonts w:ascii="Arial" w:hAnsi="Arial" w:cs="Arial"/>
          <w:b/>
          <w:sz w:val="32"/>
        </w:rPr>
        <w:t>j</w:t>
      </w:r>
      <w:r w:rsidRPr="00406A8C">
        <w:rPr>
          <w:rFonts w:ascii="Arial" w:hAnsi="Arial" w:cs="Arial"/>
          <w:b/>
          <w:sz w:val="32"/>
        </w:rPr>
        <w:t>ob</w:t>
      </w:r>
    </w:p>
    <w:p w14:paraId="31D24550" w14:textId="77777777" w:rsidR="00672811" w:rsidRPr="00DB6982" w:rsidRDefault="00672811">
      <w:pPr>
        <w:rPr>
          <w:rFonts w:ascii="Arial" w:hAnsi="Arial" w:cs="Arial"/>
          <w:sz w:val="22"/>
          <w:szCs w:val="22"/>
        </w:rPr>
      </w:pPr>
    </w:p>
    <w:p w14:paraId="6AB9EB32" w14:textId="28EC4F76" w:rsidR="00672811" w:rsidRPr="00530F9E" w:rsidRDefault="00406A8C">
      <w:pPr>
        <w:rPr>
          <w:rFonts w:ascii="Arial" w:hAnsi="Arial" w:cs="Arial"/>
          <w:szCs w:val="24"/>
        </w:rPr>
      </w:pPr>
      <w:r w:rsidRPr="00530F9E">
        <w:rPr>
          <w:rFonts w:ascii="Arial" w:hAnsi="Arial" w:cs="Arial"/>
          <w:szCs w:val="24"/>
        </w:rPr>
        <w:t>To be r</w:t>
      </w:r>
      <w:r w:rsidR="00672811" w:rsidRPr="00530F9E">
        <w:rPr>
          <w:rFonts w:ascii="Arial" w:hAnsi="Arial" w:cs="Arial"/>
          <w:szCs w:val="24"/>
        </w:rPr>
        <w:t xml:space="preserve">esponsible to the </w:t>
      </w:r>
      <w:r w:rsidR="00381CC4" w:rsidRPr="00530F9E">
        <w:rPr>
          <w:rFonts w:ascii="Arial" w:hAnsi="Arial" w:cs="Arial"/>
          <w:szCs w:val="24"/>
        </w:rPr>
        <w:t xml:space="preserve">OSS </w:t>
      </w:r>
      <w:r w:rsidR="00530F9E" w:rsidRPr="00530F9E">
        <w:rPr>
          <w:rFonts w:ascii="Arial" w:hAnsi="Arial" w:cs="Arial"/>
          <w:szCs w:val="24"/>
        </w:rPr>
        <w:t>Supervisor</w:t>
      </w:r>
      <w:r w:rsidR="00672811" w:rsidRPr="00530F9E">
        <w:rPr>
          <w:rFonts w:ascii="Arial" w:hAnsi="Arial" w:cs="Arial"/>
          <w:szCs w:val="24"/>
        </w:rPr>
        <w:t xml:space="preserve"> or other appropriate officer to drive and be responsible for the operation and maintenance of the allocated </w:t>
      </w:r>
      <w:r w:rsidR="004309E6" w:rsidRPr="00530F9E">
        <w:rPr>
          <w:rFonts w:ascii="Arial" w:hAnsi="Arial" w:cs="Arial"/>
          <w:szCs w:val="24"/>
        </w:rPr>
        <w:t>vehicle</w:t>
      </w:r>
      <w:r w:rsidR="00C94397" w:rsidRPr="00530F9E">
        <w:rPr>
          <w:rFonts w:ascii="Arial" w:hAnsi="Arial" w:cs="Arial"/>
          <w:szCs w:val="24"/>
        </w:rPr>
        <w:t xml:space="preserve"> including</w:t>
      </w:r>
      <w:r w:rsidR="006B4E71" w:rsidRPr="00530F9E">
        <w:rPr>
          <w:rFonts w:ascii="Arial" w:hAnsi="Arial" w:cs="Arial"/>
          <w:szCs w:val="24"/>
        </w:rPr>
        <w:t>,</w:t>
      </w:r>
      <w:r w:rsidR="00C94397" w:rsidRPr="00530F9E">
        <w:rPr>
          <w:rFonts w:ascii="Arial" w:hAnsi="Arial" w:cs="Arial"/>
          <w:szCs w:val="24"/>
        </w:rPr>
        <w:t xml:space="preserve"> but not restricted to</w:t>
      </w:r>
      <w:r w:rsidR="006B4E71" w:rsidRPr="00530F9E">
        <w:rPr>
          <w:rFonts w:ascii="Arial" w:hAnsi="Arial" w:cs="Arial"/>
          <w:szCs w:val="24"/>
        </w:rPr>
        <w:t>,</w:t>
      </w:r>
      <w:r w:rsidR="004309E6" w:rsidRPr="00530F9E">
        <w:rPr>
          <w:rFonts w:ascii="Arial" w:hAnsi="Arial" w:cs="Arial"/>
          <w:szCs w:val="24"/>
        </w:rPr>
        <w:t xml:space="preserve"> van / trailer</w:t>
      </w:r>
      <w:r w:rsidR="006B4E71" w:rsidRPr="00530F9E">
        <w:rPr>
          <w:rFonts w:ascii="Arial" w:hAnsi="Arial" w:cs="Arial"/>
          <w:szCs w:val="24"/>
        </w:rPr>
        <w:t xml:space="preserve"> </w:t>
      </w:r>
      <w:r w:rsidR="004309E6" w:rsidRPr="00530F9E">
        <w:rPr>
          <w:rFonts w:ascii="Arial" w:hAnsi="Arial" w:cs="Arial"/>
          <w:szCs w:val="24"/>
        </w:rPr>
        <w:t xml:space="preserve">/ </w:t>
      </w:r>
      <w:r w:rsidR="00672811" w:rsidRPr="00530F9E">
        <w:rPr>
          <w:rFonts w:ascii="Arial" w:hAnsi="Arial" w:cs="Arial"/>
          <w:szCs w:val="24"/>
        </w:rPr>
        <w:t>tractor</w:t>
      </w:r>
      <w:r w:rsidR="006B4E71" w:rsidRPr="00530F9E">
        <w:rPr>
          <w:rFonts w:ascii="Arial" w:hAnsi="Arial" w:cs="Arial"/>
          <w:szCs w:val="24"/>
        </w:rPr>
        <w:t xml:space="preserve"> </w:t>
      </w:r>
      <w:r w:rsidR="00D927C2" w:rsidRPr="00530F9E">
        <w:rPr>
          <w:rFonts w:ascii="Arial" w:hAnsi="Arial" w:cs="Arial"/>
          <w:szCs w:val="24"/>
        </w:rPr>
        <w:t>/</w:t>
      </w:r>
      <w:r w:rsidRPr="00530F9E">
        <w:rPr>
          <w:rFonts w:ascii="Arial" w:hAnsi="Arial" w:cs="Arial"/>
          <w:szCs w:val="24"/>
        </w:rPr>
        <w:t xml:space="preserve"> </w:t>
      </w:r>
      <w:r w:rsidR="00672811" w:rsidRPr="00530F9E">
        <w:rPr>
          <w:rFonts w:ascii="Arial" w:hAnsi="Arial" w:cs="Arial"/>
          <w:szCs w:val="24"/>
        </w:rPr>
        <w:t>ride on mower.</w:t>
      </w:r>
    </w:p>
    <w:p w14:paraId="7980D4E5" w14:textId="77777777" w:rsidR="008D18BF" w:rsidRPr="00530F9E" w:rsidRDefault="008D18BF" w:rsidP="008D18BF">
      <w:pPr>
        <w:rPr>
          <w:rFonts w:ascii="Arial" w:hAnsi="Arial" w:cs="Arial"/>
          <w:b/>
          <w:szCs w:val="24"/>
        </w:rPr>
      </w:pPr>
    </w:p>
    <w:p w14:paraId="5E745F6F" w14:textId="77777777" w:rsidR="00130327" w:rsidRPr="00530F9E" w:rsidRDefault="00130327">
      <w:pPr>
        <w:rPr>
          <w:rFonts w:ascii="Arial" w:hAnsi="Arial" w:cs="Arial"/>
          <w:szCs w:val="24"/>
        </w:rPr>
      </w:pPr>
      <w:r w:rsidRPr="00530F9E">
        <w:rPr>
          <w:rFonts w:ascii="Arial" w:hAnsi="Arial" w:cs="Arial"/>
          <w:szCs w:val="24"/>
        </w:rPr>
        <w:t>To maintain the orderly condition of all locations, that is, sweeping, hoeing, raking, mowing, edging, grass cutting, hedge cutting and pruning and the removal of litter, rubbish and hazardous materials and to carry out other cultural operations</w:t>
      </w:r>
      <w:r w:rsidR="006B4E71" w:rsidRPr="00530F9E">
        <w:rPr>
          <w:rFonts w:ascii="Arial" w:hAnsi="Arial" w:cs="Arial"/>
          <w:szCs w:val="24"/>
        </w:rPr>
        <w:t>,</w:t>
      </w:r>
      <w:r w:rsidRPr="00530F9E">
        <w:rPr>
          <w:rFonts w:ascii="Arial" w:hAnsi="Arial" w:cs="Arial"/>
          <w:szCs w:val="24"/>
        </w:rPr>
        <w:t xml:space="preserve"> for example, the planting of trees, shrubs and plants. </w:t>
      </w:r>
    </w:p>
    <w:p w14:paraId="317E041C" w14:textId="77777777" w:rsidR="00130327" w:rsidRPr="00530F9E" w:rsidRDefault="00130327">
      <w:pPr>
        <w:rPr>
          <w:rFonts w:ascii="Arial" w:hAnsi="Arial" w:cs="Arial"/>
          <w:szCs w:val="24"/>
        </w:rPr>
      </w:pPr>
    </w:p>
    <w:p w14:paraId="4A707765" w14:textId="77777777" w:rsidR="00130327" w:rsidRPr="00530F9E" w:rsidRDefault="00130327">
      <w:pPr>
        <w:rPr>
          <w:rFonts w:ascii="Arial" w:hAnsi="Arial" w:cs="Arial"/>
          <w:szCs w:val="24"/>
        </w:rPr>
      </w:pPr>
      <w:r w:rsidRPr="00530F9E">
        <w:rPr>
          <w:rFonts w:ascii="Arial" w:hAnsi="Arial" w:cs="Arial"/>
          <w:szCs w:val="24"/>
        </w:rPr>
        <w:t xml:space="preserve">To </w:t>
      </w:r>
      <w:r w:rsidR="007310DD" w:rsidRPr="00530F9E">
        <w:rPr>
          <w:rFonts w:ascii="Arial" w:hAnsi="Arial" w:cs="Arial"/>
          <w:szCs w:val="24"/>
        </w:rPr>
        <w:t>assist</w:t>
      </w:r>
      <w:r w:rsidR="006B4E71" w:rsidRPr="00530F9E">
        <w:rPr>
          <w:rFonts w:ascii="Arial" w:hAnsi="Arial" w:cs="Arial"/>
          <w:szCs w:val="24"/>
        </w:rPr>
        <w:t>,</w:t>
      </w:r>
      <w:r w:rsidR="007310DD" w:rsidRPr="00530F9E">
        <w:rPr>
          <w:rFonts w:ascii="Arial" w:hAnsi="Arial" w:cs="Arial"/>
          <w:szCs w:val="24"/>
        </w:rPr>
        <w:t xml:space="preserve"> as required</w:t>
      </w:r>
      <w:r w:rsidR="006B4E71" w:rsidRPr="00530F9E">
        <w:rPr>
          <w:rFonts w:ascii="Arial" w:hAnsi="Arial" w:cs="Arial"/>
          <w:szCs w:val="24"/>
        </w:rPr>
        <w:t>,</w:t>
      </w:r>
      <w:r w:rsidR="007310DD" w:rsidRPr="00530F9E">
        <w:rPr>
          <w:rFonts w:ascii="Arial" w:hAnsi="Arial" w:cs="Arial"/>
          <w:szCs w:val="24"/>
        </w:rPr>
        <w:t xml:space="preserve"> with the </w:t>
      </w:r>
      <w:r w:rsidRPr="00530F9E">
        <w:rPr>
          <w:rFonts w:ascii="Arial" w:hAnsi="Arial" w:cs="Arial"/>
          <w:szCs w:val="24"/>
        </w:rPr>
        <w:t>inspection of playgrounds, play equipment and parks furniture and</w:t>
      </w:r>
      <w:r w:rsidR="007310DD" w:rsidRPr="00530F9E">
        <w:rPr>
          <w:rFonts w:ascii="Arial" w:hAnsi="Arial" w:cs="Arial"/>
          <w:szCs w:val="24"/>
        </w:rPr>
        <w:t xml:space="preserve"> to undertake</w:t>
      </w:r>
      <w:r w:rsidRPr="00530F9E">
        <w:rPr>
          <w:rFonts w:ascii="Arial" w:hAnsi="Arial" w:cs="Arial"/>
          <w:szCs w:val="24"/>
        </w:rPr>
        <w:t xml:space="preserve"> litter collection duties associated with these facilities to ensure they are maintained to set quality and safety standard</w:t>
      </w:r>
      <w:r w:rsidR="007310DD" w:rsidRPr="00530F9E">
        <w:rPr>
          <w:rFonts w:ascii="Arial" w:hAnsi="Arial" w:cs="Arial"/>
          <w:szCs w:val="24"/>
        </w:rPr>
        <w:t>s</w:t>
      </w:r>
      <w:r w:rsidR="00FE3CE9" w:rsidRPr="00530F9E">
        <w:rPr>
          <w:rFonts w:ascii="Arial" w:hAnsi="Arial" w:cs="Arial"/>
          <w:szCs w:val="24"/>
        </w:rPr>
        <w:t>.</w:t>
      </w:r>
    </w:p>
    <w:p w14:paraId="57A133A2" w14:textId="77777777" w:rsidR="00672811" w:rsidRPr="00406A8C" w:rsidRDefault="00672811">
      <w:pPr>
        <w:rPr>
          <w:rFonts w:ascii="Arial" w:hAnsi="Arial" w:cs="Arial"/>
        </w:rPr>
      </w:pPr>
      <w:r w:rsidRPr="00406A8C">
        <w:rPr>
          <w:rFonts w:ascii="Arial" w:hAnsi="Arial" w:cs="Arial"/>
        </w:rPr>
        <w:br w:type="page"/>
      </w:r>
      <w:r w:rsidRPr="00406A8C">
        <w:rPr>
          <w:rFonts w:ascii="Arial" w:hAnsi="Arial" w:cs="Arial"/>
          <w:b/>
          <w:sz w:val="32"/>
        </w:rPr>
        <w:lastRenderedPageBreak/>
        <w:t xml:space="preserve">Summary of </w:t>
      </w:r>
      <w:r w:rsidR="00406A8C">
        <w:rPr>
          <w:rFonts w:ascii="Arial" w:hAnsi="Arial" w:cs="Arial"/>
          <w:b/>
          <w:sz w:val="32"/>
        </w:rPr>
        <w:t>r</w:t>
      </w:r>
      <w:r w:rsidRPr="00406A8C">
        <w:rPr>
          <w:rFonts w:ascii="Arial" w:hAnsi="Arial" w:cs="Arial"/>
          <w:b/>
          <w:sz w:val="32"/>
        </w:rPr>
        <w:t xml:space="preserve">esponsibilities </w:t>
      </w:r>
      <w:r w:rsidR="00406A8C">
        <w:rPr>
          <w:rFonts w:ascii="Arial" w:hAnsi="Arial" w:cs="Arial"/>
          <w:b/>
          <w:sz w:val="32"/>
        </w:rPr>
        <w:t>and p</w:t>
      </w:r>
      <w:r w:rsidRPr="00406A8C">
        <w:rPr>
          <w:rFonts w:ascii="Arial" w:hAnsi="Arial" w:cs="Arial"/>
          <w:b/>
          <w:sz w:val="32"/>
        </w:rPr>
        <w:t xml:space="preserve">ersonal </w:t>
      </w:r>
      <w:r w:rsidR="00406A8C">
        <w:rPr>
          <w:rFonts w:ascii="Arial" w:hAnsi="Arial" w:cs="Arial"/>
          <w:b/>
          <w:sz w:val="32"/>
        </w:rPr>
        <w:t>d</w:t>
      </w:r>
      <w:r w:rsidRPr="00406A8C">
        <w:rPr>
          <w:rFonts w:ascii="Arial" w:hAnsi="Arial" w:cs="Arial"/>
          <w:b/>
          <w:sz w:val="32"/>
        </w:rPr>
        <w:t>uties</w:t>
      </w:r>
    </w:p>
    <w:p w14:paraId="5E46B4CD" w14:textId="77777777" w:rsidR="00672811" w:rsidRDefault="00672811">
      <w:pPr>
        <w:rPr>
          <w:rFonts w:ascii="Arial" w:hAnsi="Arial" w:cs="Arial"/>
        </w:rPr>
      </w:pPr>
    </w:p>
    <w:p w14:paraId="59930C57" w14:textId="77777777" w:rsidR="003A4181" w:rsidRPr="00530F9E" w:rsidRDefault="00FB199F">
      <w:pPr>
        <w:rPr>
          <w:rFonts w:ascii="Arial" w:hAnsi="Arial" w:cs="Arial"/>
          <w:b/>
          <w:szCs w:val="24"/>
        </w:rPr>
      </w:pPr>
      <w:r w:rsidRPr="00530F9E">
        <w:rPr>
          <w:rFonts w:ascii="Arial" w:hAnsi="Arial" w:cs="Arial"/>
          <w:b/>
          <w:szCs w:val="24"/>
        </w:rPr>
        <w:t>Driving, use of e</w:t>
      </w:r>
      <w:r w:rsidR="003A4181" w:rsidRPr="00530F9E">
        <w:rPr>
          <w:rFonts w:ascii="Arial" w:hAnsi="Arial" w:cs="Arial"/>
          <w:b/>
          <w:szCs w:val="24"/>
        </w:rPr>
        <w:t xml:space="preserve">quipment and </w:t>
      </w:r>
      <w:r w:rsidRPr="00530F9E">
        <w:rPr>
          <w:rFonts w:ascii="Arial" w:hAnsi="Arial" w:cs="Arial"/>
          <w:b/>
          <w:szCs w:val="24"/>
        </w:rPr>
        <w:t>a</w:t>
      </w:r>
      <w:r w:rsidR="003A4181" w:rsidRPr="00530F9E">
        <w:rPr>
          <w:rFonts w:ascii="Arial" w:hAnsi="Arial" w:cs="Arial"/>
          <w:b/>
          <w:szCs w:val="24"/>
        </w:rPr>
        <w:t>ssociated duties</w:t>
      </w:r>
    </w:p>
    <w:p w14:paraId="794D46B6" w14:textId="77777777" w:rsidR="003A4181" w:rsidRPr="00530F9E" w:rsidRDefault="003A4181">
      <w:pPr>
        <w:rPr>
          <w:rFonts w:ascii="Arial" w:hAnsi="Arial" w:cs="Arial"/>
          <w:szCs w:val="24"/>
        </w:rPr>
      </w:pPr>
    </w:p>
    <w:p w14:paraId="249E9D8B" w14:textId="77777777" w:rsidR="0057024F" w:rsidRPr="00530F9E" w:rsidRDefault="0057024F" w:rsidP="0080439A">
      <w:pPr>
        <w:numPr>
          <w:ilvl w:val="0"/>
          <w:numId w:val="1"/>
        </w:numPr>
        <w:ind w:left="567" w:hanging="567"/>
        <w:rPr>
          <w:rFonts w:ascii="Arial" w:hAnsi="Arial" w:cs="Arial"/>
          <w:szCs w:val="24"/>
        </w:rPr>
      </w:pPr>
      <w:r w:rsidRPr="00530F9E">
        <w:rPr>
          <w:rFonts w:ascii="Arial" w:hAnsi="Arial" w:cs="Arial"/>
          <w:szCs w:val="24"/>
        </w:rPr>
        <w:t xml:space="preserve">To drive and be responsible for any allocated vehicle </w:t>
      </w:r>
      <w:r w:rsidR="00973662" w:rsidRPr="00530F9E">
        <w:rPr>
          <w:rFonts w:ascii="Arial" w:hAnsi="Arial" w:cs="Arial"/>
          <w:szCs w:val="24"/>
        </w:rPr>
        <w:t xml:space="preserve">and trailer </w:t>
      </w:r>
      <w:r w:rsidRPr="00530F9E">
        <w:rPr>
          <w:rFonts w:ascii="Arial" w:hAnsi="Arial" w:cs="Arial"/>
          <w:szCs w:val="24"/>
        </w:rPr>
        <w:t>(within the post holder</w:t>
      </w:r>
      <w:r w:rsidR="006B4E71" w:rsidRPr="00530F9E">
        <w:rPr>
          <w:rFonts w:ascii="Arial" w:hAnsi="Arial" w:cs="Arial"/>
          <w:szCs w:val="24"/>
        </w:rPr>
        <w:t>’</w:t>
      </w:r>
      <w:r w:rsidRPr="00530F9E">
        <w:rPr>
          <w:rFonts w:ascii="Arial" w:hAnsi="Arial" w:cs="Arial"/>
          <w:szCs w:val="24"/>
        </w:rPr>
        <w:t xml:space="preserve">s driving licence category) and any authorised passengers.  Also to ensure that the vehicle is not overloaded and to </w:t>
      </w:r>
      <w:r w:rsidR="000F4F09" w:rsidRPr="00530F9E">
        <w:rPr>
          <w:rFonts w:ascii="Arial" w:hAnsi="Arial" w:cs="Arial"/>
          <w:szCs w:val="24"/>
        </w:rPr>
        <w:t xml:space="preserve">ensure the proper and safe use </w:t>
      </w:r>
      <w:r w:rsidR="00C94397" w:rsidRPr="00530F9E">
        <w:rPr>
          <w:rFonts w:ascii="Arial" w:hAnsi="Arial" w:cs="Arial"/>
          <w:szCs w:val="24"/>
        </w:rPr>
        <w:t xml:space="preserve">of </w:t>
      </w:r>
      <w:r w:rsidR="000F4F09" w:rsidRPr="00530F9E">
        <w:rPr>
          <w:rFonts w:ascii="Arial" w:hAnsi="Arial" w:cs="Arial"/>
          <w:szCs w:val="24"/>
        </w:rPr>
        <w:t xml:space="preserve">all ancillary equipment attached to allocated vehicle, </w:t>
      </w:r>
      <w:proofErr w:type="spellStart"/>
      <w:r w:rsidR="000F4F09" w:rsidRPr="00530F9E">
        <w:rPr>
          <w:rFonts w:ascii="Arial" w:hAnsi="Arial" w:cs="Arial"/>
          <w:szCs w:val="24"/>
        </w:rPr>
        <w:t>eg</w:t>
      </w:r>
      <w:proofErr w:type="spellEnd"/>
      <w:r w:rsidR="000F4F09" w:rsidRPr="00530F9E">
        <w:rPr>
          <w:rFonts w:ascii="Arial" w:hAnsi="Arial" w:cs="Arial"/>
          <w:szCs w:val="24"/>
        </w:rPr>
        <w:t xml:space="preserve"> gang mowers, rakes, trailer, fertiliser distributor etc.</w:t>
      </w:r>
      <w:r w:rsidR="000F4F09" w:rsidRPr="00530F9E">
        <w:rPr>
          <w:rFonts w:ascii="Arial" w:hAnsi="Arial" w:cs="Arial"/>
          <w:szCs w:val="24"/>
        </w:rPr>
        <w:br/>
      </w:r>
    </w:p>
    <w:p w14:paraId="740EA6D9" w14:textId="77777777" w:rsidR="0057024F" w:rsidRPr="00530F9E" w:rsidRDefault="0057024F" w:rsidP="0080439A">
      <w:pPr>
        <w:numPr>
          <w:ilvl w:val="0"/>
          <w:numId w:val="1"/>
        </w:numPr>
        <w:ind w:left="567" w:hanging="567"/>
        <w:rPr>
          <w:rFonts w:ascii="Arial" w:hAnsi="Arial" w:cs="Arial"/>
          <w:szCs w:val="24"/>
        </w:rPr>
      </w:pPr>
      <w:r w:rsidRPr="00530F9E">
        <w:rPr>
          <w:rFonts w:ascii="Arial" w:hAnsi="Arial" w:cs="Arial"/>
          <w:szCs w:val="24"/>
        </w:rPr>
        <w:t>To adhere to drivers’ daily checks and accident/</w:t>
      </w:r>
      <w:r w:rsidR="004309E6" w:rsidRPr="00530F9E">
        <w:rPr>
          <w:rFonts w:ascii="Arial" w:hAnsi="Arial" w:cs="Arial"/>
          <w:szCs w:val="24"/>
        </w:rPr>
        <w:t xml:space="preserve"> </w:t>
      </w:r>
      <w:r w:rsidRPr="00530F9E">
        <w:rPr>
          <w:rFonts w:ascii="Arial" w:hAnsi="Arial" w:cs="Arial"/>
          <w:szCs w:val="24"/>
        </w:rPr>
        <w:t>incident/</w:t>
      </w:r>
      <w:r w:rsidR="004309E6" w:rsidRPr="00530F9E">
        <w:rPr>
          <w:rFonts w:ascii="Arial" w:hAnsi="Arial" w:cs="Arial"/>
          <w:szCs w:val="24"/>
        </w:rPr>
        <w:t xml:space="preserve"> </w:t>
      </w:r>
      <w:r w:rsidRPr="00530F9E">
        <w:rPr>
          <w:rFonts w:ascii="Arial" w:hAnsi="Arial" w:cs="Arial"/>
          <w:szCs w:val="24"/>
        </w:rPr>
        <w:t>vehicle defect procedures including the completion of all required documentation</w:t>
      </w:r>
      <w:r w:rsidR="007808C9" w:rsidRPr="00530F9E">
        <w:rPr>
          <w:rFonts w:ascii="Arial" w:hAnsi="Arial" w:cs="Arial"/>
          <w:szCs w:val="24"/>
        </w:rPr>
        <w:t>, including legal</w:t>
      </w:r>
      <w:r w:rsidR="00C94397" w:rsidRPr="00530F9E">
        <w:rPr>
          <w:rFonts w:ascii="Arial" w:hAnsi="Arial" w:cs="Arial"/>
          <w:szCs w:val="24"/>
        </w:rPr>
        <w:t xml:space="preserve"> and tachograph compliance</w:t>
      </w:r>
      <w:r w:rsidRPr="00530F9E">
        <w:rPr>
          <w:rFonts w:ascii="Arial" w:hAnsi="Arial" w:cs="Arial"/>
          <w:szCs w:val="24"/>
        </w:rPr>
        <w:t xml:space="preserve"> in an ac</w:t>
      </w:r>
      <w:r w:rsidR="009B1F62" w:rsidRPr="00530F9E">
        <w:rPr>
          <w:rFonts w:ascii="Arial" w:hAnsi="Arial" w:cs="Arial"/>
          <w:szCs w:val="24"/>
        </w:rPr>
        <w:t>curate and timely fashion</w:t>
      </w:r>
      <w:r w:rsidRPr="00530F9E">
        <w:rPr>
          <w:rFonts w:ascii="Arial" w:hAnsi="Arial" w:cs="Arial"/>
          <w:szCs w:val="24"/>
        </w:rPr>
        <w:t>.</w:t>
      </w:r>
    </w:p>
    <w:p w14:paraId="7123CC5D" w14:textId="77777777" w:rsidR="0057024F" w:rsidRPr="00530F9E" w:rsidRDefault="0057024F" w:rsidP="0080439A">
      <w:pPr>
        <w:ind w:left="567" w:hanging="567"/>
        <w:rPr>
          <w:rFonts w:ascii="Arial" w:hAnsi="Arial" w:cs="Arial"/>
          <w:b/>
          <w:szCs w:val="24"/>
        </w:rPr>
      </w:pPr>
    </w:p>
    <w:p w14:paraId="0563FD9B" w14:textId="77777777" w:rsidR="0082084D" w:rsidRPr="00530F9E" w:rsidRDefault="006C0A2A" w:rsidP="0080439A">
      <w:pPr>
        <w:numPr>
          <w:ilvl w:val="0"/>
          <w:numId w:val="1"/>
        </w:numPr>
        <w:ind w:left="567" w:hanging="567"/>
        <w:rPr>
          <w:rFonts w:ascii="Arial" w:hAnsi="Arial" w:cs="Arial"/>
          <w:szCs w:val="24"/>
        </w:rPr>
      </w:pPr>
      <w:r w:rsidRPr="00530F9E">
        <w:rPr>
          <w:rFonts w:ascii="Arial" w:hAnsi="Arial" w:cs="Arial"/>
          <w:szCs w:val="24"/>
        </w:rPr>
        <w:t xml:space="preserve">To be responsible for </w:t>
      </w:r>
      <w:r w:rsidR="002D6775" w:rsidRPr="00530F9E">
        <w:rPr>
          <w:rFonts w:ascii="Arial" w:hAnsi="Arial" w:cs="Arial"/>
          <w:szCs w:val="24"/>
        </w:rPr>
        <w:t xml:space="preserve">the basic maintenance of </w:t>
      </w:r>
      <w:r w:rsidRPr="00530F9E">
        <w:rPr>
          <w:rFonts w:ascii="Arial" w:hAnsi="Arial" w:cs="Arial"/>
          <w:szCs w:val="24"/>
        </w:rPr>
        <w:t>allocated</w:t>
      </w:r>
      <w:r w:rsidR="002D6775" w:rsidRPr="00530F9E">
        <w:rPr>
          <w:rFonts w:ascii="Arial" w:hAnsi="Arial" w:cs="Arial"/>
          <w:szCs w:val="24"/>
        </w:rPr>
        <w:t xml:space="preserve"> vehicle</w:t>
      </w:r>
      <w:r w:rsidRPr="00530F9E">
        <w:rPr>
          <w:rFonts w:ascii="Arial" w:hAnsi="Arial" w:cs="Arial"/>
          <w:szCs w:val="24"/>
        </w:rPr>
        <w:t xml:space="preserve"> and </w:t>
      </w:r>
      <w:r w:rsidR="002D6775" w:rsidRPr="00530F9E">
        <w:rPr>
          <w:rFonts w:ascii="Arial" w:hAnsi="Arial" w:cs="Arial"/>
          <w:szCs w:val="24"/>
        </w:rPr>
        <w:t>ancillary equipment and to keep the vehicle and equipment clean</w:t>
      </w:r>
      <w:r w:rsidRPr="00530F9E">
        <w:rPr>
          <w:rFonts w:ascii="Arial" w:hAnsi="Arial" w:cs="Arial"/>
          <w:szCs w:val="24"/>
        </w:rPr>
        <w:t>.</w:t>
      </w:r>
    </w:p>
    <w:p w14:paraId="6804D37C" w14:textId="77777777" w:rsidR="0082084D" w:rsidRPr="00530F9E" w:rsidRDefault="0082084D" w:rsidP="0080439A">
      <w:pPr>
        <w:pStyle w:val="ListParagraph"/>
        <w:ind w:left="567" w:hanging="567"/>
        <w:rPr>
          <w:rFonts w:ascii="Arial" w:hAnsi="Arial" w:cs="Arial"/>
          <w:szCs w:val="24"/>
        </w:rPr>
      </w:pPr>
    </w:p>
    <w:p w14:paraId="1C323462" w14:textId="77777777" w:rsidR="000216F1" w:rsidRPr="00530F9E" w:rsidRDefault="000F4F09" w:rsidP="0080439A">
      <w:pPr>
        <w:numPr>
          <w:ilvl w:val="0"/>
          <w:numId w:val="1"/>
        </w:numPr>
        <w:ind w:left="567" w:hanging="567"/>
        <w:rPr>
          <w:rFonts w:ascii="Arial" w:hAnsi="Arial" w:cs="Arial"/>
          <w:szCs w:val="24"/>
        </w:rPr>
      </w:pPr>
      <w:r w:rsidRPr="00530F9E">
        <w:rPr>
          <w:rFonts w:ascii="Arial" w:hAnsi="Arial" w:cs="Arial"/>
          <w:szCs w:val="24"/>
        </w:rPr>
        <w:t>To load, unload vehicles and move equipment and materials such as mowers, barrows, plants, soil, fertilisers, horticultural tools and sundries etc.</w:t>
      </w:r>
    </w:p>
    <w:p w14:paraId="4D106280" w14:textId="77777777" w:rsidR="009D1A95" w:rsidRPr="00530F9E" w:rsidRDefault="009D1A95" w:rsidP="0080439A">
      <w:pPr>
        <w:ind w:left="567" w:hanging="567"/>
        <w:rPr>
          <w:rFonts w:ascii="Arial" w:hAnsi="Arial" w:cs="Arial"/>
          <w:szCs w:val="24"/>
        </w:rPr>
      </w:pPr>
    </w:p>
    <w:p w14:paraId="089FAC9C" w14:textId="77777777" w:rsidR="00490ED6" w:rsidRPr="00530F9E" w:rsidRDefault="00EA0952" w:rsidP="0080439A">
      <w:pPr>
        <w:numPr>
          <w:ilvl w:val="0"/>
          <w:numId w:val="1"/>
        </w:numPr>
        <w:ind w:left="567" w:hanging="567"/>
        <w:rPr>
          <w:rFonts w:ascii="Arial" w:hAnsi="Arial" w:cs="Arial"/>
          <w:szCs w:val="24"/>
        </w:rPr>
      </w:pPr>
      <w:r w:rsidRPr="00530F9E">
        <w:rPr>
          <w:rFonts w:ascii="Arial" w:hAnsi="Arial" w:cs="Arial"/>
          <w:szCs w:val="24"/>
        </w:rPr>
        <w:t>To use allocated</w:t>
      </w:r>
      <w:r w:rsidR="00B816B6" w:rsidRPr="00530F9E">
        <w:rPr>
          <w:rFonts w:ascii="Arial" w:hAnsi="Arial" w:cs="Arial"/>
          <w:szCs w:val="24"/>
        </w:rPr>
        <w:t xml:space="preserve"> technology and equipment such as digital cameras, communication and information systems, as </w:t>
      </w:r>
      <w:r w:rsidRPr="00530F9E">
        <w:rPr>
          <w:rFonts w:ascii="Arial" w:hAnsi="Arial" w:cs="Arial"/>
          <w:szCs w:val="24"/>
        </w:rPr>
        <w:t>required to</w:t>
      </w:r>
      <w:r w:rsidR="00B816B6" w:rsidRPr="00530F9E">
        <w:rPr>
          <w:rFonts w:ascii="Arial" w:hAnsi="Arial" w:cs="Arial"/>
          <w:szCs w:val="24"/>
        </w:rPr>
        <w:t xml:space="preserve"> enhance the postholder’s ability to undertake their duties effectively and efficiently.</w:t>
      </w:r>
      <w:r w:rsidR="0083553F" w:rsidRPr="00530F9E">
        <w:rPr>
          <w:rFonts w:ascii="Arial" w:hAnsi="Arial" w:cs="Arial"/>
          <w:szCs w:val="24"/>
        </w:rPr>
        <w:br/>
      </w:r>
    </w:p>
    <w:p w14:paraId="70AD838F" w14:textId="77777777" w:rsidR="00DB6982" w:rsidRPr="00530F9E" w:rsidRDefault="00DB6982" w:rsidP="00DB6982">
      <w:pPr>
        <w:rPr>
          <w:rFonts w:ascii="Arial" w:hAnsi="Arial" w:cs="Arial"/>
          <w:szCs w:val="24"/>
        </w:rPr>
      </w:pPr>
    </w:p>
    <w:p w14:paraId="4B9CE934" w14:textId="77777777" w:rsidR="003A4181" w:rsidRPr="00530F9E" w:rsidRDefault="003A4181" w:rsidP="0080439A">
      <w:pPr>
        <w:ind w:left="567" w:hanging="567"/>
        <w:rPr>
          <w:rFonts w:ascii="Arial" w:hAnsi="Arial" w:cs="Arial"/>
          <w:b/>
          <w:szCs w:val="24"/>
        </w:rPr>
      </w:pPr>
      <w:r w:rsidRPr="00530F9E">
        <w:rPr>
          <w:rFonts w:ascii="Arial" w:hAnsi="Arial" w:cs="Arial"/>
          <w:b/>
          <w:szCs w:val="24"/>
        </w:rPr>
        <w:t>Gardenin</w:t>
      </w:r>
      <w:r w:rsidR="00FB199F" w:rsidRPr="00530F9E">
        <w:rPr>
          <w:rFonts w:ascii="Arial" w:hAnsi="Arial" w:cs="Arial"/>
          <w:b/>
          <w:szCs w:val="24"/>
        </w:rPr>
        <w:t>g and horticultural d</w:t>
      </w:r>
      <w:r w:rsidRPr="00530F9E">
        <w:rPr>
          <w:rFonts w:ascii="Arial" w:hAnsi="Arial" w:cs="Arial"/>
          <w:b/>
          <w:szCs w:val="24"/>
        </w:rPr>
        <w:t>uties</w:t>
      </w:r>
    </w:p>
    <w:p w14:paraId="5DAB4B3A" w14:textId="77777777" w:rsidR="003A4181" w:rsidRPr="00530F9E" w:rsidRDefault="003A4181" w:rsidP="0080439A">
      <w:pPr>
        <w:ind w:left="567" w:hanging="567"/>
        <w:rPr>
          <w:rFonts w:ascii="Arial" w:hAnsi="Arial" w:cs="Arial"/>
          <w:szCs w:val="24"/>
        </w:rPr>
      </w:pPr>
    </w:p>
    <w:p w14:paraId="0F71DA06" w14:textId="77777777" w:rsidR="00490ED6" w:rsidRPr="00530F9E" w:rsidRDefault="00AE31E7" w:rsidP="0080439A">
      <w:pPr>
        <w:numPr>
          <w:ilvl w:val="0"/>
          <w:numId w:val="1"/>
        </w:numPr>
        <w:ind w:left="567" w:hanging="567"/>
        <w:rPr>
          <w:rFonts w:ascii="Arial" w:hAnsi="Arial" w:cs="Arial"/>
          <w:szCs w:val="24"/>
        </w:rPr>
      </w:pPr>
      <w:r w:rsidRPr="00530F9E">
        <w:rPr>
          <w:rFonts w:ascii="Arial" w:hAnsi="Arial" w:cs="Arial"/>
          <w:szCs w:val="24"/>
        </w:rPr>
        <w:t>To maintain buildings</w:t>
      </w:r>
      <w:r w:rsidR="00B816B6" w:rsidRPr="00530F9E">
        <w:rPr>
          <w:rFonts w:ascii="Arial" w:hAnsi="Arial" w:cs="Arial"/>
          <w:szCs w:val="24"/>
        </w:rPr>
        <w:t xml:space="preserve"> which includes</w:t>
      </w:r>
      <w:r w:rsidRPr="00530F9E">
        <w:rPr>
          <w:rFonts w:ascii="Arial" w:hAnsi="Arial" w:cs="Arial"/>
          <w:szCs w:val="24"/>
        </w:rPr>
        <w:t xml:space="preserve"> cleaning (sweeping, m</w:t>
      </w:r>
      <w:r w:rsidR="00D60742" w:rsidRPr="00530F9E">
        <w:rPr>
          <w:rFonts w:ascii="Arial" w:hAnsi="Arial" w:cs="Arial"/>
          <w:szCs w:val="24"/>
        </w:rPr>
        <w:t>opping and dusting), moving</w:t>
      </w:r>
      <w:r w:rsidRPr="00530F9E">
        <w:rPr>
          <w:rFonts w:ascii="Arial" w:hAnsi="Arial" w:cs="Arial"/>
          <w:szCs w:val="24"/>
        </w:rPr>
        <w:t xml:space="preserve"> equipment and materia</w:t>
      </w:r>
      <w:r w:rsidR="00EA0952" w:rsidRPr="00530F9E">
        <w:rPr>
          <w:rFonts w:ascii="Arial" w:hAnsi="Arial" w:cs="Arial"/>
          <w:szCs w:val="24"/>
        </w:rPr>
        <w:t>ls (tables, chairs etc</w:t>
      </w:r>
      <w:r w:rsidRPr="00530F9E">
        <w:rPr>
          <w:rFonts w:ascii="Arial" w:hAnsi="Arial" w:cs="Arial"/>
          <w:szCs w:val="24"/>
        </w:rPr>
        <w:t>).</w:t>
      </w:r>
      <w:r w:rsidRPr="00530F9E">
        <w:rPr>
          <w:rFonts w:ascii="Arial" w:hAnsi="Arial" w:cs="Arial"/>
          <w:szCs w:val="24"/>
        </w:rPr>
        <w:br/>
      </w:r>
    </w:p>
    <w:p w14:paraId="1DC5C584" w14:textId="77777777" w:rsidR="00490ED6" w:rsidRPr="00530F9E" w:rsidRDefault="00AE31E7" w:rsidP="0080439A">
      <w:pPr>
        <w:numPr>
          <w:ilvl w:val="0"/>
          <w:numId w:val="1"/>
        </w:numPr>
        <w:ind w:left="567" w:hanging="567"/>
        <w:rPr>
          <w:rFonts w:ascii="Arial" w:hAnsi="Arial" w:cs="Arial"/>
          <w:szCs w:val="24"/>
        </w:rPr>
      </w:pPr>
      <w:r w:rsidRPr="00530F9E">
        <w:rPr>
          <w:rFonts w:ascii="Arial" w:hAnsi="Arial" w:cs="Arial"/>
          <w:szCs w:val="24"/>
        </w:rPr>
        <w:t>To maintain the orderly condition of all locations, that is, sweeping, hoeing, raking, mowing, edging, grass cutting, hedge cutting and pruning and the removal of litter</w:t>
      </w:r>
      <w:r w:rsidR="00AA59F6" w:rsidRPr="00530F9E">
        <w:rPr>
          <w:rFonts w:ascii="Arial" w:hAnsi="Arial" w:cs="Arial"/>
          <w:szCs w:val="24"/>
        </w:rPr>
        <w:t xml:space="preserve">, rubbish and hazardous materials. </w:t>
      </w:r>
      <w:r w:rsidR="000F4F09" w:rsidRPr="00530F9E">
        <w:rPr>
          <w:rFonts w:ascii="Arial" w:hAnsi="Arial" w:cs="Arial"/>
          <w:szCs w:val="24"/>
        </w:rPr>
        <w:br/>
      </w:r>
    </w:p>
    <w:p w14:paraId="4737084F" w14:textId="77777777" w:rsidR="00021991" w:rsidRPr="00530F9E" w:rsidRDefault="000F4F09" w:rsidP="0080439A">
      <w:pPr>
        <w:numPr>
          <w:ilvl w:val="0"/>
          <w:numId w:val="1"/>
        </w:numPr>
        <w:ind w:left="567" w:hanging="567"/>
        <w:rPr>
          <w:rFonts w:ascii="Arial" w:hAnsi="Arial" w:cs="Arial"/>
          <w:szCs w:val="24"/>
        </w:rPr>
      </w:pPr>
      <w:r w:rsidRPr="00530F9E">
        <w:rPr>
          <w:rFonts w:ascii="Arial" w:hAnsi="Arial" w:cs="Arial"/>
          <w:szCs w:val="24"/>
        </w:rPr>
        <w:t>To maintain games facilities and areas including spiking, scarifying, top-dressing, fertilising and also marking of games areas and erection/dismantling of posts.</w:t>
      </w:r>
      <w:r w:rsidR="00760D5C" w:rsidRPr="00530F9E">
        <w:rPr>
          <w:rFonts w:ascii="Arial" w:hAnsi="Arial" w:cs="Arial"/>
          <w:szCs w:val="24"/>
        </w:rPr>
        <w:br/>
      </w:r>
    </w:p>
    <w:p w14:paraId="254690BF" w14:textId="77777777" w:rsidR="00490ED6" w:rsidRPr="00530F9E" w:rsidRDefault="00760D5C" w:rsidP="0080439A">
      <w:pPr>
        <w:numPr>
          <w:ilvl w:val="0"/>
          <w:numId w:val="1"/>
        </w:numPr>
        <w:ind w:left="567" w:hanging="567"/>
        <w:rPr>
          <w:rFonts w:ascii="Arial" w:hAnsi="Arial" w:cs="Arial"/>
          <w:szCs w:val="24"/>
        </w:rPr>
      </w:pPr>
      <w:r w:rsidRPr="00530F9E">
        <w:rPr>
          <w:rFonts w:ascii="Arial" w:hAnsi="Arial" w:cs="Arial"/>
          <w:szCs w:val="24"/>
        </w:rPr>
        <w:t>To maintain fine turf and grass areas such as bowling greens and cricket squares including maintenance of appropriate stock levels</w:t>
      </w:r>
      <w:r w:rsidR="007808C9" w:rsidRPr="00530F9E">
        <w:rPr>
          <w:rFonts w:ascii="Arial" w:hAnsi="Arial" w:cs="Arial"/>
          <w:szCs w:val="24"/>
        </w:rPr>
        <w:t xml:space="preserve"> of equipment and materials</w:t>
      </w:r>
      <w:r w:rsidRPr="00530F9E">
        <w:rPr>
          <w:rFonts w:ascii="Arial" w:hAnsi="Arial" w:cs="Arial"/>
          <w:szCs w:val="24"/>
        </w:rPr>
        <w:t>.</w:t>
      </w:r>
      <w:r w:rsidR="000F4F09" w:rsidRPr="00530F9E">
        <w:rPr>
          <w:rFonts w:ascii="Arial" w:hAnsi="Arial" w:cs="Arial"/>
          <w:szCs w:val="24"/>
        </w:rPr>
        <w:br/>
      </w:r>
    </w:p>
    <w:p w14:paraId="1F2BC542" w14:textId="77777777" w:rsidR="00490ED6" w:rsidRPr="00530F9E" w:rsidRDefault="000F4F09" w:rsidP="0080439A">
      <w:pPr>
        <w:numPr>
          <w:ilvl w:val="0"/>
          <w:numId w:val="1"/>
        </w:numPr>
        <w:ind w:left="567" w:hanging="567"/>
        <w:rPr>
          <w:rFonts w:ascii="Arial" w:hAnsi="Arial" w:cs="Arial"/>
          <w:szCs w:val="24"/>
        </w:rPr>
      </w:pPr>
      <w:r w:rsidRPr="00530F9E">
        <w:rPr>
          <w:rFonts w:ascii="Arial" w:hAnsi="Arial" w:cs="Arial"/>
          <w:szCs w:val="24"/>
        </w:rPr>
        <w:t>To maintain all tools and equipment in a satisfactory condition including the cleaning of garden tools and basic cleaning and maintenance of lawnmowers.</w:t>
      </w:r>
      <w:r w:rsidRPr="00530F9E">
        <w:rPr>
          <w:rFonts w:ascii="Arial" w:hAnsi="Arial" w:cs="Arial"/>
          <w:szCs w:val="24"/>
        </w:rPr>
        <w:br/>
      </w:r>
    </w:p>
    <w:p w14:paraId="6D3B2E98" w14:textId="77777777" w:rsidR="00490ED6" w:rsidRPr="00530F9E" w:rsidRDefault="000F4F09" w:rsidP="0080439A">
      <w:pPr>
        <w:numPr>
          <w:ilvl w:val="0"/>
          <w:numId w:val="1"/>
        </w:numPr>
        <w:ind w:left="567" w:hanging="567"/>
        <w:rPr>
          <w:rFonts w:ascii="Arial" w:hAnsi="Arial" w:cs="Arial"/>
          <w:szCs w:val="24"/>
        </w:rPr>
      </w:pPr>
      <w:r w:rsidRPr="00530F9E">
        <w:rPr>
          <w:rFonts w:ascii="Arial" w:hAnsi="Arial" w:cs="Arial"/>
          <w:szCs w:val="24"/>
        </w:rPr>
        <w:t>To use powered hand tools and light plant to perform duties</w:t>
      </w:r>
      <w:r w:rsidR="009D1A95" w:rsidRPr="00530F9E">
        <w:rPr>
          <w:rFonts w:ascii="Arial" w:hAnsi="Arial" w:cs="Arial"/>
          <w:szCs w:val="24"/>
        </w:rPr>
        <w:t xml:space="preserve"> as required</w:t>
      </w:r>
      <w:r w:rsidRPr="00530F9E">
        <w:rPr>
          <w:rFonts w:ascii="Arial" w:hAnsi="Arial" w:cs="Arial"/>
          <w:szCs w:val="24"/>
        </w:rPr>
        <w:t>.</w:t>
      </w:r>
      <w:r w:rsidRPr="00530F9E">
        <w:rPr>
          <w:rFonts w:ascii="Arial" w:hAnsi="Arial" w:cs="Arial"/>
          <w:szCs w:val="24"/>
        </w:rPr>
        <w:br/>
      </w:r>
    </w:p>
    <w:p w14:paraId="12777136" w14:textId="77777777" w:rsidR="00490ED6" w:rsidRPr="00530F9E" w:rsidRDefault="00284956" w:rsidP="0080439A">
      <w:pPr>
        <w:numPr>
          <w:ilvl w:val="0"/>
          <w:numId w:val="1"/>
        </w:numPr>
        <w:ind w:left="567" w:hanging="567"/>
        <w:rPr>
          <w:rFonts w:ascii="Arial" w:hAnsi="Arial" w:cs="Arial"/>
          <w:szCs w:val="24"/>
        </w:rPr>
      </w:pPr>
      <w:r w:rsidRPr="00530F9E">
        <w:rPr>
          <w:rFonts w:ascii="Arial" w:hAnsi="Arial" w:cs="Arial"/>
          <w:szCs w:val="24"/>
        </w:rPr>
        <w:t>To carry out</w:t>
      </w:r>
      <w:r w:rsidR="0083553F" w:rsidRPr="00530F9E">
        <w:rPr>
          <w:rFonts w:ascii="Arial" w:hAnsi="Arial" w:cs="Arial"/>
          <w:szCs w:val="24"/>
        </w:rPr>
        <w:t xml:space="preserve"> </w:t>
      </w:r>
      <w:r w:rsidR="007808C9" w:rsidRPr="00530F9E">
        <w:rPr>
          <w:rFonts w:ascii="Arial" w:hAnsi="Arial" w:cs="Arial"/>
          <w:szCs w:val="24"/>
        </w:rPr>
        <w:t>horti</w:t>
      </w:r>
      <w:r w:rsidR="0083553F" w:rsidRPr="00530F9E">
        <w:rPr>
          <w:rFonts w:ascii="Arial" w:hAnsi="Arial" w:cs="Arial"/>
          <w:szCs w:val="24"/>
        </w:rPr>
        <w:t xml:space="preserve">cultural </w:t>
      </w:r>
      <w:r w:rsidR="007808C9" w:rsidRPr="00530F9E">
        <w:rPr>
          <w:rFonts w:ascii="Arial" w:hAnsi="Arial" w:cs="Arial"/>
          <w:szCs w:val="24"/>
        </w:rPr>
        <w:t xml:space="preserve">and minor arboricultural </w:t>
      </w:r>
      <w:r w:rsidR="0083553F" w:rsidRPr="00530F9E">
        <w:rPr>
          <w:rFonts w:ascii="Arial" w:hAnsi="Arial" w:cs="Arial"/>
          <w:szCs w:val="24"/>
        </w:rPr>
        <w:t>operations</w:t>
      </w:r>
      <w:r w:rsidR="007808C9" w:rsidRPr="00530F9E">
        <w:rPr>
          <w:rFonts w:ascii="Arial" w:hAnsi="Arial" w:cs="Arial"/>
          <w:szCs w:val="24"/>
        </w:rPr>
        <w:t xml:space="preserve"> and maintenance</w:t>
      </w:r>
      <w:r w:rsidR="0083553F" w:rsidRPr="00530F9E">
        <w:rPr>
          <w:rFonts w:ascii="Arial" w:hAnsi="Arial" w:cs="Arial"/>
          <w:szCs w:val="24"/>
        </w:rPr>
        <w:t>, for example, the planting of trees, shrubs and plants and the</w:t>
      </w:r>
      <w:r w:rsidRPr="00530F9E">
        <w:rPr>
          <w:rFonts w:ascii="Arial" w:hAnsi="Arial" w:cs="Arial"/>
          <w:szCs w:val="24"/>
        </w:rPr>
        <w:t xml:space="preserve"> </w:t>
      </w:r>
      <w:r w:rsidR="007808C9" w:rsidRPr="00530F9E">
        <w:rPr>
          <w:rFonts w:ascii="Arial" w:hAnsi="Arial" w:cs="Arial"/>
          <w:szCs w:val="24"/>
        </w:rPr>
        <w:t xml:space="preserve">work </w:t>
      </w:r>
      <w:r w:rsidRPr="00530F9E">
        <w:rPr>
          <w:rFonts w:ascii="Arial" w:hAnsi="Arial" w:cs="Arial"/>
          <w:szCs w:val="24"/>
        </w:rPr>
        <w:t xml:space="preserve">associated with </w:t>
      </w:r>
      <w:r w:rsidR="007808C9" w:rsidRPr="00530F9E">
        <w:rPr>
          <w:rFonts w:ascii="Arial" w:hAnsi="Arial" w:cs="Arial"/>
          <w:szCs w:val="24"/>
        </w:rPr>
        <w:t xml:space="preserve">specialised plant collections and displays, vegetable growing, hanging baskets, </w:t>
      </w:r>
      <w:r w:rsidRPr="00530F9E">
        <w:rPr>
          <w:rFonts w:ascii="Arial" w:hAnsi="Arial" w:cs="Arial"/>
          <w:szCs w:val="24"/>
        </w:rPr>
        <w:t xml:space="preserve">soil cultivation, manuring, </w:t>
      </w:r>
      <w:r w:rsidR="00885F36" w:rsidRPr="00530F9E">
        <w:rPr>
          <w:rFonts w:ascii="Arial" w:hAnsi="Arial" w:cs="Arial"/>
          <w:szCs w:val="24"/>
        </w:rPr>
        <w:t xml:space="preserve">seed sowing, </w:t>
      </w:r>
      <w:r w:rsidRPr="00530F9E">
        <w:rPr>
          <w:rFonts w:ascii="Arial" w:hAnsi="Arial" w:cs="Arial"/>
          <w:szCs w:val="24"/>
        </w:rPr>
        <w:t>site preparation and construction</w:t>
      </w:r>
      <w:r w:rsidR="00C921FA" w:rsidRPr="00530F9E">
        <w:rPr>
          <w:rFonts w:ascii="Arial" w:hAnsi="Arial" w:cs="Arial"/>
          <w:szCs w:val="24"/>
        </w:rPr>
        <w:t xml:space="preserve"> and assist in the development of horticultural schemes.</w:t>
      </w:r>
    </w:p>
    <w:p w14:paraId="0B3EDEFD" w14:textId="77777777" w:rsidR="00C97363" w:rsidRPr="00530F9E" w:rsidRDefault="00C97363" w:rsidP="0080439A">
      <w:pPr>
        <w:ind w:left="567" w:hanging="567"/>
        <w:rPr>
          <w:rFonts w:ascii="Arial" w:hAnsi="Arial" w:cs="Arial"/>
          <w:szCs w:val="24"/>
        </w:rPr>
      </w:pPr>
    </w:p>
    <w:p w14:paraId="05FD567F" w14:textId="77777777" w:rsidR="00490ED6" w:rsidRPr="00530F9E" w:rsidRDefault="00C97363" w:rsidP="0080439A">
      <w:pPr>
        <w:numPr>
          <w:ilvl w:val="0"/>
          <w:numId w:val="1"/>
        </w:numPr>
        <w:ind w:left="567" w:hanging="567"/>
        <w:rPr>
          <w:rFonts w:ascii="Arial" w:hAnsi="Arial" w:cs="Arial"/>
          <w:szCs w:val="24"/>
        </w:rPr>
      </w:pPr>
      <w:r w:rsidRPr="00530F9E">
        <w:rPr>
          <w:rFonts w:ascii="Arial" w:hAnsi="Arial" w:cs="Arial"/>
          <w:szCs w:val="24"/>
        </w:rPr>
        <w:t xml:space="preserve">To carry out </w:t>
      </w:r>
      <w:r w:rsidR="007808C9" w:rsidRPr="00530F9E">
        <w:rPr>
          <w:rFonts w:ascii="Arial" w:hAnsi="Arial" w:cs="Arial"/>
          <w:szCs w:val="24"/>
        </w:rPr>
        <w:t xml:space="preserve">the recommended control measures for invasive species, weeds, pests and diseases including the application of chemical control methods </w:t>
      </w:r>
      <w:r w:rsidR="001A3509" w:rsidRPr="00530F9E">
        <w:rPr>
          <w:rFonts w:ascii="Arial" w:hAnsi="Arial" w:cs="Arial"/>
          <w:szCs w:val="24"/>
        </w:rPr>
        <w:t>including calibration</w:t>
      </w:r>
      <w:r w:rsidRPr="00530F9E">
        <w:rPr>
          <w:rFonts w:ascii="Arial" w:hAnsi="Arial" w:cs="Arial"/>
          <w:szCs w:val="24"/>
        </w:rPr>
        <w:t xml:space="preserve"> of sprayers and identification of a range of pests, diseases and weeds.</w:t>
      </w:r>
      <w:r w:rsidR="00352081" w:rsidRPr="00530F9E">
        <w:rPr>
          <w:rFonts w:ascii="Arial" w:hAnsi="Arial" w:cs="Arial"/>
          <w:szCs w:val="24"/>
        </w:rPr>
        <w:br/>
      </w:r>
    </w:p>
    <w:p w14:paraId="62EBFDA8" w14:textId="77777777" w:rsidR="00490ED6" w:rsidRPr="00530F9E" w:rsidRDefault="00352081" w:rsidP="0080439A">
      <w:pPr>
        <w:numPr>
          <w:ilvl w:val="0"/>
          <w:numId w:val="1"/>
        </w:numPr>
        <w:ind w:left="567" w:hanging="567"/>
        <w:rPr>
          <w:rFonts w:ascii="Arial" w:hAnsi="Arial" w:cs="Arial"/>
          <w:szCs w:val="24"/>
        </w:rPr>
      </w:pPr>
      <w:r w:rsidRPr="00530F9E">
        <w:rPr>
          <w:rFonts w:ascii="Arial" w:hAnsi="Arial" w:cs="Arial"/>
          <w:szCs w:val="24"/>
        </w:rPr>
        <w:t>To work with community groups, volunteers and others to develop and maintain community gardens, allotments and other facilities.</w:t>
      </w:r>
      <w:r w:rsidRPr="00530F9E">
        <w:rPr>
          <w:rFonts w:ascii="Arial" w:hAnsi="Arial" w:cs="Arial"/>
          <w:szCs w:val="24"/>
        </w:rPr>
        <w:br/>
      </w:r>
    </w:p>
    <w:p w14:paraId="126F06BA" w14:textId="77777777" w:rsidR="00490ED6" w:rsidRPr="00530F9E" w:rsidRDefault="00352081" w:rsidP="0080439A">
      <w:pPr>
        <w:numPr>
          <w:ilvl w:val="0"/>
          <w:numId w:val="1"/>
        </w:numPr>
        <w:ind w:left="567" w:hanging="567"/>
        <w:rPr>
          <w:rFonts w:ascii="Arial" w:hAnsi="Arial" w:cs="Arial"/>
          <w:szCs w:val="24"/>
        </w:rPr>
      </w:pPr>
      <w:r w:rsidRPr="00530F9E">
        <w:rPr>
          <w:rFonts w:ascii="Arial" w:hAnsi="Arial" w:cs="Arial"/>
          <w:szCs w:val="24"/>
        </w:rPr>
        <w:t>To assist with the preparation and running of events and activities on site.</w:t>
      </w:r>
      <w:r w:rsidR="007808C9" w:rsidRPr="00530F9E">
        <w:rPr>
          <w:rFonts w:ascii="Arial" w:hAnsi="Arial" w:cs="Arial"/>
          <w:szCs w:val="24"/>
        </w:rPr>
        <w:t xml:space="preserve">  Collating information as required on users, for example</w:t>
      </w:r>
      <w:r w:rsidR="006B4E71" w:rsidRPr="00530F9E">
        <w:rPr>
          <w:rFonts w:ascii="Arial" w:hAnsi="Arial" w:cs="Arial"/>
          <w:szCs w:val="24"/>
        </w:rPr>
        <w:t>,</w:t>
      </w:r>
      <w:r w:rsidR="007808C9" w:rsidRPr="00530F9E">
        <w:rPr>
          <w:rFonts w:ascii="Arial" w:hAnsi="Arial" w:cs="Arial"/>
          <w:szCs w:val="24"/>
        </w:rPr>
        <w:t xml:space="preserve"> numbers attending. </w:t>
      </w:r>
      <w:r w:rsidR="00C97363" w:rsidRPr="00530F9E">
        <w:rPr>
          <w:rFonts w:ascii="Arial" w:hAnsi="Arial" w:cs="Arial"/>
          <w:szCs w:val="24"/>
        </w:rPr>
        <w:br/>
      </w:r>
    </w:p>
    <w:p w14:paraId="4861C83D" w14:textId="77777777" w:rsidR="00D90DC8" w:rsidRPr="00530F9E" w:rsidRDefault="00D90DC8" w:rsidP="0080439A">
      <w:pPr>
        <w:ind w:left="567" w:hanging="567"/>
        <w:rPr>
          <w:rFonts w:ascii="Arial" w:hAnsi="Arial" w:cs="Arial"/>
          <w:szCs w:val="24"/>
        </w:rPr>
      </w:pPr>
    </w:p>
    <w:p w14:paraId="6A4BAE9D" w14:textId="77777777" w:rsidR="003A4181" w:rsidRPr="00530F9E" w:rsidRDefault="00FB199F" w:rsidP="0080439A">
      <w:pPr>
        <w:ind w:left="567" w:hanging="567"/>
        <w:rPr>
          <w:rFonts w:ascii="Arial" w:hAnsi="Arial" w:cs="Arial"/>
          <w:b/>
          <w:szCs w:val="24"/>
        </w:rPr>
      </w:pPr>
      <w:r w:rsidRPr="00530F9E">
        <w:rPr>
          <w:rFonts w:ascii="Arial" w:hAnsi="Arial" w:cs="Arial"/>
          <w:b/>
          <w:szCs w:val="24"/>
        </w:rPr>
        <w:t>General d</w:t>
      </w:r>
      <w:r w:rsidR="003A4181" w:rsidRPr="00530F9E">
        <w:rPr>
          <w:rFonts w:ascii="Arial" w:hAnsi="Arial" w:cs="Arial"/>
          <w:b/>
          <w:szCs w:val="24"/>
        </w:rPr>
        <w:t>uties</w:t>
      </w:r>
      <w:r w:rsidR="003A4181" w:rsidRPr="00530F9E">
        <w:rPr>
          <w:rFonts w:ascii="Arial" w:hAnsi="Arial" w:cs="Arial"/>
          <w:b/>
          <w:szCs w:val="24"/>
        </w:rPr>
        <w:br/>
      </w:r>
    </w:p>
    <w:p w14:paraId="7476B0CC" w14:textId="77777777" w:rsidR="000F0CCB" w:rsidRPr="00530F9E" w:rsidRDefault="000F0CCB" w:rsidP="0080439A">
      <w:pPr>
        <w:numPr>
          <w:ilvl w:val="0"/>
          <w:numId w:val="1"/>
        </w:numPr>
        <w:ind w:left="567" w:hanging="567"/>
        <w:rPr>
          <w:rFonts w:ascii="Arial" w:hAnsi="Arial" w:cs="Arial"/>
          <w:szCs w:val="24"/>
        </w:rPr>
      </w:pPr>
      <w:r w:rsidRPr="00530F9E">
        <w:rPr>
          <w:rFonts w:ascii="Arial" w:hAnsi="Arial" w:cs="Arial"/>
          <w:szCs w:val="24"/>
        </w:rPr>
        <w:t xml:space="preserve">To </w:t>
      </w:r>
      <w:r w:rsidR="00C04448" w:rsidRPr="00530F9E">
        <w:rPr>
          <w:rFonts w:ascii="Arial" w:hAnsi="Arial" w:cs="Arial"/>
          <w:szCs w:val="24"/>
        </w:rPr>
        <w:t xml:space="preserve">assist as required with </w:t>
      </w:r>
      <w:r w:rsidRPr="00530F9E">
        <w:rPr>
          <w:rFonts w:ascii="Arial" w:hAnsi="Arial" w:cs="Arial"/>
          <w:szCs w:val="24"/>
        </w:rPr>
        <w:t>the inspection of playgrounds, play equipment and parks furniture</w:t>
      </w:r>
      <w:r w:rsidR="007808C9" w:rsidRPr="00530F9E">
        <w:rPr>
          <w:rFonts w:ascii="Arial" w:hAnsi="Arial" w:cs="Arial"/>
          <w:szCs w:val="24"/>
        </w:rPr>
        <w:t xml:space="preserve"> including the undertaking of some minor repairs.  T</w:t>
      </w:r>
      <w:r w:rsidRPr="00530F9E">
        <w:rPr>
          <w:rFonts w:ascii="Arial" w:hAnsi="Arial" w:cs="Arial"/>
          <w:szCs w:val="24"/>
        </w:rPr>
        <w:t>o undertake litter collection duties associated with these facilities to ensure they are maintained to set quality and safety standards.</w:t>
      </w:r>
      <w:r w:rsidR="00C04448" w:rsidRPr="00530F9E">
        <w:rPr>
          <w:rFonts w:ascii="Arial" w:hAnsi="Arial" w:cs="Arial"/>
          <w:szCs w:val="24"/>
        </w:rPr>
        <w:t xml:space="preserve"> </w:t>
      </w:r>
      <w:r w:rsidRPr="00530F9E">
        <w:rPr>
          <w:rFonts w:ascii="Arial" w:hAnsi="Arial" w:cs="Arial"/>
          <w:szCs w:val="24"/>
        </w:rPr>
        <w:br/>
      </w:r>
    </w:p>
    <w:p w14:paraId="0869744E" w14:textId="77777777" w:rsidR="000F0CCB" w:rsidRPr="00530F9E" w:rsidRDefault="000F0CCB" w:rsidP="0080439A">
      <w:pPr>
        <w:numPr>
          <w:ilvl w:val="0"/>
          <w:numId w:val="1"/>
        </w:numPr>
        <w:ind w:left="567" w:hanging="567"/>
        <w:rPr>
          <w:rFonts w:ascii="Arial" w:hAnsi="Arial" w:cs="Arial"/>
          <w:szCs w:val="24"/>
        </w:rPr>
      </w:pPr>
      <w:r w:rsidRPr="00530F9E">
        <w:rPr>
          <w:rFonts w:ascii="Arial" w:hAnsi="Arial" w:cs="Arial"/>
          <w:szCs w:val="24"/>
        </w:rPr>
        <w:t xml:space="preserve">To provide </w:t>
      </w:r>
      <w:r w:rsidR="001A3509" w:rsidRPr="00530F9E">
        <w:rPr>
          <w:rFonts w:ascii="Arial" w:hAnsi="Arial" w:cs="Arial"/>
          <w:szCs w:val="24"/>
        </w:rPr>
        <w:t xml:space="preserve">OSS Assistant </w:t>
      </w:r>
      <w:r w:rsidR="00163247" w:rsidRPr="00530F9E">
        <w:rPr>
          <w:rFonts w:ascii="Arial" w:hAnsi="Arial" w:cs="Arial"/>
          <w:szCs w:val="24"/>
        </w:rPr>
        <w:t xml:space="preserve">Area </w:t>
      </w:r>
      <w:r w:rsidRPr="00530F9E">
        <w:rPr>
          <w:rFonts w:ascii="Arial" w:hAnsi="Arial" w:cs="Arial"/>
          <w:szCs w:val="24"/>
        </w:rPr>
        <w:t>Manager with all relevant information required for the preparation of statements and reports of evidence, to attend public liability claim hearings which involve the council and to attend court as required.</w:t>
      </w:r>
    </w:p>
    <w:p w14:paraId="509F80EB" w14:textId="77777777" w:rsidR="00490ED6" w:rsidRPr="00530F9E" w:rsidRDefault="00490ED6" w:rsidP="0080439A">
      <w:pPr>
        <w:ind w:left="567" w:hanging="567"/>
        <w:rPr>
          <w:rFonts w:ascii="Arial" w:hAnsi="Arial" w:cs="Arial"/>
          <w:szCs w:val="24"/>
        </w:rPr>
      </w:pPr>
    </w:p>
    <w:p w14:paraId="12219423" w14:textId="77777777" w:rsidR="00490ED6" w:rsidRPr="00530F9E" w:rsidRDefault="00D90DC8" w:rsidP="0080439A">
      <w:pPr>
        <w:numPr>
          <w:ilvl w:val="0"/>
          <w:numId w:val="1"/>
        </w:numPr>
        <w:ind w:left="567" w:hanging="567"/>
        <w:rPr>
          <w:rFonts w:ascii="Arial" w:hAnsi="Arial" w:cs="Arial"/>
          <w:szCs w:val="24"/>
        </w:rPr>
      </w:pPr>
      <w:r w:rsidRPr="00530F9E">
        <w:rPr>
          <w:rFonts w:ascii="Arial" w:hAnsi="Arial" w:cs="Arial"/>
          <w:szCs w:val="24"/>
        </w:rPr>
        <w:t>To report to management any accidents, incidents, defects, hazardous equipment, acts of vandalism and other park related incidents or complaints involving staff members or members of the public.</w:t>
      </w:r>
      <w:r w:rsidR="00C75257" w:rsidRPr="00530F9E">
        <w:rPr>
          <w:rFonts w:ascii="Arial" w:hAnsi="Arial" w:cs="Arial"/>
          <w:szCs w:val="24"/>
        </w:rPr>
        <w:br/>
      </w:r>
    </w:p>
    <w:p w14:paraId="2D3CB13F" w14:textId="77777777" w:rsidR="00490ED6" w:rsidRPr="00530F9E" w:rsidRDefault="00C75257" w:rsidP="0080439A">
      <w:pPr>
        <w:numPr>
          <w:ilvl w:val="0"/>
          <w:numId w:val="1"/>
        </w:numPr>
        <w:ind w:left="567" w:hanging="567"/>
        <w:rPr>
          <w:rFonts w:ascii="Arial" w:hAnsi="Arial" w:cs="Arial"/>
          <w:szCs w:val="24"/>
        </w:rPr>
      </w:pPr>
      <w:r w:rsidRPr="00530F9E">
        <w:rPr>
          <w:rFonts w:ascii="Arial" w:hAnsi="Arial" w:cs="Arial"/>
          <w:szCs w:val="24"/>
        </w:rPr>
        <w:t>To advise on</w:t>
      </w:r>
      <w:r w:rsidR="006A0491" w:rsidRPr="00530F9E">
        <w:rPr>
          <w:rFonts w:ascii="Arial" w:hAnsi="Arial" w:cs="Arial"/>
          <w:szCs w:val="24"/>
        </w:rPr>
        <w:t xml:space="preserve"> council </w:t>
      </w:r>
      <w:proofErr w:type="gramStart"/>
      <w:r w:rsidR="006A0491" w:rsidRPr="00530F9E">
        <w:rPr>
          <w:rFonts w:ascii="Arial" w:hAnsi="Arial" w:cs="Arial"/>
          <w:szCs w:val="24"/>
        </w:rPr>
        <w:t>Bye-Laws</w:t>
      </w:r>
      <w:proofErr w:type="gramEnd"/>
      <w:r w:rsidR="006A0491" w:rsidRPr="00530F9E">
        <w:rPr>
          <w:rFonts w:ascii="Arial" w:hAnsi="Arial" w:cs="Arial"/>
          <w:szCs w:val="24"/>
        </w:rPr>
        <w:t xml:space="preserve"> as required and promote orderly conduct and safety of the public by giving guidance</w:t>
      </w:r>
      <w:r w:rsidR="006B4E71" w:rsidRPr="00530F9E">
        <w:rPr>
          <w:rFonts w:ascii="Arial" w:hAnsi="Arial" w:cs="Arial"/>
          <w:szCs w:val="24"/>
        </w:rPr>
        <w:t xml:space="preserve"> </w:t>
      </w:r>
      <w:r w:rsidR="006A0491" w:rsidRPr="00530F9E">
        <w:rPr>
          <w:rFonts w:ascii="Arial" w:hAnsi="Arial" w:cs="Arial"/>
          <w:szCs w:val="24"/>
        </w:rPr>
        <w:t xml:space="preserve">/ advice and dealing with any complaint in relation to the relevant site. </w:t>
      </w:r>
      <w:r w:rsidR="006A0491" w:rsidRPr="00530F9E">
        <w:rPr>
          <w:rFonts w:ascii="Arial" w:hAnsi="Arial" w:cs="Arial"/>
          <w:szCs w:val="24"/>
        </w:rPr>
        <w:br/>
      </w:r>
    </w:p>
    <w:p w14:paraId="0C689003" w14:textId="77777777" w:rsidR="00490ED6" w:rsidRPr="00530F9E" w:rsidRDefault="00D90DC8" w:rsidP="0080439A">
      <w:pPr>
        <w:numPr>
          <w:ilvl w:val="0"/>
          <w:numId w:val="1"/>
        </w:numPr>
        <w:ind w:left="567" w:hanging="567"/>
        <w:rPr>
          <w:rFonts w:ascii="Arial" w:hAnsi="Arial" w:cs="Arial"/>
          <w:szCs w:val="24"/>
        </w:rPr>
      </w:pPr>
      <w:r w:rsidRPr="00530F9E">
        <w:rPr>
          <w:rFonts w:ascii="Arial" w:hAnsi="Arial" w:cs="Arial"/>
          <w:szCs w:val="24"/>
        </w:rPr>
        <w:t xml:space="preserve">To complete </w:t>
      </w:r>
      <w:r w:rsidR="00C94397" w:rsidRPr="00530F9E">
        <w:rPr>
          <w:rFonts w:ascii="Arial" w:hAnsi="Arial" w:cs="Arial"/>
          <w:szCs w:val="24"/>
        </w:rPr>
        <w:t xml:space="preserve">all </w:t>
      </w:r>
      <w:r w:rsidRPr="00530F9E">
        <w:rPr>
          <w:rFonts w:ascii="Arial" w:hAnsi="Arial" w:cs="Arial"/>
          <w:szCs w:val="24"/>
        </w:rPr>
        <w:t xml:space="preserve">associated paperwork </w:t>
      </w:r>
      <w:r w:rsidR="007808C9" w:rsidRPr="00530F9E">
        <w:rPr>
          <w:rFonts w:ascii="Arial" w:hAnsi="Arial" w:cs="Arial"/>
          <w:szCs w:val="24"/>
        </w:rPr>
        <w:t>for example,</w:t>
      </w:r>
      <w:r w:rsidRPr="00530F9E">
        <w:rPr>
          <w:rFonts w:ascii="Arial" w:hAnsi="Arial" w:cs="Arial"/>
          <w:szCs w:val="24"/>
        </w:rPr>
        <w:t xml:space="preserve"> daily records sheets.</w:t>
      </w:r>
      <w:r w:rsidRPr="00530F9E">
        <w:rPr>
          <w:rFonts w:ascii="Arial" w:hAnsi="Arial" w:cs="Arial"/>
          <w:szCs w:val="24"/>
        </w:rPr>
        <w:br/>
        <w:t xml:space="preserve"> </w:t>
      </w:r>
    </w:p>
    <w:p w14:paraId="22697991" w14:textId="77777777" w:rsidR="00490ED6" w:rsidRPr="00530F9E" w:rsidRDefault="00D90DC8" w:rsidP="0080439A">
      <w:pPr>
        <w:numPr>
          <w:ilvl w:val="0"/>
          <w:numId w:val="1"/>
        </w:numPr>
        <w:ind w:left="567" w:hanging="567"/>
        <w:rPr>
          <w:rFonts w:ascii="Arial" w:hAnsi="Arial" w:cs="Arial"/>
          <w:szCs w:val="24"/>
        </w:rPr>
      </w:pPr>
      <w:r w:rsidRPr="00530F9E">
        <w:rPr>
          <w:rFonts w:ascii="Arial" w:hAnsi="Arial" w:cs="Arial"/>
          <w:szCs w:val="24"/>
        </w:rPr>
        <w:t xml:space="preserve">To ensure effective communication with site users, other members of the team and line management.  </w:t>
      </w:r>
      <w:r w:rsidR="007808C9" w:rsidRPr="00530F9E">
        <w:rPr>
          <w:rFonts w:ascii="Arial" w:hAnsi="Arial" w:cs="Arial"/>
          <w:szCs w:val="24"/>
        </w:rPr>
        <w:t xml:space="preserve">To provide information and assistance to site users in line with customer care standards. </w:t>
      </w:r>
      <w:r w:rsidRPr="00530F9E">
        <w:rPr>
          <w:rFonts w:ascii="Arial" w:hAnsi="Arial" w:cs="Arial"/>
          <w:szCs w:val="24"/>
        </w:rPr>
        <w:br/>
      </w:r>
    </w:p>
    <w:p w14:paraId="4369652D" w14:textId="77777777" w:rsidR="00490ED6" w:rsidRPr="00530F9E" w:rsidRDefault="00DA3877" w:rsidP="0080439A">
      <w:pPr>
        <w:numPr>
          <w:ilvl w:val="0"/>
          <w:numId w:val="1"/>
        </w:numPr>
        <w:ind w:left="567" w:hanging="567"/>
        <w:rPr>
          <w:rFonts w:ascii="Arial" w:hAnsi="Arial" w:cs="Arial"/>
          <w:szCs w:val="24"/>
        </w:rPr>
      </w:pPr>
      <w:r w:rsidRPr="00530F9E">
        <w:rPr>
          <w:rFonts w:ascii="Arial" w:hAnsi="Arial" w:cs="Arial"/>
          <w:szCs w:val="24"/>
        </w:rPr>
        <w:t>To assist in on-the-job training and coaching</w:t>
      </w:r>
      <w:r w:rsidR="00C921FA" w:rsidRPr="00530F9E">
        <w:rPr>
          <w:rFonts w:ascii="Arial" w:hAnsi="Arial" w:cs="Arial"/>
          <w:szCs w:val="24"/>
        </w:rPr>
        <w:t xml:space="preserve">, including </w:t>
      </w:r>
      <w:r w:rsidR="00C94397" w:rsidRPr="00530F9E">
        <w:rPr>
          <w:rFonts w:ascii="Arial" w:hAnsi="Arial" w:cs="Arial"/>
          <w:szCs w:val="24"/>
        </w:rPr>
        <w:t xml:space="preserve">apprentices and </w:t>
      </w:r>
      <w:r w:rsidR="00C921FA" w:rsidRPr="00530F9E">
        <w:rPr>
          <w:rFonts w:ascii="Arial" w:hAnsi="Arial" w:cs="Arial"/>
          <w:szCs w:val="24"/>
        </w:rPr>
        <w:t>work placements</w:t>
      </w:r>
      <w:r w:rsidRPr="00530F9E">
        <w:rPr>
          <w:rFonts w:ascii="Arial" w:hAnsi="Arial" w:cs="Arial"/>
          <w:szCs w:val="24"/>
        </w:rPr>
        <w:t xml:space="preserve">.  </w:t>
      </w:r>
    </w:p>
    <w:p w14:paraId="3D5B3D59" w14:textId="77777777" w:rsidR="00DA3877" w:rsidRPr="00530F9E" w:rsidRDefault="00DA3877" w:rsidP="0080439A">
      <w:pPr>
        <w:ind w:left="567" w:hanging="567"/>
        <w:rPr>
          <w:rFonts w:ascii="Arial" w:hAnsi="Arial" w:cs="Arial"/>
          <w:szCs w:val="24"/>
        </w:rPr>
      </w:pPr>
    </w:p>
    <w:p w14:paraId="704D5C8A" w14:textId="77777777" w:rsidR="00490ED6" w:rsidRPr="00530F9E" w:rsidRDefault="00672811" w:rsidP="0080439A">
      <w:pPr>
        <w:numPr>
          <w:ilvl w:val="0"/>
          <w:numId w:val="1"/>
        </w:numPr>
        <w:ind w:left="567" w:hanging="567"/>
        <w:rPr>
          <w:rFonts w:ascii="Arial" w:hAnsi="Arial" w:cs="Arial"/>
          <w:szCs w:val="24"/>
        </w:rPr>
      </w:pPr>
      <w:r w:rsidRPr="00530F9E">
        <w:rPr>
          <w:rFonts w:ascii="Arial" w:hAnsi="Arial" w:cs="Arial"/>
          <w:szCs w:val="24"/>
        </w:rPr>
        <w:t>To undergo training as and when required.</w:t>
      </w:r>
      <w:r w:rsidR="009D1A95" w:rsidRPr="00530F9E">
        <w:rPr>
          <w:rFonts w:ascii="Arial" w:hAnsi="Arial" w:cs="Arial"/>
          <w:szCs w:val="24"/>
        </w:rPr>
        <w:t xml:space="preserve"> </w:t>
      </w:r>
      <w:r w:rsidR="00130327" w:rsidRPr="00530F9E">
        <w:rPr>
          <w:rFonts w:ascii="Arial" w:hAnsi="Arial" w:cs="Arial"/>
          <w:szCs w:val="24"/>
        </w:rPr>
        <w:br/>
      </w:r>
    </w:p>
    <w:p w14:paraId="62E418D6" w14:textId="77777777" w:rsidR="00490ED6" w:rsidRPr="00530F9E" w:rsidRDefault="00672811" w:rsidP="0080439A">
      <w:pPr>
        <w:numPr>
          <w:ilvl w:val="0"/>
          <w:numId w:val="1"/>
        </w:numPr>
        <w:ind w:left="567" w:hanging="567"/>
        <w:rPr>
          <w:rFonts w:ascii="Arial" w:hAnsi="Arial" w:cs="Arial"/>
          <w:szCs w:val="24"/>
        </w:rPr>
      </w:pPr>
      <w:r w:rsidRPr="00530F9E">
        <w:rPr>
          <w:rFonts w:ascii="Arial" w:hAnsi="Arial" w:cs="Arial"/>
          <w:szCs w:val="24"/>
        </w:rPr>
        <w:t xml:space="preserve">To ensure that work is carried out in accordance with Health and Safety legislation and </w:t>
      </w:r>
      <w:r w:rsidR="00406A8C" w:rsidRPr="00530F9E">
        <w:rPr>
          <w:rFonts w:ascii="Arial" w:hAnsi="Arial" w:cs="Arial"/>
          <w:szCs w:val="24"/>
        </w:rPr>
        <w:t>c</w:t>
      </w:r>
      <w:r w:rsidRPr="00530F9E">
        <w:rPr>
          <w:rFonts w:ascii="Arial" w:hAnsi="Arial" w:cs="Arial"/>
          <w:szCs w:val="24"/>
        </w:rPr>
        <w:t>ouncil regulations, to include the wearing of safety boots and high visibility jacket.</w:t>
      </w:r>
    </w:p>
    <w:p w14:paraId="6399A993" w14:textId="77777777" w:rsidR="00672811" w:rsidRPr="00530F9E" w:rsidRDefault="00672811" w:rsidP="0080439A">
      <w:pPr>
        <w:ind w:left="567" w:hanging="567"/>
        <w:rPr>
          <w:rFonts w:ascii="Arial" w:hAnsi="Arial" w:cs="Arial"/>
          <w:szCs w:val="24"/>
        </w:rPr>
      </w:pPr>
    </w:p>
    <w:p w14:paraId="190B5275" w14:textId="77777777" w:rsidR="007808C9" w:rsidRPr="00530F9E" w:rsidRDefault="007808C9" w:rsidP="0080439A">
      <w:pPr>
        <w:numPr>
          <w:ilvl w:val="0"/>
          <w:numId w:val="1"/>
        </w:numPr>
        <w:ind w:left="567" w:hanging="567"/>
        <w:rPr>
          <w:rFonts w:ascii="Arial" w:hAnsi="Arial" w:cs="Arial"/>
          <w:szCs w:val="24"/>
        </w:rPr>
      </w:pPr>
      <w:r w:rsidRPr="00530F9E">
        <w:rPr>
          <w:rFonts w:ascii="Arial" w:hAnsi="Arial" w:cs="Arial"/>
          <w:szCs w:val="24"/>
        </w:rPr>
        <w:t xml:space="preserve">To assist in emergency situations where appropriate, including the distribution of supplies and relevant advice. </w:t>
      </w:r>
    </w:p>
    <w:p w14:paraId="6267151D" w14:textId="77777777" w:rsidR="00490ED6" w:rsidRPr="00530F9E" w:rsidRDefault="00490ED6" w:rsidP="00DC7A0C">
      <w:pPr>
        <w:rPr>
          <w:rFonts w:ascii="Arial" w:hAnsi="Arial" w:cs="Arial"/>
          <w:szCs w:val="24"/>
        </w:rPr>
      </w:pPr>
    </w:p>
    <w:p w14:paraId="27A1E5BC" w14:textId="77777777" w:rsidR="00DC7A0C" w:rsidRPr="00530F9E" w:rsidRDefault="0080439A" w:rsidP="00DC7A0C">
      <w:pPr>
        <w:numPr>
          <w:ilvl w:val="0"/>
          <w:numId w:val="1"/>
        </w:numPr>
        <w:ind w:left="567" w:hanging="567"/>
        <w:rPr>
          <w:rFonts w:ascii="Arial" w:hAnsi="Arial" w:cs="Arial"/>
          <w:szCs w:val="24"/>
        </w:rPr>
      </w:pPr>
      <w:r w:rsidRPr="00530F9E">
        <w:rPr>
          <w:rFonts w:ascii="Arial" w:hAnsi="Arial" w:cs="Arial"/>
          <w:szCs w:val="24"/>
        </w:rPr>
        <w:lastRenderedPageBreak/>
        <w:t xml:space="preserve">To open and close entrances to gain access and exit to the workplace, as and when required. </w:t>
      </w:r>
    </w:p>
    <w:p w14:paraId="08F71BDE" w14:textId="77777777" w:rsidR="00DC7A0C" w:rsidRPr="00530F9E" w:rsidRDefault="00DC7A0C" w:rsidP="00DC7A0C">
      <w:pPr>
        <w:pStyle w:val="ListParagraph"/>
        <w:rPr>
          <w:rFonts w:ascii="Arial" w:hAnsi="Arial" w:cs="Arial"/>
          <w:szCs w:val="24"/>
        </w:rPr>
      </w:pPr>
    </w:p>
    <w:p w14:paraId="0AF4BA77" w14:textId="77777777" w:rsidR="00DC7A0C" w:rsidRPr="00530F9E" w:rsidRDefault="00DC7A0C" w:rsidP="00DC7A0C">
      <w:pPr>
        <w:numPr>
          <w:ilvl w:val="0"/>
          <w:numId w:val="1"/>
        </w:numPr>
        <w:ind w:left="567" w:hanging="567"/>
        <w:rPr>
          <w:rFonts w:ascii="Arial" w:hAnsi="Arial" w:cs="Arial"/>
          <w:szCs w:val="24"/>
        </w:rPr>
      </w:pPr>
      <w:r w:rsidRPr="00530F9E">
        <w:rPr>
          <w:rFonts w:ascii="Arial" w:hAnsi="Arial" w:cs="Arial"/>
          <w:szCs w:val="24"/>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9A21E27" w14:textId="77777777" w:rsidR="00DC7A0C" w:rsidRPr="00530F9E" w:rsidRDefault="00DC7A0C" w:rsidP="00DC7A0C">
      <w:pPr>
        <w:pStyle w:val="ListParagraph"/>
        <w:rPr>
          <w:rFonts w:ascii="Arial" w:hAnsi="Arial" w:cs="Arial"/>
          <w:szCs w:val="24"/>
        </w:rPr>
      </w:pPr>
    </w:p>
    <w:p w14:paraId="0B6B9D7B" w14:textId="77777777" w:rsidR="00DC7A0C" w:rsidRPr="00530F9E" w:rsidRDefault="00DC7A0C" w:rsidP="00DC7A0C">
      <w:pPr>
        <w:numPr>
          <w:ilvl w:val="0"/>
          <w:numId w:val="1"/>
        </w:numPr>
        <w:ind w:left="567" w:hanging="567"/>
        <w:rPr>
          <w:rFonts w:ascii="Arial" w:hAnsi="Arial" w:cs="Arial"/>
          <w:szCs w:val="24"/>
        </w:rPr>
      </w:pPr>
      <w:r w:rsidRPr="00530F9E">
        <w:rPr>
          <w:rFonts w:ascii="Arial" w:hAnsi="Arial" w:cs="Arial"/>
          <w:szCs w:val="24"/>
        </w:rPr>
        <w:t xml:space="preserve">Act in accordance with the council and departmental policies and procedures including customer care, equal opportunities, health and safety, safeguarding and any pertinent legislation. </w:t>
      </w:r>
    </w:p>
    <w:p w14:paraId="3A852CF5" w14:textId="77777777" w:rsidR="00DC7A0C" w:rsidRPr="00530F9E" w:rsidRDefault="00DC7A0C" w:rsidP="00DC7A0C">
      <w:pPr>
        <w:pStyle w:val="ListParagraph"/>
        <w:rPr>
          <w:rFonts w:ascii="Arial" w:hAnsi="Arial" w:cs="Arial"/>
          <w:szCs w:val="24"/>
        </w:rPr>
      </w:pPr>
    </w:p>
    <w:p w14:paraId="221A9277" w14:textId="77777777" w:rsidR="00DC7A0C" w:rsidRPr="00530F9E" w:rsidRDefault="00DC7A0C" w:rsidP="00DC7A0C">
      <w:pPr>
        <w:numPr>
          <w:ilvl w:val="0"/>
          <w:numId w:val="1"/>
        </w:numPr>
        <w:ind w:left="567" w:hanging="567"/>
        <w:rPr>
          <w:rFonts w:ascii="Arial" w:hAnsi="Arial" w:cs="Arial"/>
          <w:szCs w:val="24"/>
        </w:rPr>
      </w:pPr>
      <w:r w:rsidRPr="00530F9E">
        <w:rPr>
          <w:rFonts w:ascii="Arial" w:hAnsi="Arial" w:cs="Arial"/>
          <w:szCs w:val="24"/>
        </w:rPr>
        <w:t>Undertake the duties in such a way as to enhance and protect the reputation and public profile of the council.</w:t>
      </w:r>
    </w:p>
    <w:p w14:paraId="7071A270" w14:textId="77777777" w:rsidR="00DC7A0C" w:rsidRPr="00530F9E" w:rsidRDefault="00DC7A0C" w:rsidP="00DC7A0C">
      <w:pPr>
        <w:pStyle w:val="ListParagraph"/>
        <w:rPr>
          <w:rFonts w:ascii="Arial" w:hAnsi="Arial" w:cs="Arial"/>
          <w:szCs w:val="24"/>
        </w:rPr>
      </w:pPr>
    </w:p>
    <w:p w14:paraId="5271A044" w14:textId="77777777" w:rsidR="00DC7A0C" w:rsidRPr="00530F9E" w:rsidRDefault="00DC7A0C" w:rsidP="00DC7A0C">
      <w:pPr>
        <w:numPr>
          <w:ilvl w:val="0"/>
          <w:numId w:val="1"/>
        </w:numPr>
        <w:ind w:left="567" w:hanging="567"/>
        <w:rPr>
          <w:rFonts w:ascii="Arial" w:hAnsi="Arial" w:cs="Arial"/>
          <w:szCs w:val="24"/>
        </w:rPr>
      </w:pPr>
      <w:r w:rsidRPr="00530F9E">
        <w:rPr>
          <w:rFonts w:ascii="Arial" w:hAnsi="Arial" w:cs="Arial"/>
          <w:szCs w:val="24"/>
        </w:rPr>
        <w:t>Undertake such other relevant duties as may from time to time be required.</w:t>
      </w:r>
    </w:p>
    <w:p w14:paraId="6C1E3B06" w14:textId="77777777" w:rsidR="00DC7A0C" w:rsidRPr="00530F9E" w:rsidRDefault="00DC7A0C" w:rsidP="00DC7A0C">
      <w:pPr>
        <w:ind w:left="432"/>
        <w:rPr>
          <w:rFonts w:ascii="Arial" w:hAnsi="Arial" w:cs="Arial"/>
          <w:szCs w:val="24"/>
        </w:rPr>
      </w:pPr>
    </w:p>
    <w:p w14:paraId="5ECB4BB7" w14:textId="77777777" w:rsidR="00DC7A0C" w:rsidRPr="00530F9E" w:rsidRDefault="00DC7A0C" w:rsidP="00DC7A0C">
      <w:pPr>
        <w:rPr>
          <w:rFonts w:ascii="Arial" w:hAnsi="Arial" w:cs="Arial"/>
          <w:b/>
          <w:bCs/>
          <w:color w:val="000000"/>
          <w:szCs w:val="24"/>
        </w:rPr>
      </w:pPr>
      <w:r w:rsidRPr="00530F9E">
        <w:rPr>
          <w:rFonts w:ascii="Arial" w:hAnsi="Arial" w:cs="Arial"/>
          <w:b/>
          <w:bCs/>
          <w:color w:val="000000"/>
          <w:szCs w:val="24"/>
        </w:rPr>
        <w:t xml:space="preserve">This job description has been written at a time of significant organisational </w:t>
      </w:r>
      <w:proofErr w:type="gramStart"/>
      <w:r w:rsidRPr="00530F9E">
        <w:rPr>
          <w:rFonts w:ascii="Arial" w:hAnsi="Arial" w:cs="Arial"/>
          <w:b/>
          <w:bCs/>
          <w:color w:val="000000"/>
          <w:szCs w:val="24"/>
        </w:rPr>
        <w:t>change</w:t>
      </w:r>
      <w:proofErr w:type="gramEnd"/>
      <w:r w:rsidRPr="00530F9E">
        <w:rPr>
          <w:rFonts w:ascii="Arial" w:hAnsi="Arial" w:cs="Arial"/>
          <w:b/>
          <w:bCs/>
          <w:color w:val="000000"/>
          <w:szCs w:val="24"/>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530F9E">
        <w:rPr>
          <w:rFonts w:ascii="Arial" w:hAnsi="Arial" w:cs="Arial"/>
          <w:b/>
          <w:bCs/>
          <w:color w:val="000000"/>
          <w:szCs w:val="24"/>
        </w:rPr>
        <w:t>description</w:t>
      </w:r>
      <w:proofErr w:type="gramEnd"/>
      <w:r w:rsidRPr="00530F9E">
        <w:rPr>
          <w:rFonts w:ascii="Arial" w:hAnsi="Arial" w:cs="Arial"/>
          <w:b/>
          <w:bCs/>
          <w:color w:val="000000"/>
          <w:szCs w:val="24"/>
        </w:rPr>
        <w:t xml:space="preserve"> but which are commensurate with the role.</w:t>
      </w:r>
    </w:p>
    <w:p w14:paraId="3824931B" w14:textId="77777777" w:rsidR="00DC7A0C" w:rsidRPr="00530F9E" w:rsidRDefault="00DC7A0C" w:rsidP="00DC7A0C">
      <w:pPr>
        <w:ind w:left="567"/>
        <w:rPr>
          <w:rFonts w:ascii="Arial" w:hAnsi="Arial" w:cs="Arial"/>
          <w:szCs w:val="24"/>
        </w:rPr>
      </w:pPr>
    </w:p>
    <w:p w14:paraId="6E2C54AA" w14:textId="77777777" w:rsidR="00B732E5" w:rsidRPr="00C96BAB" w:rsidRDefault="00316193" w:rsidP="00B732E5">
      <w:pPr>
        <w:rPr>
          <w:rFonts w:ascii="Arial" w:hAnsi="Arial"/>
          <w:sz w:val="44"/>
        </w:rPr>
      </w:pPr>
      <w:r w:rsidRPr="00530F9E">
        <w:rPr>
          <w:rFonts w:ascii="Arial" w:hAnsi="Arial" w:cs="Arial"/>
          <w:b/>
          <w:szCs w:val="24"/>
        </w:rPr>
        <w:br w:type="page"/>
      </w:r>
      <w:r w:rsidR="00B732E5" w:rsidRPr="00C96BAB">
        <w:rPr>
          <w:rFonts w:ascii="Arial" w:hAnsi="Arial"/>
          <w:b/>
          <w:sz w:val="44"/>
        </w:rPr>
        <w:lastRenderedPageBreak/>
        <w:t>Employee specification</w:t>
      </w:r>
    </w:p>
    <w:p w14:paraId="35B8E024" w14:textId="77777777" w:rsidR="00B732E5" w:rsidRPr="00C96BAB" w:rsidRDefault="00B732E5" w:rsidP="00B732E5">
      <w:pPr>
        <w:rPr>
          <w:rFonts w:ascii="Arial" w:hAnsi="Arial"/>
          <w:sz w:val="20"/>
        </w:rPr>
      </w:pPr>
    </w:p>
    <w:tbl>
      <w:tblPr>
        <w:tblW w:w="0" w:type="auto"/>
        <w:tblLayout w:type="fixed"/>
        <w:tblLook w:val="0000" w:firstRow="0" w:lastRow="0" w:firstColumn="0" w:lastColumn="0" w:noHBand="0" w:noVBand="0"/>
      </w:tblPr>
      <w:tblGrid>
        <w:gridCol w:w="1264"/>
        <w:gridCol w:w="3272"/>
      </w:tblGrid>
      <w:tr w:rsidR="00970CDF" w:rsidRPr="00530F9E" w14:paraId="10961A99" w14:textId="77777777" w:rsidTr="00817C0B">
        <w:tc>
          <w:tcPr>
            <w:tcW w:w="1264" w:type="dxa"/>
            <w:tcBorders>
              <w:top w:val="nil"/>
              <w:left w:val="nil"/>
              <w:bottom w:val="nil"/>
              <w:right w:val="nil"/>
            </w:tcBorders>
          </w:tcPr>
          <w:p w14:paraId="107B8B97" w14:textId="77777777" w:rsidR="00970CDF" w:rsidRPr="00530F9E" w:rsidRDefault="00970CDF" w:rsidP="000A6481">
            <w:pPr>
              <w:rPr>
                <w:rFonts w:ascii="Arial" w:hAnsi="Arial"/>
                <w:b/>
                <w:szCs w:val="24"/>
              </w:rPr>
            </w:pPr>
            <w:r w:rsidRPr="00530F9E">
              <w:rPr>
                <w:rFonts w:ascii="Arial" w:hAnsi="Arial"/>
                <w:b/>
                <w:szCs w:val="24"/>
              </w:rPr>
              <w:t>Date:</w:t>
            </w:r>
          </w:p>
        </w:tc>
        <w:tc>
          <w:tcPr>
            <w:tcW w:w="3272" w:type="dxa"/>
            <w:tcBorders>
              <w:top w:val="nil"/>
              <w:left w:val="nil"/>
              <w:bottom w:val="nil"/>
              <w:right w:val="nil"/>
            </w:tcBorders>
          </w:tcPr>
          <w:p w14:paraId="6EA6D068" w14:textId="05790391" w:rsidR="00970CDF" w:rsidRPr="00530F9E" w:rsidRDefault="00DC7A0C" w:rsidP="000A6481">
            <w:pPr>
              <w:rPr>
                <w:rFonts w:ascii="Arial" w:hAnsi="Arial"/>
                <w:szCs w:val="24"/>
              </w:rPr>
            </w:pPr>
            <w:r w:rsidRPr="00530F9E">
              <w:rPr>
                <w:rFonts w:ascii="Arial" w:hAnsi="Arial" w:cs="Arial"/>
                <w:szCs w:val="24"/>
              </w:rPr>
              <w:t xml:space="preserve">         </w:t>
            </w:r>
            <w:r w:rsidR="00817C0B">
              <w:rPr>
                <w:rFonts w:ascii="Arial" w:hAnsi="Arial" w:cs="Arial"/>
                <w:szCs w:val="24"/>
              </w:rPr>
              <w:t>24 October 2025</w:t>
            </w:r>
          </w:p>
        </w:tc>
      </w:tr>
    </w:tbl>
    <w:p w14:paraId="698719F3" w14:textId="77777777" w:rsidR="00B732E5" w:rsidRPr="00530F9E" w:rsidRDefault="00B732E5" w:rsidP="00B732E5">
      <w:pPr>
        <w:rPr>
          <w:rFonts w:ascii="Arial" w:hAnsi="Arial"/>
          <w:szCs w:val="24"/>
        </w:rPr>
      </w:pPr>
      <w:r w:rsidRPr="00530F9E">
        <w:rPr>
          <w:rFonts w:ascii="Arial" w:hAnsi="Arial"/>
          <w:szCs w:val="24"/>
        </w:rPr>
        <w:t>_____________________________________________________________________</w:t>
      </w:r>
    </w:p>
    <w:p w14:paraId="7EFB6C38" w14:textId="77777777" w:rsidR="00B732E5" w:rsidRPr="00530F9E" w:rsidRDefault="00B732E5" w:rsidP="00B732E5">
      <w:pPr>
        <w:rPr>
          <w:rFonts w:ascii="Arial" w:hAnsi="Arial"/>
          <w:szCs w:val="24"/>
        </w:rPr>
      </w:pPr>
    </w:p>
    <w:tbl>
      <w:tblPr>
        <w:tblW w:w="17390" w:type="dxa"/>
        <w:tblLayout w:type="fixed"/>
        <w:tblLook w:val="0000" w:firstRow="0" w:lastRow="0" w:firstColumn="0" w:lastColumn="0" w:noHBand="0" w:noVBand="0"/>
      </w:tblPr>
      <w:tblGrid>
        <w:gridCol w:w="1818"/>
        <w:gridCol w:w="7786"/>
        <w:gridCol w:w="7786"/>
      </w:tblGrid>
      <w:tr w:rsidR="00530F9E" w:rsidRPr="00530F9E" w14:paraId="77A0132C" w14:textId="77777777" w:rsidTr="00530F9E">
        <w:tc>
          <w:tcPr>
            <w:tcW w:w="1818" w:type="dxa"/>
            <w:tcBorders>
              <w:top w:val="nil"/>
              <w:left w:val="nil"/>
              <w:bottom w:val="nil"/>
              <w:right w:val="nil"/>
            </w:tcBorders>
          </w:tcPr>
          <w:p w14:paraId="0E73A498" w14:textId="77777777" w:rsidR="00530F9E" w:rsidRPr="00530F9E" w:rsidRDefault="00530F9E" w:rsidP="00530F9E">
            <w:pPr>
              <w:rPr>
                <w:rFonts w:ascii="Arial" w:hAnsi="Arial"/>
                <w:b/>
                <w:szCs w:val="24"/>
              </w:rPr>
            </w:pPr>
            <w:r w:rsidRPr="00530F9E">
              <w:rPr>
                <w:rFonts w:ascii="Arial" w:hAnsi="Arial"/>
                <w:b/>
                <w:szCs w:val="24"/>
              </w:rPr>
              <w:t>Department:</w:t>
            </w:r>
          </w:p>
          <w:p w14:paraId="057E25A0" w14:textId="77777777" w:rsidR="00530F9E" w:rsidRPr="00530F9E" w:rsidRDefault="00530F9E" w:rsidP="00530F9E">
            <w:pPr>
              <w:rPr>
                <w:rFonts w:ascii="Arial" w:hAnsi="Arial"/>
                <w:b/>
                <w:szCs w:val="24"/>
              </w:rPr>
            </w:pPr>
          </w:p>
        </w:tc>
        <w:tc>
          <w:tcPr>
            <w:tcW w:w="7786" w:type="dxa"/>
            <w:tcBorders>
              <w:top w:val="nil"/>
              <w:left w:val="nil"/>
              <w:bottom w:val="nil"/>
              <w:right w:val="nil"/>
            </w:tcBorders>
          </w:tcPr>
          <w:p w14:paraId="3C1477BB" w14:textId="01148B2C" w:rsidR="00530F9E" w:rsidRPr="00530F9E" w:rsidRDefault="00530F9E" w:rsidP="00530F9E">
            <w:pPr>
              <w:rPr>
                <w:rFonts w:ascii="Arial" w:hAnsi="Arial"/>
                <w:szCs w:val="24"/>
              </w:rPr>
            </w:pPr>
            <w:r w:rsidRPr="00530F9E">
              <w:rPr>
                <w:rFonts w:ascii="Arial" w:hAnsi="Arial" w:cs="Arial"/>
                <w:szCs w:val="24"/>
              </w:rPr>
              <w:t xml:space="preserve">City and Neighbourhood Services </w:t>
            </w:r>
          </w:p>
        </w:tc>
        <w:tc>
          <w:tcPr>
            <w:tcW w:w="7786" w:type="dxa"/>
            <w:tcBorders>
              <w:top w:val="nil"/>
              <w:left w:val="nil"/>
              <w:bottom w:val="nil"/>
              <w:right w:val="nil"/>
            </w:tcBorders>
          </w:tcPr>
          <w:p w14:paraId="53762CC3" w14:textId="397AEE4B" w:rsidR="00530F9E" w:rsidRPr="00530F9E" w:rsidRDefault="00530F9E" w:rsidP="00530F9E">
            <w:pPr>
              <w:rPr>
                <w:rFonts w:ascii="Arial" w:hAnsi="Arial"/>
                <w:szCs w:val="24"/>
              </w:rPr>
            </w:pPr>
          </w:p>
        </w:tc>
      </w:tr>
      <w:tr w:rsidR="00530F9E" w:rsidRPr="00530F9E" w14:paraId="16E79AAD" w14:textId="77777777" w:rsidTr="00530F9E">
        <w:tc>
          <w:tcPr>
            <w:tcW w:w="1818" w:type="dxa"/>
            <w:tcBorders>
              <w:top w:val="nil"/>
              <w:left w:val="nil"/>
              <w:bottom w:val="nil"/>
              <w:right w:val="nil"/>
            </w:tcBorders>
          </w:tcPr>
          <w:p w14:paraId="530C731F" w14:textId="77777777" w:rsidR="00530F9E" w:rsidRPr="00530F9E" w:rsidRDefault="00530F9E" w:rsidP="00530F9E">
            <w:pPr>
              <w:rPr>
                <w:rFonts w:ascii="Arial" w:hAnsi="Arial"/>
                <w:b/>
                <w:szCs w:val="24"/>
              </w:rPr>
            </w:pPr>
            <w:r w:rsidRPr="00530F9E">
              <w:rPr>
                <w:rFonts w:ascii="Arial" w:hAnsi="Arial"/>
                <w:b/>
                <w:szCs w:val="24"/>
              </w:rPr>
              <w:t>Post number:</w:t>
            </w:r>
          </w:p>
          <w:p w14:paraId="1FA95B15" w14:textId="77777777" w:rsidR="00530F9E" w:rsidRPr="00530F9E" w:rsidRDefault="00530F9E" w:rsidP="00530F9E">
            <w:pPr>
              <w:rPr>
                <w:rFonts w:ascii="Arial" w:hAnsi="Arial"/>
                <w:b/>
                <w:szCs w:val="24"/>
              </w:rPr>
            </w:pPr>
          </w:p>
        </w:tc>
        <w:tc>
          <w:tcPr>
            <w:tcW w:w="7786" w:type="dxa"/>
            <w:tcBorders>
              <w:top w:val="nil"/>
              <w:left w:val="nil"/>
              <w:bottom w:val="nil"/>
              <w:right w:val="nil"/>
            </w:tcBorders>
          </w:tcPr>
          <w:p w14:paraId="1B26AE50" w14:textId="0209AFA8" w:rsidR="00530F9E" w:rsidRPr="00530F9E" w:rsidRDefault="00445C01" w:rsidP="00530F9E">
            <w:pPr>
              <w:rPr>
                <w:rFonts w:ascii="Arial" w:hAnsi="Arial"/>
                <w:szCs w:val="24"/>
              </w:rPr>
            </w:pPr>
            <w:r>
              <w:rPr>
                <w:rFonts w:ascii="Arial" w:hAnsi="Arial" w:cs="Arial"/>
                <w:szCs w:val="24"/>
              </w:rPr>
              <w:t>NPWFF002</w:t>
            </w:r>
          </w:p>
        </w:tc>
        <w:tc>
          <w:tcPr>
            <w:tcW w:w="7786" w:type="dxa"/>
            <w:tcBorders>
              <w:top w:val="nil"/>
              <w:left w:val="nil"/>
              <w:bottom w:val="nil"/>
              <w:right w:val="nil"/>
            </w:tcBorders>
          </w:tcPr>
          <w:p w14:paraId="3F1800E8" w14:textId="78421B85" w:rsidR="00530F9E" w:rsidRPr="00530F9E" w:rsidRDefault="00530F9E" w:rsidP="00530F9E">
            <w:pPr>
              <w:rPr>
                <w:rFonts w:ascii="Arial" w:hAnsi="Arial"/>
                <w:szCs w:val="24"/>
              </w:rPr>
            </w:pPr>
          </w:p>
        </w:tc>
      </w:tr>
      <w:tr w:rsidR="00530F9E" w:rsidRPr="00530F9E" w14:paraId="0E842C09" w14:textId="77777777" w:rsidTr="00530F9E">
        <w:tc>
          <w:tcPr>
            <w:tcW w:w="1818" w:type="dxa"/>
            <w:tcBorders>
              <w:top w:val="nil"/>
              <w:left w:val="nil"/>
              <w:bottom w:val="nil"/>
              <w:right w:val="nil"/>
            </w:tcBorders>
          </w:tcPr>
          <w:p w14:paraId="4E25A2E2" w14:textId="77777777" w:rsidR="00530F9E" w:rsidRPr="00530F9E" w:rsidRDefault="00530F9E" w:rsidP="00530F9E">
            <w:pPr>
              <w:rPr>
                <w:rFonts w:ascii="Arial" w:hAnsi="Arial"/>
                <w:b/>
                <w:szCs w:val="24"/>
              </w:rPr>
            </w:pPr>
            <w:r w:rsidRPr="00530F9E">
              <w:rPr>
                <w:rFonts w:ascii="Arial" w:hAnsi="Arial"/>
                <w:b/>
                <w:szCs w:val="24"/>
              </w:rPr>
              <w:t>Section:</w:t>
            </w:r>
          </w:p>
          <w:p w14:paraId="14E68F3F" w14:textId="77777777" w:rsidR="00530F9E" w:rsidRPr="00530F9E" w:rsidRDefault="00530F9E" w:rsidP="00530F9E">
            <w:pPr>
              <w:rPr>
                <w:rFonts w:ascii="Arial" w:hAnsi="Arial"/>
                <w:b/>
                <w:szCs w:val="24"/>
              </w:rPr>
            </w:pPr>
          </w:p>
        </w:tc>
        <w:tc>
          <w:tcPr>
            <w:tcW w:w="7786" w:type="dxa"/>
            <w:tcBorders>
              <w:top w:val="nil"/>
              <w:left w:val="nil"/>
              <w:bottom w:val="nil"/>
              <w:right w:val="nil"/>
            </w:tcBorders>
          </w:tcPr>
          <w:p w14:paraId="4E8F937F" w14:textId="52D7BA7C" w:rsidR="00530F9E" w:rsidRPr="00530F9E" w:rsidRDefault="00530F9E" w:rsidP="00530F9E">
            <w:pPr>
              <w:rPr>
                <w:rFonts w:ascii="Arial" w:hAnsi="Arial"/>
                <w:szCs w:val="24"/>
              </w:rPr>
            </w:pPr>
            <w:r w:rsidRPr="00530F9E">
              <w:rPr>
                <w:rFonts w:ascii="Arial" w:hAnsi="Arial" w:cs="Arial"/>
                <w:szCs w:val="24"/>
              </w:rPr>
              <w:t>Neighbourhood Services</w:t>
            </w:r>
          </w:p>
        </w:tc>
        <w:tc>
          <w:tcPr>
            <w:tcW w:w="7786" w:type="dxa"/>
            <w:tcBorders>
              <w:top w:val="nil"/>
              <w:left w:val="nil"/>
              <w:bottom w:val="nil"/>
              <w:right w:val="nil"/>
            </w:tcBorders>
          </w:tcPr>
          <w:p w14:paraId="6C1220E0" w14:textId="35F9E33E" w:rsidR="00530F9E" w:rsidRPr="00530F9E" w:rsidRDefault="00530F9E" w:rsidP="00530F9E">
            <w:pPr>
              <w:rPr>
                <w:rFonts w:ascii="Arial" w:hAnsi="Arial"/>
                <w:szCs w:val="24"/>
              </w:rPr>
            </w:pPr>
          </w:p>
        </w:tc>
      </w:tr>
      <w:tr w:rsidR="00530F9E" w:rsidRPr="00530F9E" w14:paraId="1F81636D" w14:textId="77777777" w:rsidTr="00530F9E">
        <w:tc>
          <w:tcPr>
            <w:tcW w:w="1818" w:type="dxa"/>
            <w:tcBorders>
              <w:top w:val="nil"/>
              <w:left w:val="nil"/>
              <w:bottom w:val="nil"/>
              <w:right w:val="nil"/>
            </w:tcBorders>
          </w:tcPr>
          <w:p w14:paraId="7F9A1614" w14:textId="77777777" w:rsidR="00530F9E" w:rsidRPr="00530F9E" w:rsidRDefault="00530F9E" w:rsidP="00530F9E">
            <w:pPr>
              <w:rPr>
                <w:rFonts w:ascii="Arial" w:hAnsi="Arial"/>
                <w:b/>
                <w:szCs w:val="24"/>
              </w:rPr>
            </w:pPr>
            <w:r w:rsidRPr="00530F9E">
              <w:rPr>
                <w:rFonts w:ascii="Arial" w:hAnsi="Arial"/>
                <w:b/>
                <w:szCs w:val="24"/>
              </w:rPr>
              <w:t>Job title:</w:t>
            </w:r>
          </w:p>
          <w:p w14:paraId="554E020A" w14:textId="77777777" w:rsidR="00530F9E" w:rsidRPr="00530F9E" w:rsidRDefault="00530F9E" w:rsidP="00530F9E">
            <w:pPr>
              <w:rPr>
                <w:rFonts w:ascii="Arial" w:hAnsi="Arial"/>
                <w:b/>
                <w:szCs w:val="24"/>
              </w:rPr>
            </w:pPr>
          </w:p>
        </w:tc>
        <w:tc>
          <w:tcPr>
            <w:tcW w:w="7786" w:type="dxa"/>
            <w:tcBorders>
              <w:top w:val="nil"/>
              <w:left w:val="nil"/>
              <w:bottom w:val="nil"/>
              <w:right w:val="nil"/>
            </w:tcBorders>
          </w:tcPr>
          <w:p w14:paraId="0ACAC361" w14:textId="1E9978AB" w:rsidR="00530F9E" w:rsidRPr="00530F9E" w:rsidRDefault="00530F9E" w:rsidP="00530F9E">
            <w:pPr>
              <w:rPr>
                <w:rFonts w:ascii="Arial" w:hAnsi="Arial"/>
                <w:b/>
                <w:szCs w:val="24"/>
              </w:rPr>
            </w:pPr>
            <w:r w:rsidRPr="00530F9E">
              <w:rPr>
                <w:rFonts w:ascii="Arial" w:hAnsi="Arial" w:cs="Arial"/>
                <w:b/>
                <w:szCs w:val="24"/>
              </w:rPr>
              <w:t>Parks Operative</w:t>
            </w:r>
          </w:p>
        </w:tc>
        <w:tc>
          <w:tcPr>
            <w:tcW w:w="7786" w:type="dxa"/>
            <w:tcBorders>
              <w:top w:val="nil"/>
              <w:left w:val="nil"/>
              <w:bottom w:val="nil"/>
              <w:right w:val="nil"/>
            </w:tcBorders>
          </w:tcPr>
          <w:p w14:paraId="2CB10E61" w14:textId="751A3E09" w:rsidR="00530F9E" w:rsidRPr="00530F9E" w:rsidRDefault="00530F9E" w:rsidP="00530F9E">
            <w:pPr>
              <w:rPr>
                <w:rFonts w:ascii="Arial" w:hAnsi="Arial"/>
                <w:b/>
                <w:szCs w:val="24"/>
              </w:rPr>
            </w:pPr>
          </w:p>
        </w:tc>
      </w:tr>
      <w:tr w:rsidR="00530F9E" w:rsidRPr="00530F9E" w14:paraId="01AC1264" w14:textId="77777777" w:rsidTr="00530F9E">
        <w:tc>
          <w:tcPr>
            <w:tcW w:w="1818" w:type="dxa"/>
            <w:tcBorders>
              <w:top w:val="nil"/>
              <w:left w:val="nil"/>
              <w:bottom w:val="nil"/>
              <w:right w:val="nil"/>
            </w:tcBorders>
          </w:tcPr>
          <w:p w14:paraId="41D00B50" w14:textId="77777777" w:rsidR="00530F9E" w:rsidRPr="00530F9E" w:rsidRDefault="00530F9E" w:rsidP="00530F9E">
            <w:pPr>
              <w:rPr>
                <w:rFonts w:ascii="Arial" w:hAnsi="Arial"/>
                <w:b/>
                <w:szCs w:val="24"/>
              </w:rPr>
            </w:pPr>
            <w:r w:rsidRPr="00530F9E">
              <w:rPr>
                <w:rFonts w:ascii="Arial" w:hAnsi="Arial"/>
                <w:b/>
                <w:szCs w:val="24"/>
              </w:rPr>
              <w:t>Grade:</w:t>
            </w:r>
          </w:p>
          <w:p w14:paraId="654ED72C" w14:textId="77777777" w:rsidR="00530F9E" w:rsidRPr="00530F9E" w:rsidRDefault="00530F9E" w:rsidP="00530F9E">
            <w:pPr>
              <w:rPr>
                <w:rFonts w:ascii="Arial" w:hAnsi="Arial"/>
                <w:b/>
                <w:szCs w:val="24"/>
              </w:rPr>
            </w:pPr>
          </w:p>
        </w:tc>
        <w:tc>
          <w:tcPr>
            <w:tcW w:w="7786" w:type="dxa"/>
            <w:tcBorders>
              <w:top w:val="nil"/>
              <w:left w:val="nil"/>
              <w:bottom w:val="nil"/>
              <w:right w:val="nil"/>
            </w:tcBorders>
          </w:tcPr>
          <w:p w14:paraId="253C3AE2" w14:textId="00B6E904" w:rsidR="00530F9E" w:rsidRPr="00530F9E" w:rsidRDefault="00530F9E" w:rsidP="00530F9E">
            <w:pPr>
              <w:rPr>
                <w:rFonts w:ascii="Arial" w:hAnsi="Arial"/>
                <w:szCs w:val="24"/>
              </w:rPr>
            </w:pPr>
            <w:r w:rsidRPr="00530F9E">
              <w:rPr>
                <w:rFonts w:ascii="Arial" w:hAnsi="Arial" w:cs="Arial"/>
                <w:szCs w:val="24"/>
              </w:rPr>
              <w:t>Grade 3</w:t>
            </w:r>
          </w:p>
        </w:tc>
        <w:tc>
          <w:tcPr>
            <w:tcW w:w="7786" w:type="dxa"/>
            <w:tcBorders>
              <w:top w:val="nil"/>
              <w:left w:val="nil"/>
              <w:bottom w:val="nil"/>
              <w:right w:val="nil"/>
            </w:tcBorders>
          </w:tcPr>
          <w:p w14:paraId="1CA1AE65" w14:textId="1FB60721" w:rsidR="00530F9E" w:rsidRPr="00530F9E" w:rsidRDefault="00530F9E" w:rsidP="00530F9E">
            <w:pPr>
              <w:rPr>
                <w:rFonts w:ascii="Arial" w:hAnsi="Arial"/>
                <w:szCs w:val="24"/>
              </w:rPr>
            </w:pPr>
          </w:p>
        </w:tc>
      </w:tr>
    </w:tbl>
    <w:p w14:paraId="414A348F" w14:textId="77777777" w:rsidR="00B732E5" w:rsidRPr="00C96BAB" w:rsidRDefault="00B732E5" w:rsidP="00B732E5">
      <w:pPr>
        <w:rPr>
          <w:rFonts w:ascii="Arial" w:hAnsi="Arial"/>
        </w:rPr>
      </w:pPr>
      <w:r>
        <w:rPr>
          <w:rFonts w:ascii="Arial" w:hAnsi="Arial"/>
        </w:rPr>
        <w:t>___________</w:t>
      </w:r>
      <w:r w:rsidRPr="00C96BAB">
        <w:rPr>
          <w:rFonts w:ascii="Arial" w:hAnsi="Arial"/>
        </w:rPr>
        <w:t>______________________________________</w:t>
      </w:r>
      <w:r>
        <w:rPr>
          <w:rFonts w:ascii="Arial" w:hAnsi="Arial"/>
        </w:rPr>
        <w:t>_________________</w:t>
      </w:r>
    </w:p>
    <w:p w14:paraId="56CF2E90" w14:textId="77777777" w:rsidR="00B732E5" w:rsidRDefault="00B732E5" w:rsidP="00B732E5">
      <w:pPr>
        <w:rPr>
          <w:rFonts w:ascii="Arial" w:hAnsi="Arial"/>
          <w:szCs w:val="24"/>
        </w:rPr>
      </w:pPr>
    </w:p>
    <w:bookmarkEnd w:id="0"/>
    <w:p w14:paraId="3976A2D1" w14:textId="77777777" w:rsidR="00817C0B" w:rsidRPr="00037897" w:rsidRDefault="00817C0B" w:rsidP="00817C0B">
      <w:pPr>
        <w:rPr>
          <w:rFonts w:ascii="Arial" w:hAnsi="Arial"/>
          <w:b/>
          <w:sz w:val="28"/>
          <w:szCs w:val="28"/>
        </w:rPr>
      </w:pPr>
      <w:r w:rsidRPr="00037897">
        <w:rPr>
          <w:rFonts w:ascii="Arial" w:hAnsi="Arial"/>
          <w:b/>
          <w:sz w:val="28"/>
          <w:szCs w:val="28"/>
        </w:rPr>
        <w:t>Essential criteria</w:t>
      </w:r>
    </w:p>
    <w:p w14:paraId="1750FD73" w14:textId="77777777" w:rsidR="00817C0B" w:rsidRPr="00A410E4" w:rsidRDefault="00817C0B" w:rsidP="00817C0B">
      <w:pPr>
        <w:rPr>
          <w:rFonts w:ascii="Arial" w:hAnsi="Arial"/>
          <w:sz w:val="22"/>
          <w:szCs w:val="22"/>
        </w:rPr>
      </w:pPr>
    </w:p>
    <w:p w14:paraId="1917F03C" w14:textId="5B498169" w:rsidR="00817C0B" w:rsidRPr="00A410E4" w:rsidRDefault="00032415" w:rsidP="00817C0B">
      <w:pPr>
        <w:rPr>
          <w:rFonts w:ascii="Arial" w:hAnsi="Arial" w:cs="Arial"/>
          <w:b/>
          <w:sz w:val="22"/>
          <w:szCs w:val="22"/>
        </w:rPr>
      </w:pPr>
      <w:r>
        <w:rPr>
          <w:rFonts w:ascii="Arial" w:hAnsi="Arial" w:cs="Arial"/>
          <w:b/>
          <w:sz w:val="22"/>
          <w:szCs w:val="22"/>
        </w:rPr>
        <w:t>Driving licence</w:t>
      </w:r>
      <w:r w:rsidRPr="00A410E4">
        <w:rPr>
          <w:rFonts w:ascii="Arial" w:hAnsi="Arial" w:cs="Arial"/>
          <w:b/>
          <w:sz w:val="22"/>
          <w:szCs w:val="22"/>
        </w:rPr>
        <w:t xml:space="preserve"> </w:t>
      </w:r>
      <w:r w:rsidR="00817C0B" w:rsidRPr="00A410E4">
        <w:rPr>
          <w:rFonts w:ascii="Arial" w:hAnsi="Arial" w:cs="Arial"/>
          <w:b/>
          <w:sz w:val="22"/>
          <w:szCs w:val="22"/>
        </w:rPr>
        <w:t>and experience</w:t>
      </w:r>
    </w:p>
    <w:p w14:paraId="4667DDE7" w14:textId="77777777" w:rsidR="00817C0B" w:rsidRPr="00A410E4" w:rsidRDefault="00817C0B" w:rsidP="00817C0B">
      <w:pPr>
        <w:rPr>
          <w:rFonts w:ascii="Arial" w:hAnsi="Arial" w:cs="Arial"/>
          <w:sz w:val="22"/>
          <w:szCs w:val="22"/>
        </w:rPr>
      </w:pPr>
    </w:p>
    <w:p w14:paraId="19B8B1ED" w14:textId="77777777" w:rsidR="00817C0B" w:rsidRDefault="00817C0B" w:rsidP="00817C0B">
      <w:pPr>
        <w:rPr>
          <w:rFonts w:ascii="Arial" w:hAnsi="Arial" w:cs="Arial"/>
          <w:sz w:val="22"/>
          <w:szCs w:val="22"/>
        </w:rPr>
      </w:pPr>
      <w:r w:rsidRPr="002327D0">
        <w:rPr>
          <w:rFonts w:ascii="Arial" w:hAnsi="Arial" w:cs="Arial"/>
          <w:sz w:val="22"/>
          <w:szCs w:val="22"/>
        </w:rPr>
        <w:t xml:space="preserve">Applicants </w:t>
      </w:r>
      <w:r w:rsidRPr="002327D0">
        <w:rPr>
          <w:rFonts w:ascii="Arial" w:hAnsi="Arial" w:cs="Arial"/>
          <w:b/>
          <w:sz w:val="22"/>
          <w:szCs w:val="22"/>
        </w:rPr>
        <w:t>must</w:t>
      </w:r>
      <w:r w:rsidRPr="002327D0">
        <w:rPr>
          <w:rFonts w:ascii="Arial" w:hAnsi="Arial" w:cs="Arial"/>
          <w:sz w:val="22"/>
          <w:szCs w:val="22"/>
        </w:rPr>
        <w:t>, as at the closing date for receipt of application forms:</w:t>
      </w:r>
    </w:p>
    <w:p w14:paraId="5D8E7DC1" w14:textId="77777777" w:rsidR="00817C0B" w:rsidRPr="002327D0" w:rsidRDefault="00817C0B" w:rsidP="00817C0B">
      <w:pPr>
        <w:rPr>
          <w:rFonts w:ascii="Arial" w:hAnsi="Arial" w:cs="Arial"/>
          <w:sz w:val="22"/>
          <w:szCs w:val="22"/>
        </w:rPr>
      </w:pPr>
    </w:p>
    <w:p w14:paraId="3E7B38D8" w14:textId="77777777" w:rsidR="00817C0B" w:rsidRPr="00D143DB" w:rsidRDefault="00817C0B" w:rsidP="00817C0B">
      <w:pPr>
        <w:pStyle w:val="ListParagraph"/>
        <w:numPr>
          <w:ilvl w:val="0"/>
          <w:numId w:val="23"/>
        </w:numPr>
        <w:ind w:left="360"/>
        <w:contextualSpacing w:val="0"/>
        <w:textAlignment w:val="auto"/>
        <w:rPr>
          <w:rFonts w:ascii="Arial" w:hAnsi="Arial" w:cs="Arial"/>
          <w:sz w:val="22"/>
          <w:szCs w:val="22"/>
        </w:rPr>
      </w:pPr>
      <w:r w:rsidRPr="002327D0">
        <w:rPr>
          <w:rFonts w:ascii="Arial" w:hAnsi="Arial" w:cs="Arial"/>
          <w:sz w:val="22"/>
          <w:szCs w:val="22"/>
        </w:rPr>
        <w:t xml:space="preserve">possess a full, </w:t>
      </w:r>
      <w:r w:rsidRPr="00094D38">
        <w:rPr>
          <w:rFonts w:ascii="Arial" w:hAnsi="Arial" w:cs="Arial"/>
          <w:sz w:val="22"/>
          <w:szCs w:val="22"/>
        </w:rPr>
        <w:t xml:space="preserve">current </w:t>
      </w:r>
      <w:r>
        <w:rPr>
          <w:rFonts w:ascii="Arial" w:hAnsi="Arial" w:cs="Arial"/>
          <w:sz w:val="22"/>
          <w:szCs w:val="22"/>
        </w:rPr>
        <w:t xml:space="preserve">Category </w:t>
      </w:r>
      <w:r w:rsidRPr="00094D38">
        <w:rPr>
          <w:rFonts w:ascii="Arial" w:hAnsi="Arial" w:cs="Arial"/>
          <w:sz w:val="22"/>
          <w:szCs w:val="22"/>
        </w:rPr>
        <w:t>C1</w:t>
      </w:r>
      <w:r>
        <w:rPr>
          <w:rFonts w:ascii="Arial" w:hAnsi="Arial" w:cs="Arial"/>
          <w:sz w:val="22"/>
          <w:szCs w:val="22"/>
        </w:rPr>
        <w:t>+E</w:t>
      </w:r>
      <w:r w:rsidRPr="002327D0">
        <w:rPr>
          <w:rFonts w:ascii="Arial" w:hAnsi="Arial" w:cs="Arial"/>
          <w:sz w:val="22"/>
          <w:szCs w:val="22"/>
        </w:rPr>
        <w:t xml:space="preserve"> driving licence which enables them to drive vehicles, including vehicle and plant trailer</w:t>
      </w:r>
      <w:r>
        <w:rPr>
          <w:rFonts w:ascii="Arial" w:hAnsi="Arial" w:cs="Arial"/>
          <w:sz w:val="22"/>
          <w:szCs w:val="22"/>
        </w:rPr>
        <w:t>,</w:t>
      </w:r>
      <w:r w:rsidRPr="002327D0">
        <w:rPr>
          <w:rFonts w:ascii="Arial" w:hAnsi="Arial" w:cs="Arial"/>
          <w:sz w:val="22"/>
          <w:szCs w:val="22"/>
        </w:rPr>
        <w:t xml:space="preserve"> in Northern Ireland</w:t>
      </w:r>
      <w:r>
        <w:rPr>
          <w:rFonts w:ascii="Arial" w:hAnsi="Arial" w:cs="Arial"/>
          <w:sz w:val="22"/>
          <w:szCs w:val="22"/>
        </w:rPr>
        <w:t>;</w:t>
      </w:r>
      <w:r w:rsidRPr="002327D0">
        <w:rPr>
          <w:rFonts w:ascii="Arial" w:hAnsi="Arial" w:cs="Arial"/>
          <w:sz w:val="22"/>
          <w:szCs w:val="22"/>
        </w:rPr>
        <w:t xml:space="preserve"> </w:t>
      </w:r>
      <w:r w:rsidRPr="00D143DB">
        <w:rPr>
          <w:rFonts w:ascii="Arial" w:hAnsi="Arial" w:cs="Arial"/>
          <w:sz w:val="22"/>
          <w:szCs w:val="22"/>
        </w:rPr>
        <w:t>and</w:t>
      </w:r>
    </w:p>
    <w:p w14:paraId="1840873F" w14:textId="77777777" w:rsidR="00817C0B" w:rsidRDefault="00817C0B" w:rsidP="00817C0B">
      <w:pPr>
        <w:pStyle w:val="ListParagraph"/>
        <w:ind w:left="0"/>
        <w:contextualSpacing w:val="0"/>
        <w:rPr>
          <w:rFonts w:ascii="Arial" w:hAnsi="Arial" w:cs="Arial"/>
          <w:bCs/>
          <w:sz w:val="22"/>
          <w:szCs w:val="22"/>
        </w:rPr>
      </w:pPr>
    </w:p>
    <w:p w14:paraId="7E912804" w14:textId="77777777" w:rsidR="00817C0B" w:rsidRDefault="00817C0B" w:rsidP="00817C0B">
      <w:pPr>
        <w:pStyle w:val="ListParagraph"/>
        <w:numPr>
          <w:ilvl w:val="0"/>
          <w:numId w:val="24"/>
        </w:numPr>
        <w:ind w:left="360"/>
        <w:contextualSpacing w:val="0"/>
        <w:rPr>
          <w:rFonts w:ascii="Arial" w:hAnsi="Arial" w:cs="Arial"/>
          <w:bCs/>
          <w:sz w:val="22"/>
          <w:szCs w:val="22"/>
        </w:rPr>
      </w:pPr>
      <w:r w:rsidRPr="002327D0">
        <w:rPr>
          <w:rFonts w:ascii="Arial" w:hAnsi="Arial" w:cs="Arial"/>
          <w:bCs/>
          <w:sz w:val="22"/>
          <w:szCs w:val="22"/>
        </w:rPr>
        <w:t xml:space="preserve">be able to demonstrate on the application form, by providing personal and specific examples, at least </w:t>
      </w:r>
      <w:r w:rsidRPr="00DC340B">
        <w:rPr>
          <w:rFonts w:ascii="Arial" w:hAnsi="Arial" w:cs="Arial"/>
          <w:b/>
          <w:bCs/>
          <w:sz w:val="22"/>
          <w:szCs w:val="22"/>
        </w:rPr>
        <w:t>one year’s</w:t>
      </w:r>
      <w:r>
        <w:rPr>
          <w:rFonts w:ascii="Arial" w:hAnsi="Arial" w:cs="Arial"/>
          <w:bCs/>
          <w:sz w:val="22"/>
          <w:szCs w:val="22"/>
        </w:rPr>
        <w:t xml:space="preserve"> relevant experience in</w:t>
      </w:r>
      <w:r w:rsidRPr="002327D0">
        <w:rPr>
          <w:rFonts w:ascii="Arial" w:hAnsi="Arial" w:cs="Arial"/>
          <w:bCs/>
          <w:sz w:val="22"/>
          <w:szCs w:val="22"/>
        </w:rPr>
        <w:t xml:space="preserve"> each of the following</w:t>
      </w:r>
      <w:r>
        <w:rPr>
          <w:rFonts w:ascii="Arial" w:hAnsi="Arial" w:cs="Arial"/>
          <w:bCs/>
          <w:sz w:val="22"/>
          <w:szCs w:val="22"/>
        </w:rPr>
        <w:t xml:space="preserve"> areas</w:t>
      </w:r>
      <w:r w:rsidRPr="002327D0">
        <w:rPr>
          <w:rFonts w:ascii="Arial" w:hAnsi="Arial" w:cs="Arial"/>
          <w:bCs/>
          <w:sz w:val="22"/>
          <w:szCs w:val="22"/>
        </w:rPr>
        <w:t>:</w:t>
      </w:r>
    </w:p>
    <w:p w14:paraId="21B92122" w14:textId="77777777" w:rsidR="00817C0B" w:rsidRPr="002327D0" w:rsidRDefault="00817C0B" w:rsidP="00817C0B">
      <w:pPr>
        <w:pStyle w:val="ListParagraph"/>
        <w:ind w:left="0"/>
        <w:contextualSpacing w:val="0"/>
        <w:rPr>
          <w:rFonts w:ascii="Arial" w:hAnsi="Arial" w:cs="Arial"/>
          <w:bCs/>
          <w:sz w:val="22"/>
          <w:szCs w:val="22"/>
        </w:rPr>
      </w:pPr>
    </w:p>
    <w:p w14:paraId="5638DC9B" w14:textId="77777777" w:rsidR="00817C0B" w:rsidRDefault="00817C0B" w:rsidP="00817C0B">
      <w:pPr>
        <w:pStyle w:val="ListParagraph"/>
        <w:numPr>
          <w:ilvl w:val="0"/>
          <w:numId w:val="23"/>
        </w:numPr>
        <w:ind w:right="567"/>
        <w:contextualSpacing w:val="0"/>
        <w:rPr>
          <w:rFonts w:ascii="Arial" w:hAnsi="Arial" w:cs="Arial"/>
          <w:sz w:val="22"/>
          <w:szCs w:val="22"/>
        </w:rPr>
      </w:pPr>
      <w:r w:rsidRPr="002327D0">
        <w:rPr>
          <w:rFonts w:ascii="Arial" w:hAnsi="Arial" w:cs="Arial"/>
          <w:sz w:val="22"/>
          <w:szCs w:val="22"/>
        </w:rPr>
        <w:t>undertaking gardening and horticulture duties, for example</w:t>
      </w:r>
      <w:r>
        <w:rPr>
          <w:rFonts w:ascii="Arial" w:hAnsi="Arial" w:cs="Arial"/>
          <w:sz w:val="22"/>
          <w:szCs w:val="22"/>
        </w:rPr>
        <w:t>,</w:t>
      </w:r>
      <w:r w:rsidRPr="009E2BFD">
        <w:rPr>
          <w:rFonts w:ascii="Arial" w:hAnsi="Arial" w:cs="Arial"/>
          <w:sz w:val="22"/>
          <w:szCs w:val="22"/>
        </w:rPr>
        <w:t xml:space="preserve"> </w:t>
      </w:r>
      <w:r w:rsidRPr="002327D0">
        <w:rPr>
          <w:rFonts w:ascii="Arial" w:hAnsi="Arial" w:cs="Arial"/>
          <w:sz w:val="22"/>
          <w:szCs w:val="22"/>
        </w:rPr>
        <w:t>care and treatment</w:t>
      </w:r>
      <w:r>
        <w:rPr>
          <w:rFonts w:ascii="Arial" w:hAnsi="Arial" w:cs="Arial"/>
          <w:sz w:val="22"/>
          <w:szCs w:val="22"/>
        </w:rPr>
        <w:t xml:space="preserve"> of </w:t>
      </w:r>
      <w:r w:rsidRPr="002327D0">
        <w:rPr>
          <w:rFonts w:ascii="Arial" w:hAnsi="Arial" w:cs="Arial"/>
          <w:sz w:val="22"/>
          <w:szCs w:val="22"/>
        </w:rPr>
        <w:t>plants,</w:t>
      </w:r>
      <w:r>
        <w:rPr>
          <w:rFonts w:ascii="Arial" w:hAnsi="Arial" w:cs="Arial"/>
          <w:sz w:val="22"/>
          <w:szCs w:val="22"/>
        </w:rPr>
        <w:t xml:space="preserve"> </w:t>
      </w:r>
      <w:r w:rsidRPr="006045B4">
        <w:rPr>
          <w:rFonts w:ascii="Arial" w:hAnsi="Arial" w:cs="Arial"/>
          <w:sz w:val="22"/>
          <w:szCs w:val="22"/>
        </w:rPr>
        <w:t>grass cutting, hedge trimming, turfing and seed sowing, planting, sweeping, removal of litter and rubbish</w:t>
      </w:r>
      <w:r>
        <w:rPr>
          <w:rFonts w:ascii="Arial" w:hAnsi="Arial" w:cs="Arial"/>
          <w:sz w:val="22"/>
          <w:szCs w:val="22"/>
        </w:rPr>
        <w:t xml:space="preserve"> and use of powered hand tools and equipment.</w:t>
      </w:r>
    </w:p>
    <w:p w14:paraId="5E741C8B" w14:textId="77777777" w:rsidR="00817C0B" w:rsidRPr="006045B4" w:rsidRDefault="00817C0B" w:rsidP="00817C0B">
      <w:pPr>
        <w:pStyle w:val="ListParagraph"/>
        <w:ind w:right="567"/>
        <w:contextualSpacing w:val="0"/>
        <w:rPr>
          <w:rFonts w:ascii="Arial" w:hAnsi="Arial" w:cs="Arial"/>
          <w:sz w:val="22"/>
          <w:szCs w:val="22"/>
        </w:rPr>
      </w:pPr>
    </w:p>
    <w:p w14:paraId="2777F277" w14:textId="77777777" w:rsidR="00817C0B" w:rsidRPr="002327D0" w:rsidRDefault="00817C0B" w:rsidP="00817C0B">
      <w:pPr>
        <w:pStyle w:val="ListParagraph"/>
        <w:numPr>
          <w:ilvl w:val="0"/>
          <w:numId w:val="23"/>
        </w:numPr>
        <w:ind w:right="567"/>
        <w:contextualSpacing w:val="0"/>
        <w:textAlignment w:val="auto"/>
        <w:rPr>
          <w:rFonts w:ascii="Arial" w:hAnsi="Arial" w:cs="Arial"/>
          <w:sz w:val="22"/>
          <w:szCs w:val="22"/>
        </w:rPr>
      </w:pPr>
      <w:r>
        <w:rPr>
          <w:rFonts w:ascii="Arial" w:hAnsi="Arial" w:cs="Arial"/>
          <w:sz w:val="22"/>
          <w:szCs w:val="22"/>
        </w:rPr>
        <w:t>d</w:t>
      </w:r>
      <w:r w:rsidRPr="002327D0">
        <w:rPr>
          <w:rFonts w:ascii="Arial" w:hAnsi="Arial" w:cs="Arial"/>
          <w:sz w:val="22"/>
          <w:szCs w:val="22"/>
        </w:rPr>
        <w:t>ealing with members of the public in a face-to-face environment.</w:t>
      </w:r>
    </w:p>
    <w:p w14:paraId="3F9D7D45" w14:textId="77777777" w:rsidR="00817C0B" w:rsidRPr="002327D0" w:rsidRDefault="00817C0B" w:rsidP="00817C0B">
      <w:pPr>
        <w:pStyle w:val="ListParagraph"/>
        <w:contextualSpacing w:val="0"/>
        <w:textAlignment w:val="auto"/>
        <w:rPr>
          <w:rFonts w:ascii="Arial" w:hAnsi="Arial" w:cs="Arial"/>
          <w:sz w:val="22"/>
          <w:szCs w:val="22"/>
        </w:rPr>
      </w:pPr>
    </w:p>
    <w:p w14:paraId="17DBA932" w14:textId="77777777" w:rsidR="00817C0B" w:rsidRDefault="00817C0B" w:rsidP="00817C0B">
      <w:pPr>
        <w:rPr>
          <w:rFonts w:ascii="Arial" w:hAnsi="Arial" w:cs="Arial"/>
          <w:b/>
          <w:bCs/>
          <w:sz w:val="22"/>
          <w:szCs w:val="22"/>
        </w:rPr>
      </w:pPr>
      <w:r w:rsidRPr="00094D38">
        <w:rPr>
          <w:rFonts w:ascii="Arial" w:hAnsi="Arial" w:cs="Arial"/>
          <w:b/>
          <w:bCs/>
          <w:sz w:val="22"/>
          <w:szCs w:val="22"/>
        </w:rPr>
        <w:t>Please note that all eligible applicants, must undergo and successfully pass a driving assessment which enables them to drive large vehicles associated with the Category C1</w:t>
      </w:r>
      <w:r>
        <w:rPr>
          <w:rFonts w:ascii="Arial" w:hAnsi="Arial" w:cs="Arial"/>
          <w:b/>
          <w:bCs/>
          <w:sz w:val="22"/>
          <w:szCs w:val="22"/>
        </w:rPr>
        <w:t>+E</w:t>
      </w:r>
      <w:r w:rsidRPr="00094D38">
        <w:rPr>
          <w:rFonts w:ascii="Arial" w:hAnsi="Arial" w:cs="Arial"/>
          <w:b/>
          <w:bCs/>
          <w:sz w:val="22"/>
          <w:szCs w:val="22"/>
        </w:rPr>
        <w:t xml:space="preserve"> licence as part of the selection process. Only those applicants who successfully pass the driving assessment, if required, will be invited to attend for interview for this post. </w:t>
      </w:r>
    </w:p>
    <w:p w14:paraId="60F69092" w14:textId="77777777" w:rsidR="00817C0B" w:rsidRPr="00094D38" w:rsidRDefault="00817C0B" w:rsidP="00817C0B">
      <w:pPr>
        <w:rPr>
          <w:rFonts w:ascii="Arial" w:hAnsi="Arial" w:cs="Arial"/>
          <w:b/>
          <w:bCs/>
          <w:sz w:val="22"/>
          <w:szCs w:val="22"/>
          <w:lang w:eastAsia="en-US"/>
        </w:rPr>
      </w:pPr>
    </w:p>
    <w:p w14:paraId="6E150DB9" w14:textId="77777777" w:rsidR="00817C0B" w:rsidRPr="00094D38" w:rsidRDefault="00817C0B" w:rsidP="00817C0B">
      <w:pPr>
        <w:rPr>
          <w:rFonts w:ascii="Arial" w:hAnsi="Arial" w:cs="Arial"/>
          <w:b/>
          <w:bCs/>
          <w:sz w:val="22"/>
          <w:szCs w:val="22"/>
        </w:rPr>
      </w:pPr>
      <w:r w:rsidRPr="00094D38">
        <w:rPr>
          <w:rFonts w:ascii="Arial" w:hAnsi="Arial" w:cs="Arial"/>
          <w:b/>
          <w:bCs/>
          <w:sz w:val="22"/>
          <w:szCs w:val="22"/>
        </w:rPr>
        <w:t>(Please further note, those applicants who have undertaken and successfully passed a driving assessment for a C1</w:t>
      </w:r>
      <w:r>
        <w:rPr>
          <w:rFonts w:ascii="Arial" w:hAnsi="Arial" w:cs="Arial"/>
          <w:b/>
          <w:bCs/>
          <w:sz w:val="22"/>
          <w:szCs w:val="22"/>
        </w:rPr>
        <w:t>+E</w:t>
      </w:r>
      <w:r w:rsidRPr="00094D38">
        <w:rPr>
          <w:rFonts w:ascii="Arial" w:hAnsi="Arial" w:cs="Arial"/>
          <w:b/>
          <w:bCs/>
          <w:sz w:val="22"/>
          <w:szCs w:val="22"/>
        </w:rPr>
        <w:t xml:space="preserve"> licence with Belfast City Council in the past year will not be required to undertake a further test for this campaign.) </w:t>
      </w:r>
    </w:p>
    <w:p w14:paraId="38BC667F" w14:textId="77777777" w:rsidR="00817C0B" w:rsidRPr="002327D0" w:rsidRDefault="00817C0B" w:rsidP="00817C0B">
      <w:pPr>
        <w:rPr>
          <w:rFonts w:ascii="Arial" w:hAnsi="Arial" w:cs="Arial"/>
          <w:sz w:val="22"/>
          <w:szCs w:val="22"/>
        </w:rPr>
      </w:pPr>
    </w:p>
    <w:p w14:paraId="2EB4EC61" w14:textId="77777777" w:rsidR="00817C0B" w:rsidRPr="00037897" w:rsidRDefault="00817C0B" w:rsidP="00817C0B">
      <w:pPr>
        <w:rPr>
          <w:rFonts w:ascii="Arial" w:hAnsi="Arial" w:cs="Arial"/>
          <w:b/>
          <w:bCs/>
          <w:szCs w:val="24"/>
        </w:rPr>
      </w:pPr>
      <w:r w:rsidRPr="00037897">
        <w:rPr>
          <w:rFonts w:ascii="Arial" w:hAnsi="Arial" w:cs="Arial"/>
          <w:b/>
          <w:bCs/>
          <w:szCs w:val="24"/>
        </w:rPr>
        <w:t>Special skills and attributes</w:t>
      </w:r>
    </w:p>
    <w:p w14:paraId="6DDD21B3" w14:textId="77777777" w:rsidR="00817C0B" w:rsidRPr="002327D0" w:rsidRDefault="00817C0B" w:rsidP="00817C0B">
      <w:pPr>
        <w:rPr>
          <w:rFonts w:ascii="Arial" w:hAnsi="Arial" w:cs="Arial"/>
          <w:sz w:val="22"/>
          <w:szCs w:val="22"/>
        </w:rPr>
      </w:pPr>
    </w:p>
    <w:p w14:paraId="5762AF69" w14:textId="77777777" w:rsidR="00817C0B" w:rsidRPr="002327D0" w:rsidRDefault="00817C0B" w:rsidP="00817C0B">
      <w:pPr>
        <w:rPr>
          <w:rFonts w:ascii="Arial" w:hAnsi="Arial" w:cs="Arial"/>
          <w:sz w:val="22"/>
          <w:szCs w:val="22"/>
        </w:rPr>
      </w:pPr>
      <w:r w:rsidRPr="002327D0">
        <w:rPr>
          <w:rFonts w:ascii="Arial" w:hAnsi="Arial" w:cs="Arial"/>
          <w:sz w:val="22"/>
          <w:szCs w:val="22"/>
        </w:rPr>
        <w:t>Applicants</w:t>
      </w:r>
      <w:r>
        <w:rPr>
          <w:rFonts w:ascii="Arial" w:hAnsi="Arial" w:cs="Arial"/>
          <w:sz w:val="22"/>
          <w:szCs w:val="22"/>
        </w:rPr>
        <w:t xml:space="preserve"> must</w:t>
      </w:r>
      <w:r w:rsidRPr="002327D0">
        <w:rPr>
          <w:rFonts w:ascii="Arial" w:hAnsi="Arial" w:cs="Arial"/>
          <w:sz w:val="22"/>
          <w:szCs w:val="22"/>
        </w:rPr>
        <w:t xml:space="preserve"> be able to demonstrate</w:t>
      </w:r>
      <w:r w:rsidRPr="004E04FA">
        <w:rPr>
          <w:rFonts w:ascii="Arial" w:hAnsi="Arial" w:cs="Arial"/>
          <w:sz w:val="22"/>
          <w:szCs w:val="22"/>
        </w:rPr>
        <w:t xml:space="preserve"> </w:t>
      </w:r>
      <w:r>
        <w:rPr>
          <w:rFonts w:ascii="Arial" w:hAnsi="Arial" w:cs="Arial"/>
          <w:sz w:val="22"/>
          <w:szCs w:val="22"/>
        </w:rPr>
        <w:t>evidence of</w:t>
      </w:r>
      <w:r w:rsidRPr="002C7287">
        <w:rPr>
          <w:rFonts w:ascii="Arial" w:hAnsi="Arial" w:cs="Arial"/>
          <w:sz w:val="22"/>
          <w:szCs w:val="22"/>
        </w:rPr>
        <w:t xml:space="preserve"> </w:t>
      </w:r>
      <w:r>
        <w:rPr>
          <w:rFonts w:ascii="Arial" w:hAnsi="Arial" w:cs="Arial"/>
          <w:sz w:val="22"/>
          <w:szCs w:val="22"/>
        </w:rPr>
        <w:t xml:space="preserve"> </w:t>
      </w:r>
      <w:r w:rsidRPr="002327D0">
        <w:rPr>
          <w:rFonts w:ascii="Arial" w:hAnsi="Arial" w:cs="Arial"/>
          <w:sz w:val="22"/>
          <w:szCs w:val="22"/>
        </w:rPr>
        <w:t>the following special skills and attributes, which may be tested at interview:</w:t>
      </w:r>
    </w:p>
    <w:p w14:paraId="7FF031D2" w14:textId="77777777" w:rsidR="00817C0B" w:rsidRPr="002327D0" w:rsidRDefault="00817C0B" w:rsidP="00817C0B">
      <w:pPr>
        <w:rPr>
          <w:rFonts w:ascii="Arial" w:hAnsi="Arial" w:cs="Arial"/>
          <w:sz w:val="22"/>
          <w:szCs w:val="22"/>
        </w:rPr>
      </w:pPr>
    </w:p>
    <w:p w14:paraId="3CB44DF5" w14:textId="77777777" w:rsidR="00817C0B" w:rsidRDefault="00817C0B" w:rsidP="00817C0B">
      <w:pPr>
        <w:rPr>
          <w:rFonts w:ascii="Arial" w:hAnsi="Arial" w:cs="Arial"/>
          <w:sz w:val="22"/>
          <w:szCs w:val="22"/>
        </w:rPr>
      </w:pPr>
      <w:r w:rsidRPr="0056054E">
        <w:rPr>
          <w:rFonts w:ascii="Arial" w:hAnsi="Arial" w:cs="Arial"/>
          <w:b/>
          <w:sz w:val="22"/>
          <w:szCs w:val="22"/>
        </w:rPr>
        <w:t>Communication skills:</w:t>
      </w:r>
      <w:r>
        <w:rPr>
          <w:rFonts w:ascii="Arial" w:hAnsi="Arial" w:cs="Arial"/>
          <w:sz w:val="22"/>
          <w:szCs w:val="22"/>
        </w:rPr>
        <w:t xml:space="preserve"> </w:t>
      </w:r>
      <w:r w:rsidRPr="002327D0">
        <w:rPr>
          <w:rFonts w:ascii="Arial" w:hAnsi="Arial" w:cs="Arial"/>
          <w:sz w:val="22"/>
          <w:szCs w:val="22"/>
        </w:rPr>
        <w:t>the ability to communicate effective</w:t>
      </w:r>
      <w:r>
        <w:rPr>
          <w:rFonts w:ascii="Arial" w:hAnsi="Arial" w:cs="Arial"/>
          <w:sz w:val="22"/>
          <w:szCs w:val="22"/>
        </w:rPr>
        <w:t xml:space="preserve">ly both verbally and in writing. </w:t>
      </w:r>
    </w:p>
    <w:p w14:paraId="6C1F95D4" w14:textId="77777777" w:rsidR="00817C0B" w:rsidRPr="002327D0" w:rsidRDefault="00817C0B" w:rsidP="00817C0B">
      <w:pPr>
        <w:rPr>
          <w:rFonts w:ascii="Arial" w:hAnsi="Arial" w:cs="Arial"/>
          <w:sz w:val="22"/>
          <w:szCs w:val="22"/>
        </w:rPr>
      </w:pPr>
    </w:p>
    <w:p w14:paraId="12C3E074" w14:textId="77777777" w:rsidR="00817C0B" w:rsidRPr="00DF0AF1" w:rsidRDefault="00817C0B" w:rsidP="00817C0B">
      <w:pPr>
        <w:rPr>
          <w:rFonts w:ascii="Arial" w:hAnsi="Arial" w:cs="Arial"/>
          <w:sz w:val="22"/>
          <w:szCs w:val="22"/>
        </w:rPr>
      </w:pPr>
      <w:r w:rsidRPr="00DF0AF1">
        <w:rPr>
          <w:rFonts w:ascii="Arial" w:hAnsi="Arial" w:cs="Arial"/>
          <w:b/>
          <w:sz w:val="22"/>
          <w:szCs w:val="22"/>
        </w:rPr>
        <w:lastRenderedPageBreak/>
        <w:t>Health and safety knowledge:</w:t>
      </w:r>
      <w:r w:rsidRPr="00DF0AF1">
        <w:rPr>
          <w:rFonts w:ascii="Arial" w:hAnsi="Arial" w:cs="Arial"/>
          <w:sz w:val="22"/>
          <w:szCs w:val="22"/>
        </w:rPr>
        <w:t xml:space="preserve"> an understanding of the health and safety responsibilities of the post to ensure the safety of employees and members of the public.</w:t>
      </w:r>
    </w:p>
    <w:p w14:paraId="7F866E1F" w14:textId="77777777" w:rsidR="00817C0B" w:rsidRPr="00DF0AF1" w:rsidRDefault="00817C0B" w:rsidP="00817C0B">
      <w:pPr>
        <w:rPr>
          <w:rFonts w:ascii="Arial" w:hAnsi="Arial" w:cs="Arial"/>
          <w:sz w:val="22"/>
          <w:szCs w:val="22"/>
        </w:rPr>
      </w:pPr>
    </w:p>
    <w:p w14:paraId="633B8D00" w14:textId="77777777" w:rsidR="00817C0B" w:rsidRPr="00DF0AF1" w:rsidRDefault="00817C0B" w:rsidP="00817C0B">
      <w:pPr>
        <w:rPr>
          <w:rFonts w:ascii="Arial" w:hAnsi="Arial" w:cs="Arial"/>
          <w:sz w:val="22"/>
          <w:szCs w:val="22"/>
        </w:rPr>
      </w:pPr>
      <w:r w:rsidRPr="00DF0AF1">
        <w:rPr>
          <w:rFonts w:ascii="Arial" w:hAnsi="Arial" w:cs="Arial"/>
          <w:b/>
          <w:sz w:val="22"/>
          <w:szCs w:val="22"/>
        </w:rPr>
        <w:t>Technical knowledge and skills:</w:t>
      </w:r>
      <w:r w:rsidRPr="00DF0AF1">
        <w:rPr>
          <w:rFonts w:ascii="Arial" w:hAnsi="Arial" w:cs="Arial"/>
          <w:sz w:val="22"/>
          <w:szCs w:val="22"/>
        </w:rPr>
        <w:t xml:space="preserve"> the ability to use horticultural tools and machinery with an understanding of horticultural techniques and plant types.</w:t>
      </w:r>
    </w:p>
    <w:p w14:paraId="7E9D2F02" w14:textId="77777777" w:rsidR="00817C0B" w:rsidRPr="00DF0AF1" w:rsidRDefault="00817C0B" w:rsidP="00817C0B">
      <w:pPr>
        <w:rPr>
          <w:rFonts w:ascii="Arial" w:hAnsi="Arial" w:cs="Arial"/>
          <w:sz w:val="22"/>
          <w:szCs w:val="22"/>
        </w:rPr>
      </w:pPr>
    </w:p>
    <w:p w14:paraId="6F216326" w14:textId="77777777" w:rsidR="00817C0B" w:rsidRPr="00DF0AF1" w:rsidRDefault="00817C0B" w:rsidP="00817C0B">
      <w:pPr>
        <w:rPr>
          <w:rFonts w:ascii="Arial" w:hAnsi="Arial" w:cs="Arial"/>
          <w:sz w:val="22"/>
          <w:szCs w:val="22"/>
        </w:rPr>
      </w:pPr>
      <w:r w:rsidRPr="00DF0AF1">
        <w:rPr>
          <w:rFonts w:ascii="Arial" w:hAnsi="Arial" w:cs="Arial"/>
          <w:b/>
          <w:sz w:val="22"/>
          <w:szCs w:val="22"/>
        </w:rPr>
        <w:t>Customer care skills:</w:t>
      </w:r>
      <w:r w:rsidRPr="00DF0AF1">
        <w:rPr>
          <w:rFonts w:ascii="Arial" w:hAnsi="Arial" w:cs="Arial"/>
          <w:sz w:val="22"/>
          <w:szCs w:val="22"/>
        </w:rPr>
        <w:t xml:space="preserve"> the ability to deal with the public in a tactful and sensitive manner.</w:t>
      </w:r>
    </w:p>
    <w:p w14:paraId="6EE599B8" w14:textId="77777777" w:rsidR="00817C0B" w:rsidRPr="00DF0AF1" w:rsidRDefault="00817C0B" w:rsidP="00817C0B">
      <w:pPr>
        <w:rPr>
          <w:rFonts w:ascii="Arial" w:hAnsi="Arial" w:cs="Arial"/>
          <w:sz w:val="22"/>
          <w:szCs w:val="22"/>
        </w:rPr>
      </w:pPr>
    </w:p>
    <w:p w14:paraId="79471DDA" w14:textId="77777777" w:rsidR="00817C0B" w:rsidRPr="00DF0AF1" w:rsidRDefault="00817C0B" w:rsidP="00817C0B">
      <w:pPr>
        <w:rPr>
          <w:rFonts w:ascii="Arial" w:hAnsi="Arial" w:cs="Arial"/>
          <w:sz w:val="22"/>
          <w:szCs w:val="22"/>
        </w:rPr>
      </w:pPr>
      <w:r w:rsidRPr="00DF0AF1">
        <w:rPr>
          <w:rFonts w:ascii="Arial" w:hAnsi="Arial" w:cs="Arial"/>
          <w:b/>
          <w:sz w:val="22"/>
          <w:szCs w:val="22"/>
        </w:rPr>
        <w:t>Initiative and team working skills:</w:t>
      </w:r>
      <w:r w:rsidRPr="00DF0AF1">
        <w:rPr>
          <w:rFonts w:ascii="Arial" w:hAnsi="Arial" w:cs="Arial"/>
          <w:sz w:val="22"/>
          <w:szCs w:val="22"/>
        </w:rPr>
        <w:t xml:space="preserve"> the ability to work on own initiative and as a member of a team.</w:t>
      </w:r>
    </w:p>
    <w:p w14:paraId="385137B2" w14:textId="77777777" w:rsidR="00817C0B" w:rsidRPr="00DF0AF1" w:rsidRDefault="00817C0B" w:rsidP="00817C0B">
      <w:pPr>
        <w:tabs>
          <w:tab w:val="left" w:pos="2355"/>
        </w:tabs>
        <w:rPr>
          <w:rFonts w:ascii="Arial" w:hAnsi="Arial" w:cs="Arial"/>
          <w:sz w:val="22"/>
          <w:szCs w:val="22"/>
        </w:rPr>
      </w:pPr>
    </w:p>
    <w:p w14:paraId="1ED2791D" w14:textId="77777777" w:rsidR="00817C0B" w:rsidRPr="00DF0AF1" w:rsidRDefault="00817C0B" w:rsidP="00817C0B">
      <w:pPr>
        <w:rPr>
          <w:rFonts w:ascii="Arial" w:hAnsi="Arial" w:cs="Arial"/>
          <w:sz w:val="22"/>
          <w:szCs w:val="22"/>
        </w:rPr>
      </w:pPr>
      <w:r w:rsidRPr="00DF0AF1">
        <w:rPr>
          <w:rFonts w:ascii="Arial" w:hAnsi="Arial" w:cs="Arial"/>
          <w:b/>
          <w:sz w:val="22"/>
          <w:szCs w:val="22"/>
        </w:rPr>
        <w:t xml:space="preserve">Equality of opportunity:  </w:t>
      </w:r>
      <w:r w:rsidRPr="00DF0AF1">
        <w:rPr>
          <w:rFonts w:ascii="Arial" w:hAnsi="Arial" w:cs="Arial"/>
          <w:sz w:val="22"/>
          <w:szCs w:val="22"/>
        </w:rPr>
        <w:t>A personal commitment to the promotion of equal opportunities and good relations and an awareness of the need to create a good impression to enhance and protect the image of the council.</w:t>
      </w:r>
    </w:p>
    <w:p w14:paraId="0B7D1206" w14:textId="77777777" w:rsidR="00817C0B" w:rsidRPr="002327D0" w:rsidRDefault="00817C0B" w:rsidP="00817C0B">
      <w:pPr>
        <w:tabs>
          <w:tab w:val="left" w:pos="2355"/>
        </w:tabs>
        <w:rPr>
          <w:sz w:val="22"/>
          <w:szCs w:val="22"/>
        </w:rPr>
      </w:pPr>
    </w:p>
    <w:p w14:paraId="58292467" w14:textId="77777777" w:rsidR="00817C0B" w:rsidRPr="002327D0" w:rsidRDefault="00817C0B" w:rsidP="00817C0B">
      <w:pPr>
        <w:rPr>
          <w:rFonts w:ascii="Arial" w:hAnsi="Arial" w:cs="Arial"/>
          <w:sz w:val="22"/>
          <w:szCs w:val="22"/>
        </w:rPr>
      </w:pPr>
    </w:p>
    <w:p w14:paraId="3D667469" w14:textId="77777777" w:rsidR="00817C0B" w:rsidRPr="00456EA1" w:rsidRDefault="00817C0B" w:rsidP="00817C0B">
      <w:pPr>
        <w:rPr>
          <w:rFonts w:ascii="Arial" w:hAnsi="Arial" w:cs="Arial"/>
          <w:b/>
          <w:bCs/>
          <w:sz w:val="28"/>
          <w:szCs w:val="28"/>
        </w:rPr>
      </w:pPr>
      <w:r>
        <w:rPr>
          <w:rFonts w:ascii="Arial" w:hAnsi="Arial" w:cs="Arial"/>
          <w:b/>
          <w:bCs/>
          <w:sz w:val="28"/>
          <w:szCs w:val="28"/>
        </w:rPr>
        <w:t>Desirable</w:t>
      </w:r>
      <w:r w:rsidRPr="00456EA1">
        <w:rPr>
          <w:rFonts w:ascii="Arial" w:hAnsi="Arial" w:cs="Arial"/>
          <w:b/>
          <w:bCs/>
          <w:sz w:val="28"/>
          <w:szCs w:val="28"/>
        </w:rPr>
        <w:t xml:space="preserve"> </w:t>
      </w:r>
      <w:r>
        <w:rPr>
          <w:rFonts w:ascii="Arial" w:hAnsi="Arial" w:cs="Arial"/>
          <w:b/>
          <w:bCs/>
          <w:sz w:val="28"/>
          <w:szCs w:val="28"/>
        </w:rPr>
        <w:t>c</w:t>
      </w:r>
      <w:r w:rsidRPr="00456EA1">
        <w:rPr>
          <w:rFonts w:ascii="Arial" w:hAnsi="Arial" w:cs="Arial"/>
          <w:b/>
          <w:bCs/>
          <w:sz w:val="28"/>
          <w:szCs w:val="28"/>
        </w:rPr>
        <w:t>riteri</w:t>
      </w:r>
      <w:r>
        <w:rPr>
          <w:rFonts w:ascii="Arial" w:hAnsi="Arial" w:cs="Arial"/>
          <w:b/>
          <w:bCs/>
          <w:sz w:val="28"/>
          <w:szCs w:val="28"/>
        </w:rPr>
        <w:t>a</w:t>
      </w:r>
      <w:r w:rsidRPr="00456EA1">
        <w:rPr>
          <w:rFonts w:ascii="Arial" w:hAnsi="Arial" w:cs="Arial"/>
          <w:b/>
          <w:bCs/>
          <w:sz w:val="28"/>
          <w:szCs w:val="28"/>
        </w:rPr>
        <w:t xml:space="preserve"> </w:t>
      </w:r>
    </w:p>
    <w:p w14:paraId="1E8CB6B0" w14:textId="77777777" w:rsidR="00817C0B" w:rsidRPr="002670B9" w:rsidRDefault="00817C0B" w:rsidP="00817C0B">
      <w:pPr>
        <w:rPr>
          <w:rFonts w:ascii="Arial" w:hAnsi="Arial" w:cs="Arial"/>
          <w:sz w:val="22"/>
          <w:szCs w:val="22"/>
        </w:rPr>
      </w:pPr>
    </w:p>
    <w:p w14:paraId="17494FE9" w14:textId="552A13CA" w:rsidR="00817C0B" w:rsidRPr="002670B9" w:rsidRDefault="00817C0B" w:rsidP="00817C0B">
      <w:pPr>
        <w:rPr>
          <w:rFonts w:ascii="Arial" w:hAnsi="Arial"/>
          <w:sz w:val="22"/>
          <w:szCs w:val="22"/>
        </w:rPr>
      </w:pPr>
      <w:r w:rsidRPr="002670B9">
        <w:rPr>
          <w:rFonts w:ascii="Arial" w:hAnsi="Arial" w:cs="Arial"/>
          <w:sz w:val="22"/>
          <w:szCs w:val="22"/>
        </w:rPr>
        <w:t xml:space="preserve">In addition to the above </w:t>
      </w:r>
      <w:r w:rsidR="00032415">
        <w:rPr>
          <w:rFonts w:ascii="Arial" w:hAnsi="Arial" w:cs="Arial"/>
          <w:sz w:val="22"/>
          <w:szCs w:val="22"/>
        </w:rPr>
        <w:t xml:space="preserve">driving </w:t>
      </w:r>
      <w:r w:rsidRPr="002670B9">
        <w:rPr>
          <w:rFonts w:ascii="Arial" w:hAnsi="Arial" w:cs="Arial"/>
          <w:sz w:val="22"/>
          <w:szCs w:val="22"/>
        </w:rPr>
        <w:t xml:space="preserve">licence and experience, Belfast City Council </w:t>
      </w:r>
      <w:r w:rsidRPr="002670B9">
        <w:rPr>
          <w:rFonts w:ascii="Arial" w:hAnsi="Arial"/>
          <w:sz w:val="22"/>
          <w:szCs w:val="22"/>
        </w:rPr>
        <w:t>reserves the right to shortlist only those candidates who</w:t>
      </w:r>
      <w:r>
        <w:rPr>
          <w:rFonts w:ascii="Arial" w:hAnsi="Arial"/>
          <w:sz w:val="22"/>
          <w:szCs w:val="22"/>
        </w:rPr>
        <w:t>,</w:t>
      </w:r>
      <w:r w:rsidRPr="002670B9">
        <w:rPr>
          <w:rFonts w:ascii="Arial" w:hAnsi="Arial"/>
          <w:sz w:val="22"/>
          <w:szCs w:val="22"/>
        </w:rPr>
        <w:t xml:space="preserve"> as at the closing </w:t>
      </w:r>
      <w:r w:rsidRPr="002670B9">
        <w:rPr>
          <w:rFonts w:ascii="Arial" w:hAnsi="Arial" w:cs="Arial"/>
          <w:sz w:val="22"/>
          <w:szCs w:val="22"/>
        </w:rPr>
        <w:t>date for receipt of application forms</w:t>
      </w:r>
      <w:r w:rsidRPr="002670B9">
        <w:rPr>
          <w:rFonts w:ascii="Arial" w:hAnsi="Arial"/>
          <w:sz w:val="22"/>
          <w:szCs w:val="22"/>
        </w:rPr>
        <w:t>:</w:t>
      </w:r>
    </w:p>
    <w:p w14:paraId="728B6C8B" w14:textId="77777777" w:rsidR="00817C0B" w:rsidRPr="002670B9" w:rsidRDefault="00817C0B" w:rsidP="00817C0B">
      <w:pPr>
        <w:pStyle w:val="ListParagraph"/>
        <w:numPr>
          <w:ilvl w:val="0"/>
          <w:numId w:val="25"/>
        </w:numPr>
        <w:rPr>
          <w:rFonts w:ascii="Arial" w:hAnsi="Arial" w:cs="Arial"/>
          <w:b/>
          <w:sz w:val="22"/>
          <w:szCs w:val="22"/>
        </w:rPr>
      </w:pPr>
      <w:r w:rsidRPr="002670B9">
        <w:rPr>
          <w:rFonts w:ascii="Arial" w:hAnsi="Arial" w:cs="Arial"/>
          <w:sz w:val="22"/>
          <w:szCs w:val="22"/>
        </w:rPr>
        <w:t xml:space="preserve">in the first instance, have a full, valid Driver Qualification Card (Driver Certificate of Professional Competence (CPC)). </w:t>
      </w:r>
      <w:r w:rsidRPr="002670B9">
        <w:rPr>
          <w:rFonts w:ascii="Arial" w:hAnsi="Arial" w:cs="Arial"/>
          <w:b/>
          <w:sz w:val="22"/>
          <w:szCs w:val="22"/>
        </w:rPr>
        <w:t xml:space="preserve">(Please note if this criterion is not applied, </w:t>
      </w:r>
      <w:r w:rsidRPr="002670B9">
        <w:rPr>
          <w:rFonts w:ascii="Arial" w:hAnsi="Arial"/>
          <w:b/>
          <w:sz w:val="22"/>
          <w:szCs w:val="22"/>
        </w:rPr>
        <w:t xml:space="preserve">the successful candidate will be expected to obtain the relevant CPC qualification within </w:t>
      </w:r>
      <w:r>
        <w:rPr>
          <w:rFonts w:ascii="Arial" w:hAnsi="Arial"/>
          <w:b/>
          <w:sz w:val="22"/>
          <w:szCs w:val="22"/>
        </w:rPr>
        <w:t>six</w:t>
      </w:r>
      <w:r w:rsidRPr="002670B9">
        <w:rPr>
          <w:rFonts w:ascii="Arial" w:hAnsi="Arial"/>
          <w:b/>
          <w:sz w:val="22"/>
          <w:szCs w:val="22"/>
        </w:rPr>
        <w:t xml:space="preserve"> months of commencing employment in the role)</w:t>
      </w:r>
      <w:r w:rsidRPr="002670B9">
        <w:rPr>
          <w:rFonts w:ascii="Arial" w:hAnsi="Arial"/>
          <w:bCs/>
          <w:sz w:val="22"/>
          <w:szCs w:val="22"/>
        </w:rPr>
        <w:t xml:space="preserve">; and </w:t>
      </w:r>
    </w:p>
    <w:p w14:paraId="69CFF499" w14:textId="2DF6930E" w:rsidR="00817C0B" w:rsidRPr="002670B9" w:rsidRDefault="00817C0B" w:rsidP="00817C0B">
      <w:pPr>
        <w:pStyle w:val="ListParagraph"/>
        <w:numPr>
          <w:ilvl w:val="0"/>
          <w:numId w:val="25"/>
        </w:numPr>
        <w:rPr>
          <w:rFonts w:ascii="Arial" w:hAnsi="Arial" w:cs="Arial"/>
          <w:bCs/>
          <w:sz w:val="22"/>
          <w:szCs w:val="22"/>
        </w:rPr>
      </w:pPr>
      <w:r w:rsidRPr="002670B9">
        <w:rPr>
          <w:rFonts w:ascii="Arial" w:hAnsi="Arial"/>
          <w:bCs/>
          <w:sz w:val="22"/>
          <w:szCs w:val="22"/>
        </w:rPr>
        <w:t xml:space="preserve">in the second instance, </w:t>
      </w:r>
      <w:r w:rsidRPr="002670B9">
        <w:rPr>
          <w:rFonts w:ascii="Arial" w:hAnsi="Arial" w:cs="Arial"/>
          <w:bCs/>
          <w:sz w:val="22"/>
          <w:szCs w:val="22"/>
        </w:rPr>
        <w:t xml:space="preserve">are able to demonstrate on the application form, by providing personal and specific examples, at least two years’ relevant experience, in the </w:t>
      </w:r>
      <w:r w:rsidR="00032415">
        <w:rPr>
          <w:rFonts w:ascii="Arial" w:hAnsi="Arial" w:cs="Arial"/>
          <w:bCs/>
          <w:sz w:val="22"/>
          <w:szCs w:val="22"/>
        </w:rPr>
        <w:t>two</w:t>
      </w:r>
      <w:r w:rsidR="00032415" w:rsidRPr="002670B9">
        <w:rPr>
          <w:rFonts w:ascii="Arial" w:hAnsi="Arial" w:cs="Arial"/>
          <w:bCs/>
          <w:sz w:val="22"/>
          <w:szCs w:val="22"/>
        </w:rPr>
        <w:t xml:space="preserve"> </w:t>
      </w:r>
      <w:r w:rsidRPr="002670B9">
        <w:rPr>
          <w:rFonts w:ascii="Arial" w:hAnsi="Arial" w:cs="Arial"/>
          <w:bCs/>
          <w:sz w:val="22"/>
          <w:szCs w:val="22"/>
        </w:rPr>
        <w:t>above noted areas (</w:t>
      </w:r>
      <w:r>
        <w:rPr>
          <w:rFonts w:ascii="Arial" w:hAnsi="Arial" w:cs="Arial"/>
          <w:bCs/>
          <w:sz w:val="22"/>
          <w:szCs w:val="22"/>
        </w:rPr>
        <w:t>b</w:t>
      </w:r>
      <w:r w:rsidRPr="002670B9">
        <w:rPr>
          <w:rFonts w:ascii="Arial" w:hAnsi="Arial" w:cs="Arial"/>
          <w:bCs/>
          <w:sz w:val="22"/>
          <w:szCs w:val="22"/>
        </w:rPr>
        <w:t>) – (</w:t>
      </w:r>
      <w:r>
        <w:rPr>
          <w:rFonts w:ascii="Arial" w:hAnsi="Arial" w:cs="Arial"/>
          <w:bCs/>
          <w:sz w:val="22"/>
          <w:szCs w:val="22"/>
        </w:rPr>
        <w:t>c</w:t>
      </w:r>
      <w:r w:rsidRPr="002670B9">
        <w:rPr>
          <w:rFonts w:ascii="Arial" w:hAnsi="Arial" w:cs="Arial"/>
          <w:bCs/>
          <w:sz w:val="22"/>
          <w:szCs w:val="22"/>
        </w:rPr>
        <w:t>).</w:t>
      </w:r>
    </w:p>
    <w:p w14:paraId="6DD7B359" w14:textId="77777777" w:rsidR="00941F8A" w:rsidRPr="002327D0" w:rsidRDefault="00941F8A" w:rsidP="000F674F">
      <w:pPr>
        <w:rPr>
          <w:rFonts w:ascii="Arial" w:hAnsi="Arial" w:cs="Arial"/>
          <w:sz w:val="22"/>
          <w:szCs w:val="22"/>
        </w:rPr>
      </w:pPr>
    </w:p>
    <w:sectPr w:rsidR="00941F8A" w:rsidRPr="002327D0" w:rsidSect="006A0491">
      <w:headerReference w:type="even" r:id="rId7"/>
      <w:headerReference w:type="default" r:id="rId8"/>
      <w:footerReference w:type="even" r:id="rId9"/>
      <w:footerReference w:type="default" r:id="rId10"/>
      <w:headerReference w:type="first" r:id="rId11"/>
      <w:footerReference w:type="first" r:id="rId12"/>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6CF1" w14:textId="77777777" w:rsidR="00923E3F" w:rsidRDefault="00923E3F">
      <w:r>
        <w:separator/>
      </w:r>
    </w:p>
  </w:endnote>
  <w:endnote w:type="continuationSeparator" w:id="0">
    <w:p w14:paraId="7001942A" w14:textId="77777777" w:rsidR="00923E3F" w:rsidRDefault="009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80FD" w14:textId="77777777" w:rsidR="006045B4" w:rsidRDefault="00604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C6EF" w14:textId="77777777" w:rsidR="006045B4" w:rsidRDefault="006045B4">
    <w:pPr>
      <w:pStyle w:val="Footer"/>
    </w:pPr>
    <w:r>
      <w:t>______________________________________________________________________________</w:t>
    </w:r>
  </w:p>
  <w:p w14:paraId="6BEABC67" w14:textId="77777777" w:rsidR="006045B4" w:rsidRPr="00406A8C" w:rsidRDefault="006045B4">
    <w:pPr>
      <w:pStyle w:val="Footer"/>
      <w:jc w:val="right"/>
      <w:rPr>
        <w:rFonts w:ascii="Arial" w:hAnsi="Arial" w:cs="Arial"/>
        <w:b/>
        <w:sz w:val="18"/>
        <w:szCs w:val="18"/>
      </w:rPr>
    </w:pPr>
    <w:r>
      <w:rPr>
        <w:rFonts w:ascii="Arial" w:hAnsi="Arial" w:cs="Arial"/>
        <w:b/>
        <w:sz w:val="18"/>
        <w:szCs w:val="18"/>
      </w:rPr>
      <w:t>Parks Operative</w:t>
    </w:r>
  </w:p>
  <w:p w14:paraId="274AA5BE" w14:textId="677447DD" w:rsidR="006045B4" w:rsidRPr="00406A8C" w:rsidRDefault="006045B4">
    <w:pPr>
      <w:pStyle w:val="Footer"/>
      <w:jc w:val="right"/>
      <w:rPr>
        <w:rFonts w:ascii="Arial" w:hAnsi="Arial" w:cs="Arial"/>
      </w:rPr>
    </w:pPr>
    <w:r w:rsidRPr="00406A8C">
      <w:rPr>
        <w:rFonts w:ascii="Arial" w:hAnsi="Arial" w:cs="Arial"/>
        <w:sz w:val="16"/>
      </w:rPr>
      <w:fldChar w:fldCharType="begin"/>
    </w:r>
    <w:r w:rsidRPr="00406A8C">
      <w:rPr>
        <w:rFonts w:ascii="Arial" w:hAnsi="Arial" w:cs="Arial"/>
        <w:sz w:val="16"/>
      </w:rPr>
      <w:instrText xml:space="preserve"> TIME \@ "dd/MM/yy" </w:instrText>
    </w:r>
    <w:r w:rsidRPr="00406A8C">
      <w:rPr>
        <w:rFonts w:ascii="Arial" w:hAnsi="Arial" w:cs="Arial"/>
        <w:sz w:val="16"/>
      </w:rPr>
      <w:fldChar w:fldCharType="separate"/>
    </w:r>
    <w:r w:rsidR="00C30FF3">
      <w:rPr>
        <w:rFonts w:ascii="Arial" w:hAnsi="Arial" w:cs="Arial"/>
        <w:noProof/>
        <w:sz w:val="16"/>
      </w:rPr>
      <w:t>28/01/26</w:t>
    </w:r>
    <w:r w:rsidRPr="00406A8C">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DCB4" w14:textId="77777777" w:rsidR="006045B4" w:rsidRDefault="00604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0AFD" w14:textId="77777777" w:rsidR="00923E3F" w:rsidRDefault="00923E3F">
      <w:r>
        <w:separator/>
      </w:r>
    </w:p>
  </w:footnote>
  <w:footnote w:type="continuationSeparator" w:id="0">
    <w:p w14:paraId="10CB0E51" w14:textId="77777777" w:rsidR="00923E3F" w:rsidRDefault="00923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6834" w14:textId="77777777" w:rsidR="006045B4" w:rsidRDefault="00604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4976" w14:textId="77777777" w:rsidR="006045B4" w:rsidRDefault="006045B4">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5783" w14:textId="77777777" w:rsidR="006045B4" w:rsidRDefault="00604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537"/>
    <w:multiLevelType w:val="hybridMultilevel"/>
    <w:tmpl w:val="3726FE70"/>
    <w:lvl w:ilvl="0" w:tplc="B426AD92">
      <w:start w:val="1"/>
      <w:numFmt w:val="bullet"/>
      <w:lvlText w:val=""/>
      <w:lvlJc w:val="left"/>
      <w:pPr>
        <w:tabs>
          <w:tab w:val="num" w:pos="363"/>
        </w:tabs>
        <w:ind w:left="363" w:hanging="363"/>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8E39FD"/>
    <w:multiLevelType w:val="hybridMultilevel"/>
    <w:tmpl w:val="999C6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A02325"/>
    <w:multiLevelType w:val="singleLevel"/>
    <w:tmpl w:val="634E12EE"/>
    <w:lvl w:ilvl="0">
      <w:start w:val="1"/>
      <w:numFmt w:val="decimal"/>
      <w:lvlText w:val="%1."/>
      <w:legacy w:legacy="1" w:legacySpace="0" w:legacyIndent="432"/>
      <w:lvlJc w:val="left"/>
      <w:pPr>
        <w:ind w:left="432" w:hanging="432"/>
      </w:pPr>
    </w:lvl>
  </w:abstractNum>
  <w:abstractNum w:abstractNumId="3" w15:restartNumberingAfterBreak="0">
    <w:nsid w:val="108C0A5B"/>
    <w:multiLevelType w:val="hybridMultilevel"/>
    <w:tmpl w:val="EAF4317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D13FE"/>
    <w:multiLevelType w:val="hybridMultilevel"/>
    <w:tmpl w:val="4C00EFEE"/>
    <w:lvl w:ilvl="0" w:tplc="634E12EE">
      <w:start w:val="1"/>
      <w:numFmt w:val="decimal"/>
      <w:lvlText w:val="%1."/>
      <w:legacy w:legacy="1" w:legacySpace="0" w:legacyIndent="432"/>
      <w:lvlJc w:val="left"/>
      <w:pPr>
        <w:ind w:left="432" w:hanging="432"/>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65791C"/>
    <w:multiLevelType w:val="hybridMultilevel"/>
    <w:tmpl w:val="E7F2E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DD0B06"/>
    <w:multiLevelType w:val="hybridMultilevel"/>
    <w:tmpl w:val="10284ACE"/>
    <w:lvl w:ilvl="0" w:tplc="A31AC30C">
      <w:start w:val="6"/>
      <w:numFmt w:val="decimal"/>
      <w:lvlText w:val="%1."/>
      <w:lvlJc w:val="left"/>
      <w:pPr>
        <w:tabs>
          <w:tab w:val="num" w:pos="0"/>
        </w:tabs>
        <w:ind w:left="432" w:hanging="4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154EED"/>
    <w:multiLevelType w:val="hybridMultilevel"/>
    <w:tmpl w:val="598EF7F6"/>
    <w:lvl w:ilvl="0" w:tplc="634E12EE">
      <w:start w:val="1"/>
      <w:numFmt w:val="decimal"/>
      <w:lvlText w:val="%1."/>
      <w:legacy w:legacy="1" w:legacySpace="0" w:legacyIndent="432"/>
      <w:lvlJc w:val="left"/>
      <w:pPr>
        <w:ind w:left="432" w:hanging="432"/>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04347DB"/>
    <w:multiLevelType w:val="hybridMultilevel"/>
    <w:tmpl w:val="48C06932"/>
    <w:lvl w:ilvl="0" w:tplc="2B060540">
      <w:start w:val="1"/>
      <w:numFmt w:val="bullet"/>
      <w:lvlText w:val=""/>
      <w:lvlJc w:val="left"/>
      <w:pPr>
        <w:tabs>
          <w:tab w:val="num" w:pos="363"/>
        </w:tabs>
        <w:ind w:left="363" w:hanging="363"/>
      </w:pPr>
      <w:rPr>
        <w:rFonts w:ascii="Symbol" w:hAnsi="Symbol" w:hint="default"/>
        <w:sz w:val="22"/>
        <w:szCs w:val="22"/>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31F82C7B"/>
    <w:multiLevelType w:val="hybridMultilevel"/>
    <w:tmpl w:val="5E3EE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546DAB"/>
    <w:multiLevelType w:val="hybridMultilevel"/>
    <w:tmpl w:val="2BBACFA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1C72E92"/>
    <w:multiLevelType w:val="multilevel"/>
    <w:tmpl w:val="4CF604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735044C"/>
    <w:multiLevelType w:val="hybridMultilevel"/>
    <w:tmpl w:val="6BFE78B0"/>
    <w:lvl w:ilvl="0" w:tplc="14AC85A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AD17B42"/>
    <w:multiLevelType w:val="hybridMultilevel"/>
    <w:tmpl w:val="B6C6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B0EE9"/>
    <w:multiLevelType w:val="singleLevel"/>
    <w:tmpl w:val="634E12EE"/>
    <w:lvl w:ilvl="0">
      <w:start w:val="1"/>
      <w:numFmt w:val="decimal"/>
      <w:lvlText w:val="%1."/>
      <w:legacy w:legacy="1" w:legacySpace="0" w:legacyIndent="432"/>
      <w:lvlJc w:val="left"/>
      <w:pPr>
        <w:ind w:left="432" w:hanging="432"/>
      </w:pPr>
    </w:lvl>
  </w:abstractNum>
  <w:abstractNum w:abstractNumId="15" w15:restartNumberingAfterBreak="0">
    <w:nsid w:val="50BD33E6"/>
    <w:multiLevelType w:val="hybridMultilevel"/>
    <w:tmpl w:val="8FC8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C144E"/>
    <w:multiLevelType w:val="multilevel"/>
    <w:tmpl w:val="9BD49F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23F6711"/>
    <w:multiLevelType w:val="hybridMultilevel"/>
    <w:tmpl w:val="46E8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5E3062"/>
    <w:multiLevelType w:val="hybridMultilevel"/>
    <w:tmpl w:val="4CF604E6"/>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6B4324A8"/>
    <w:multiLevelType w:val="hybridMultilevel"/>
    <w:tmpl w:val="E26A8E00"/>
    <w:lvl w:ilvl="0" w:tplc="634E12EE">
      <w:start w:val="1"/>
      <w:numFmt w:val="decimal"/>
      <w:lvlText w:val="%1."/>
      <w:legacy w:legacy="1" w:legacySpace="0" w:legacyIndent="432"/>
      <w:lvlJc w:val="left"/>
      <w:pPr>
        <w:ind w:left="432" w:hanging="432"/>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5213225"/>
    <w:multiLevelType w:val="hybridMultilevel"/>
    <w:tmpl w:val="0624F64A"/>
    <w:lvl w:ilvl="0" w:tplc="07D619EE">
      <w:start w:val="1"/>
      <w:numFmt w:val="bullet"/>
      <w:lvlText w:val=""/>
      <w:lvlJc w:val="left"/>
      <w:pPr>
        <w:tabs>
          <w:tab w:val="num" w:pos="360"/>
        </w:tabs>
        <w:ind w:left="360" w:hanging="360"/>
      </w:pPr>
      <w:rPr>
        <w:rFonts w:ascii="Symbol" w:hAnsi="Symbol" w:cs="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5FA54F9"/>
    <w:multiLevelType w:val="singleLevel"/>
    <w:tmpl w:val="634E12EE"/>
    <w:lvl w:ilvl="0">
      <w:start w:val="1"/>
      <w:numFmt w:val="decimal"/>
      <w:lvlText w:val="%1."/>
      <w:legacy w:legacy="1" w:legacySpace="0" w:legacyIndent="432"/>
      <w:lvlJc w:val="left"/>
      <w:pPr>
        <w:ind w:left="432" w:hanging="432"/>
      </w:pPr>
    </w:lvl>
  </w:abstractNum>
  <w:abstractNum w:abstractNumId="22" w15:restartNumberingAfterBreak="0">
    <w:nsid w:val="76A01965"/>
    <w:multiLevelType w:val="singleLevel"/>
    <w:tmpl w:val="EBF0186C"/>
    <w:lvl w:ilvl="0">
      <w:start w:val="1"/>
      <w:numFmt w:val="decimal"/>
      <w:lvlText w:val="%1."/>
      <w:legacy w:legacy="1" w:legacySpace="0" w:legacyIndent="432"/>
      <w:lvlJc w:val="left"/>
      <w:pPr>
        <w:ind w:left="432" w:hanging="432"/>
      </w:pPr>
    </w:lvl>
  </w:abstractNum>
  <w:abstractNum w:abstractNumId="23" w15:restartNumberingAfterBreak="0">
    <w:nsid w:val="77007B57"/>
    <w:multiLevelType w:val="hybridMultilevel"/>
    <w:tmpl w:val="209E99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797978"/>
    <w:multiLevelType w:val="hybridMultilevel"/>
    <w:tmpl w:val="320C5CEC"/>
    <w:lvl w:ilvl="0" w:tplc="461E3A9E">
      <w:start w:val="1"/>
      <w:numFmt w:val="lowerLetter"/>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5937477">
    <w:abstractNumId w:val="14"/>
  </w:num>
  <w:num w:numId="2" w16cid:durableId="2115902881">
    <w:abstractNumId w:val="22"/>
  </w:num>
  <w:num w:numId="3" w16cid:durableId="1492717003">
    <w:abstractNumId w:val="12"/>
  </w:num>
  <w:num w:numId="4" w16cid:durableId="1732388348">
    <w:abstractNumId w:val="8"/>
  </w:num>
  <w:num w:numId="5" w16cid:durableId="1760522026">
    <w:abstractNumId w:val="20"/>
  </w:num>
  <w:num w:numId="6" w16cid:durableId="2016615106">
    <w:abstractNumId w:val="0"/>
  </w:num>
  <w:num w:numId="7" w16cid:durableId="732317306">
    <w:abstractNumId w:val="6"/>
  </w:num>
  <w:num w:numId="8" w16cid:durableId="2082214082">
    <w:abstractNumId w:val="2"/>
  </w:num>
  <w:num w:numId="9" w16cid:durableId="601692201">
    <w:abstractNumId w:val="18"/>
  </w:num>
  <w:num w:numId="10" w16cid:durableId="124276678">
    <w:abstractNumId w:val="16"/>
  </w:num>
  <w:num w:numId="11" w16cid:durableId="848983337">
    <w:abstractNumId w:val="11"/>
  </w:num>
  <w:num w:numId="12" w16cid:durableId="1761172038">
    <w:abstractNumId w:val="7"/>
  </w:num>
  <w:num w:numId="13" w16cid:durableId="2115055847">
    <w:abstractNumId w:val="19"/>
  </w:num>
  <w:num w:numId="14" w16cid:durableId="1297952330">
    <w:abstractNumId w:val="4"/>
  </w:num>
  <w:num w:numId="15" w16cid:durableId="306979859">
    <w:abstractNumId w:val="10"/>
  </w:num>
  <w:num w:numId="16" w16cid:durableId="912206308">
    <w:abstractNumId w:val="21"/>
  </w:num>
  <w:num w:numId="17" w16cid:durableId="1527720009">
    <w:abstractNumId w:val="24"/>
  </w:num>
  <w:num w:numId="18" w16cid:durableId="1043794690">
    <w:abstractNumId w:val="3"/>
  </w:num>
  <w:num w:numId="19" w16cid:durableId="2009600150">
    <w:abstractNumId w:val="1"/>
  </w:num>
  <w:num w:numId="20" w16cid:durableId="2116245545">
    <w:abstractNumId w:val="5"/>
  </w:num>
  <w:num w:numId="21" w16cid:durableId="1716656018">
    <w:abstractNumId w:val="15"/>
  </w:num>
  <w:num w:numId="22" w16cid:durableId="1746760381">
    <w:abstractNumId w:val="17"/>
  </w:num>
  <w:num w:numId="23" w16cid:durableId="285430134">
    <w:abstractNumId w:val="23"/>
  </w:num>
  <w:num w:numId="24" w16cid:durableId="1554344537">
    <w:abstractNumId w:val="13"/>
  </w:num>
  <w:num w:numId="25" w16cid:durableId="569849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D6"/>
    <w:rsid w:val="00014B66"/>
    <w:rsid w:val="000216F1"/>
    <w:rsid w:val="00021991"/>
    <w:rsid w:val="00023F88"/>
    <w:rsid w:val="00027465"/>
    <w:rsid w:val="00032415"/>
    <w:rsid w:val="00037897"/>
    <w:rsid w:val="000464B0"/>
    <w:rsid w:val="00046983"/>
    <w:rsid w:val="00061A7F"/>
    <w:rsid w:val="000658DE"/>
    <w:rsid w:val="0007117A"/>
    <w:rsid w:val="0008699A"/>
    <w:rsid w:val="0008707C"/>
    <w:rsid w:val="00094D38"/>
    <w:rsid w:val="000A18D5"/>
    <w:rsid w:val="000A1F83"/>
    <w:rsid w:val="000A6481"/>
    <w:rsid w:val="000C5120"/>
    <w:rsid w:val="000D2598"/>
    <w:rsid w:val="000E3972"/>
    <w:rsid w:val="000E7C66"/>
    <w:rsid w:val="000F0CCB"/>
    <w:rsid w:val="000F4F09"/>
    <w:rsid w:val="000F674F"/>
    <w:rsid w:val="00116000"/>
    <w:rsid w:val="00121087"/>
    <w:rsid w:val="00123AA8"/>
    <w:rsid w:val="00126462"/>
    <w:rsid w:val="00130327"/>
    <w:rsid w:val="00144795"/>
    <w:rsid w:val="001479B0"/>
    <w:rsid w:val="0015112B"/>
    <w:rsid w:val="00151783"/>
    <w:rsid w:val="00152E90"/>
    <w:rsid w:val="00154844"/>
    <w:rsid w:val="00155787"/>
    <w:rsid w:val="001564CA"/>
    <w:rsid w:val="00160471"/>
    <w:rsid w:val="00163247"/>
    <w:rsid w:val="0019563C"/>
    <w:rsid w:val="001972C9"/>
    <w:rsid w:val="001A3509"/>
    <w:rsid w:val="001A59B6"/>
    <w:rsid w:val="001B0ED9"/>
    <w:rsid w:val="001B2A12"/>
    <w:rsid w:val="001C2174"/>
    <w:rsid w:val="001C3490"/>
    <w:rsid w:val="001C70CE"/>
    <w:rsid w:val="001E1C08"/>
    <w:rsid w:val="001F1C60"/>
    <w:rsid w:val="00204975"/>
    <w:rsid w:val="00206BD6"/>
    <w:rsid w:val="0020787D"/>
    <w:rsid w:val="0022138C"/>
    <w:rsid w:val="002327D0"/>
    <w:rsid w:val="002354B7"/>
    <w:rsid w:val="00235E09"/>
    <w:rsid w:val="00235F9E"/>
    <w:rsid w:val="002501BA"/>
    <w:rsid w:val="00263E80"/>
    <w:rsid w:val="00273D63"/>
    <w:rsid w:val="00284956"/>
    <w:rsid w:val="00292680"/>
    <w:rsid w:val="00294E99"/>
    <w:rsid w:val="002951EB"/>
    <w:rsid w:val="002A05EC"/>
    <w:rsid w:val="002C5224"/>
    <w:rsid w:val="002C6725"/>
    <w:rsid w:val="002D1978"/>
    <w:rsid w:val="002D3A97"/>
    <w:rsid w:val="002D6775"/>
    <w:rsid w:val="002F35A7"/>
    <w:rsid w:val="00300CB7"/>
    <w:rsid w:val="00316193"/>
    <w:rsid w:val="00316B2A"/>
    <w:rsid w:val="003276EE"/>
    <w:rsid w:val="003304FF"/>
    <w:rsid w:val="00333931"/>
    <w:rsid w:val="00352081"/>
    <w:rsid w:val="00360C71"/>
    <w:rsid w:val="00361891"/>
    <w:rsid w:val="00364EB6"/>
    <w:rsid w:val="00381CC4"/>
    <w:rsid w:val="00393AD3"/>
    <w:rsid w:val="003A1E3E"/>
    <w:rsid w:val="003A4181"/>
    <w:rsid w:val="003A767D"/>
    <w:rsid w:val="00406A8C"/>
    <w:rsid w:val="00420D52"/>
    <w:rsid w:val="00427DFC"/>
    <w:rsid w:val="004309E6"/>
    <w:rsid w:val="00445C01"/>
    <w:rsid w:val="00474858"/>
    <w:rsid w:val="00477D4F"/>
    <w:rsid w:val="00490E7B"/>
    <w:rsid w:val="00490ED6"/>
    <w:rsid w:val="004916FD"/>
    <w:rsid w:val="00496861"/>
    <w:rsid w:val="004A3B68"/>
    <w:rsid w:val="004C32CE"/>
    <w:rsid w:val="004D60F5"/>
    <w:rsid w:val="004E5FD7"/>
    <w:rsid w:val="005045D9"/>
    <w:rsid w:val="00505DD2"/>
    <w:rsid w:val="005260D6"/>
    <w:rsid w:val="00530DFF"/>
    <w:rsid w:val="00530F9E"/>
    <w:rsid w:val="005351A8"/>
    <w:rsid w:val="00560126"/>
    <w:rsid w:val="0056054E"/>
    <w:rsid w:val="0057024F"/>
    <w:rsid w:val="00572DAF"/>
    <w:rsid w:val="00572EE3"/>
    <w:rsid w:val="0057551C"/>
    <w:rsid w:val="005870BD"/>
    <w:rsid w:val="0059105E"/>
    <w:rsid w:val="005957C3"/>
    <w:rsid w:val="005A2A93"/>
    <w:rsid w:val="005A402E"/>
    <w:rsid w:val="005B113E"/>
    <w:rsid w:val="005B2334"/>
    <w:rsid w:val="005B60F9"/>
    <w:rsid w:val="005C1A8A"/>
    <w:rsid w:val="005C2E10"/>
    <w:rsid w:val="005C7C7F"/>
    <w:rsid w:val="005E3BA7"/>
    <w:rsid w:val="005F548D"/>
    <w:rsid w:val="006045B4"/>
    <w:rsid w:val="00607192"/>
    <w:rsid w:val="00611E58"/>
    <w:rsid w:val="00624657"/>
    <w:rsid w:val="006375F4"/>
    <w:rsid w:val="006533DF"/>
    <w:rsid w:val="00655B33"/>
    <w:rsid w:val="00656827"/>
    <w:rsid w:val="0066371F"/>
    <w:rsid w:val="006647F9"/>
    <w:rsid w:val="00672811"/>
    <w:rsid w:val="00673C51"/>
    <w:rsid w:val="00685BC2"/>
    <w:rsid w:val="006A0491"/>
    <w:rsid w:val="006B05E1"/>
    <w:rsid w:val="006B4E71"/>
    <w:rsid w:val="006C0A2A"/>
    <w:rsid w:val="006C3996"/>
    <w:rsid w:val="006E5616"/>
    <w:rsid w:val="007005F0"/>
    <w:rsid w:val="007109B4"/>
    <w:rsid w:val="0071447C"/>
    <w:rsid w:val="00726D82"/>
    <w:rsid w:val="007310DD"/>
    <w:rsid w:val="00743B34"/>
    <w:rsid w:val="00760D5C"/>
    <w:rsid w:val="00762A98"/>
    <w:rsid w:val="007808C9"/>
    <w:rsid w:val="007A2151"/>
    <w:rsid w:val="007B4C48"/>
    <w:rsid w:val="007C2B10"/>
    <w:rsid w:val="007C45D6"/>
    <w:rsid w:val="007D60C9"/>
    <w:rsid w:val="007F46DE"/>
    <w:rsid w:val="007F775E"/>
    <w:rsid w:val="0080439A"/>
    <w:rsid w:val="00806E34"/>
    <w:rsid w:val="00817C0B"/>
    <w:rsid w:val="0082084D"/>
    <w:rsid w:val="008216C1"/>
    <w:rsid w:val="008353CE"/>
    <w:rsid w:val="0083553F"/>
    <w:rsid w:val="008478CA"/>
    <w:rsid w:val="008669AD"/>
    <w:rsid w:val="00885F36"/>
    <w:rsid w:val="00892E59"/>
    <w:rsid w:val="008A0EBB"/>
    <w:rsid w:val="008A5034"/>
    <w:rsid w:val="008D18BF"/>
    <w:rsid w:val="008D214B"/>
    <w:rsid w:val="008E60CF"/>
    <w:rsid w:val="008E7627"/>
    <w:rsid w:val="009032C1"/>
    <w:rsid w:val="0092045F"/>
    <w:rsid w:val="009214EB"/>
    <w:rsid w:val="00923E3F"/>
    <w:rsid w:val="00941D9F"/>
    <w:rsid w:val="00941F8A"/>
    <w:rsid w:val="0095386F"/>
    <w:rsid w:val="0096641B"/>
    <w:rsid w:val="00970CDF"/>
    <w:rsid w:val="00973662"/>
    <w:rsid w:val="009744A2"/>
    <w:rsid w:val="00976D1B"/>
    <w:rsid w:val="009B1F62"/>
    <w:rsid w:val="009B6EFF"/>
    <w:rsid w:val="009D1A95"/>
    <w:rsid w:val="009D5E09"/>
    <w:rsid w:val="009E3A53"/>
    <w:rsid w:val="009E5E4B"/>
    <w:rsid w:val="009E7A91"/>
    <w:rsid w:val="009F225D"/>
    <w:rsid w:val="00A004BC"/>
    <w:rsid w:val="00A034BC"/>
    <w:rsid w:val="00A2287F"/>
    <w:rsid w:val="00A27ACA"/>
    <w:rsid w:val="00A3012D"/>
    <w:rsid w:val="00A410E4"/>
    <w:rsid w:val="00A4717B"/>
    <w:rsid w:val="00A476FF"/>
    <w:rsid w:val="00A51B85"/>
    <w:rsid w:val="00A57630"/>
    <w:rsid w:val="00A6040C"/>
    <w:rsid w:val="00A9444B"/>
    <w:rsid w:val="00AA59F6"/>
    <w:rsid w:val="00AB7C5E"/>
    <w:rsid w:val="00AC7810"/>
    <w:rsid w:val="00AD455D"/>
    <w:rsid w:val="00AE31E7"/>
    <w:rsid w:val="00AF1F5C"/>
    <w:rsid w:val="00B23DE8"/>
    <w:rsid w:val="00B24267"/>
    <w:rsid w:val="00B265B9"/>
    <w:rsid w:val="00B31461"/>
    <w:rsid w:val="00B42DF7"/>
    <w:rsid w:val="00B732E5"/>
    <w:rsid w:val="00B816B6"/>
    <w:rsid w:val="00BA771D"/>
    <w:rsid w:val="00BB5FD3"/>
    <w:rsid w:val="00BD4395"/>
    <w:rsid w:val="00C03120"/>
    <w:rsid w:val="00C04448"/>
    <w:rsid w:val="00C178F9"/>
    <w:rsid w:val="00C30FF3"/>
    <w:rsid w:val="00C340DB"/>
    <w:rsid w:val="00C40DE1"/>
    <w:rsid w:val="00C4114E"/>
    <w:rsid w:val="00C5089E"/>
    <w:rsid w:val="00C54F36"/>
    <w:rsid w:val="00C55F2D"/>
    <w:rsid w:val="00C665C9"/>
    <w:rsid w:val="00C75257"/>
    <w:rsid w:val="00C921FA"/>
    <w:rsid w:val="00C93F4F"/>
    <w:rsid w:val="00C94397"/>
    <w:rsid w:val="00C96DAA"/>
    <w:rsid w:val="00C97363"/>
    <w:rsid w:val="00CA1B59"/>
    <w:rsid w:val="00CA3F0A"/>
    <w:rsid w:val="00CB1D2B"/>
    <w:rsid w:val="00CB59AE"/>
    <w:rsid w:val="00CC09F2"/>
    <w:rsid w:val="00CC22AA"/>
    <w:rsid w:val="00CC6B7C"/>
    <w:rsid w:val="00CF0DB2"/>
    <w:rsid w:val="00CF33F5"/>
    <w:rsid w:val="00D143DB"/>
    <w:rsid w:val="00D22EBE"/>
    <w:rsid w:val="00D52B20"/>
    <w:rsid w:val="00D53DE1"/>
    <w:rsid w:val="00D55771"/>
    <w:rsid w:val="00D60742"/>
    <w:rsid w:val="00D660F7"/>
    <w:rsid w:val="00D72A75"/>
    <w:rsid w:val="00D80F0D"/>
    <w:rsid w:val="00D90DC8"/>
    <w:rsid w:val="00D927C2"/>
    <w:rsid w:val="00DA1EA2"/>
    <w:rsid w:val="00DA3877"/>
    <w:rsid w:val="00DA792C"/>
    <w:rsid w:val="00DB079D"/>
    <w:rsid w:val="00DB6982"/>
    <w:rsid w:val="00DC340B"/>
    <w:rsid w:val="00DC7A0C"/>
    <w:rsid w:val="00DD06B6"/>
    <w:rsid w:val="00DE27E4"/>
    <w:rsid w:val="00E0355F"/>
    <w:rsid w:val="00E04EC1"/>
    <w:rsid w:val="00E24E2C"/>
    <w:rsid w:val="00E273A4"/>
    <w:rsid w:val="00E65FEA"/>
    <w:rsid w:val="00E66A39"/>
    <w:rsid w:val="00E66B8B"/>
    <w:rsid w:val="00E84C88"/>
    <w:rsid w:val="00E9235A"/>
    <w:rsid w:val="00E955BB"/>
    <w:rsid w:val="00EA0952"/>
    <w:rsid w:val="00EE0CF3"/>
    <w:rsid w:val="00EE70A5"/>
    <w:rsid w:val="00EF1BB8"/>
    <w:rsid w:val="00EF2E33"/>
    <w:rsid w:val="00EF68B8"/>
    <w:rsid w:val="00F067E1"/>
    <w:rsid w:val="00F10805"/>
    <w:rsid w:val="00F131A8"/>
    <w:rsid w:val="00F369AC"/>
    <w:rsid w:val="00F40425"/>
    <w:rsid w:val="00F4383E"/>
    <w:rsid w:val="00F452DD"/>
    <w:rsid w:val="00F55B66"/>
    <w:rsid w:val="00F62F5C"/>
    <w:rsid w:val="00F66D89"/>
    <w:rsid w:val="00F8275C"/>
    <w:rsid w:val="00F8412D"/>
    <w:rsid w:val="00FB199F"/>
    <w:rsid w:val="00FB6161"/>
    <w:rsid w:val="00FC3B9C"/>
    <w:rsid w:val="00FC5B87"/>
    <w:rsid w:val="00FE26EA"/>
    <w:rsid w:val="00FE3CE9"/>
    <w:rsid w:val="00FF34B4"/>
    <w:rsid w:val="00FF5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60131"/>
  <w15:chartTrackingRefBased/>
  <w15:docId w15:val="{8BD246F1-1A91-4162-9AAC-A4D047C3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491"/>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91"/>
    <w:pPr>
      <w:tabs>
        <w:tab w:val="center" w:pos="4153"/>
        <w:tab w:val="right" w:pos="8306"/>
      </w:tabs>
    </w:pPr>
  </w:style>
  <w:style w:type="paragraph" w:styleId="Footer">
    <w:name w:val="footer"/>
    <w:basedOn w:val="Normal"/>
    <w:rsid w:val="006A0491"/>
    <w:pPr>
      <w:tabs>
        <w:tab w:val="center" w:pos="4153"/>
        <w:tab w:val="right" w:pos="8306"/>
      </w:tabs>
    </w:pPr>
  </w:style>
  <w:style w:type="paragraph" w:styleId="BalloonText">
    <w:name w:val="Balloon Text"/>
    <w:basedOn w:val="Normal"/>
    <w:semiHidden/>
    <w:rsid w:val="00C03120"/>
    <w:rPr>
      <w:rFonts w:ascii="Tahoma" w:hAnsi="Tahoma" w:cs="Tahoma"/>
      <w:sz w:val="16"/>
      <w:szCs w:val="16"/>
    </w:rPr>
  </w:style>
  <w:style w:type="paragraph" w:styleId="ListParagraph">
    <w:name w:val="List Paragraph"/>
    <w:basedOn w:val="Normal"/>
    <w:uiPriority w:val="34"/>
    <w:qFormat/>
    <w:rsid w:val="0082084D"/>
    <w:pPr>
      <w:ind w:left="720"/>
      <w:contextualSpacing/>
    </w:pPr>
  </w:style>
  <w:style w:type="paragraph" w:styleId="Revision">
    <w:name w:val="Revision"/>
    <w:hidden/>
    <w:uiPriority w:val="99"/>
    <w:semiHidden/>
    <w:rsid w:val="000324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9459">
      <w:bodyDiv w:val="1"/>
      <w:marLeft w:val="0"/>
      <w:marRight w:val="0"/>
      <w:marTop w:val="0"/>
      <w:marBottom w:val="0"/>
      <w:divBdr>
        <w:top w:val="none" w:sz="0" w:space="0" w:color="auto"/>
        <w:left w:val="none" w:sz="0" w:space="0" w:color="auto"/>
        <w:bottom w:val="none" w:sz="0" w:space="0" w:color="auto"/>
        <w:right w:val="none" w:sz="0" w:space="0" w:color="auto"/>
      </w:divBdr>
    </w:div>
    <w:div w:id="9327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JOBDESC</Template>
  <TotalTime>4</TotalTime>
  <Pages>6</Pages>
  <Words>1529</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U.I.ST.</dc:creator>
  <cp:keywords/>
  <cp:lastModifiedBy>Eimhear Johnson</cp:lastModifiedBy>
  <cp:revision>5</cp:revision>
  <cp:lastPrinted>2016-05-11T10:12:00Z</cp:lastPrinted>
  <dcterms:created xsi:type="dcterms:W3CDTF">2025-09-15T17:27:00Z</dcterms:created>
  <dcterms:modified xsi:type="dcterms:W3CDTF">2026-01-28T16:00:00Z</dcterms:modified>
</cp:coreProperties>
</file>