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C5D1" w14:textId="77777777" w:rsidR="00F15E83" w:rsidRPr="00A6312C" w:rsidRDefault="00F15E83">
      <w:pPr>
        <w:rPr>
          <w:rFonts w:ascii="Arial" w:hAnsi="Arial" w:cs="Arial"/>
          <w:b/>
          <w:sz w:val="44"/>
        </w:rPr>
      </w:pPr>
      <w:r w:rsidRPr="00A6312C">
        <w:rPr>
          <w:rFonts w:ascii="Arial" w:hAnsi="Arial" w:cs="Arial"/>
          <w:b/>
          <w:sz w:val="44"/>
        </w:rPr>
        <w:t xml:space="preserve">Job </w:t>
      </w:r>
      <w:r w:rsidR="00D35DFD" w:rsidRPr="00A6312C">
        <w:rPr>
          <w:rFonts w:ascii="Arial" w:hAnsi="Arial" w:cs="Arial"/>
          <w:b/>
          <w:sz w:val="44"/>
        </w:rPr>
        <w:t>description</w:t>
      </w:r>
    </w:p>
    <w:p w14:paraId="534E8DEF" w14:textId="77777777" w:rsidR="00F15E83" w:rsidRPr="00A6312C" w:rsidRDefault="00F15E83">
      <w:pPr>
        <w:rPr>
          <w:rFonts w:ascii="Arial" w:hAnsi="Arial" w:cs="Arial"/>
          <w:b/>
          <w:sz w:val="36"/>
        </w:rPr>
      </w:pPr>
    </w:p>
    <w:tbl>
      <w:tblPr>
        <w:tblW w:w="8226" w:type="dxa"/>
        <w:tblLayout w:type="fixed"/>
        <w:tblLook w:val="0000" w:firstRow="0" w:lastRow="0" w:firstColumn="0" w:lastColumn="0" w:noHBand="0" w:noVBand="0"/>
      </w:tblPr>
      <w:tblGrid>
        <w:gridCol w:w="1843"/>
        <w:gridCol w:w="6383"/>
      </w:tblGrid>
      <w:tr w:rsidR="003976B1" w:rsidRPr="00A6312C" w14:paraId="342408EA" w14:textId="77777777" w:rsidTr="005F3E9E">
        <w:tc>
          <w:tcPr>
            <w:tcW w:w="1843" w:type="dxa"/>
          </w:tcPr>
          <w:p w14:paraId="07A7EDB5" w14:textId="71347BCD" w:rsidR="003976B1" w:rsidRPr="00A6312C" w:rsidRDefault="003976B1" w:rsidP="00DC4708">
            <w:pPr>
              <w:rPr>
                <w:rFonts w:ascii="Arial" w:hAnsi="Arial" w:cs="Arial"/>
                <w:b/>
              </w:rPr>
            </w:pPr>
            <w:r w:rsidRPr="00A6312C">
              <w:rPr>
                <w:rFonts w:ascii="Arial" w:hAnsi="Arial" w:cs="Arial"/>
                <w:b/>
              </w:rPr>
              <w:t>Date:</w:t>
            </w:r>
            <w:r w:rsidRPr="00A6312C">
              <w:rPr>
                <w:rFonts w:ascii="Arial" w:hAnsi="Arial" w:cs="Arial"/>
              </w:rPr>
              <w:t xml:space="preserve"> </w:t>
            </w:r>
            <w:r>
              <w:rPr>
                <w:rFonts w:ascii="Arial" w:hAnsi="Arial" w:cs="Arial"/>
              </w:rPr>
              <w:t xml:space="preserve"> </w:t>
            </w:r>
          </w:p>
        </w:tc>
        <w:tc>
          <w:tcPr>
            <w:tcW w:w="6383" w:type="dxa"/>
          </w:tcPr>
          <w:p w14:paraId="5056FC90" w14:textId="057E4FED" w:rsidR="003976B1" w:rsidRPr="00A6312C" w:rsidRDefault="005F3E9E">
            <w:pPr>
              <w:rPr>
                <w:rFonts w:ascii="Arial" w:hAnsi="Arial" w:cs="Arial"/>
                <w:b/>
              </w:rPr>
            </w:pPr>
            <w:r>
              <w:rPr>
                <w:rFonts w:ascii="Arial" w:hAnsi="Arial" w:cs="Arial"/>
              </w:rPr>
              <w:t>12 June 2019</w:t>
            </w:r>
          </w:p>
        </w:tc>
      </w:tr>
    </w:tbl>
    <w:p w14:paraId="6576C25C" w14:textId="77777777" w:rsidR="00F15E83" w:rsidRPr="00A6312C" w:rsidRDefault="00F15E83">
      <w:pPr>
        <w:rPr>
          <w:rFonts w:ascii="Arial" w:hAnsi="Arial" w:cs="Arial"/>
        </w:rPr>
      </w:pPr>
      <w:r w:rsidRPr="00A6312C">
        <w:rPr>
          <w:rFonts w:ascii="Arial" w:hAnsi="Arial" w:cs="Arial"/>
        </w:rPr>
        <w:t>_____________________________________________________________________</w:t>
      </w:r>
    </w:p>
    <w:p w14:paraId="180B3CF5" w14:textId="77777777" w:rsidR="00F15E83" w:rsidRPr="00A6312C" w:rsidRDefault="00F15E83">
      <w:pPr>
        <w:rPr>
          <w:rFonts w:ascii="Arial" w:hAnsi="Arial" w:cs="Arial"/>
        </w:rPr>
      </w:pPr>
    </w:p>
    <w:tbl>
      <w:tblPr>
        <w:tblW w:w="0" w:type="auto"/>
        <w:tblLayout w:type="fixed"/>
        <w:tblLook w:val="0000" w:firstRow="0" w:lastRow="0" w:firstColumn="0" w:lastColumn="0" w:noHBand="0" w:noVBand="0"/>
      </w:tblPr>
      <w:tblGrid>
        <w:gridCol w:w="1818"/>
        <w:gridCol w:w="7786"/>
      </w:tblGrid>
      <w:tr w:rsidR="00F15E83" w:rsidRPr="00A6312C" w14:paraId="3FD11B7C" w14:textId="77777777">
        <w:tc>
          <w:tcPr>
            <w:tcW w:w="1818" w:type="dxa"/>
          </w:tcPr>
          <w:p w14:paraId="022E4E50" w14:textId="77777777" w:rsidR="00F15E83" w:rsidRPr="00A6312C" w:rsidRDefault="00F15E83">
            <w:pPr>
              <w:rPr>
                <w:rFonts w:ascii="Arial" w:hAnsi="Arial" w:cs="Arial"/>
                <w:b/>
              </w:rPr>
            </w:pPr>
            <w:r w:rsidRPr="00A6312C">
              <w:rPr>
                <w:rFonts w:ascii="Arial" w:hAnsi="Arial" w:cs="Arial"/>
                <w:b/>
              </w:rPr>
              <w:t>Dep</w:t>
            </w:r>
            <w:r w:rsidR="00D35DFD" w:rsidRPr="00A6312C">
              <w:rPr>
                <w:rFonts w:ascii="Arial" w:hAnsi="Arial" w:cs="Arial"/>
                <w:b/>
              </w:rPr>
              <w:t>artmen</w:t>
            </w:r>
            <w:r w:rsidRPr="00A6312C">
              <w:rPr>
                <w:rFonts w:ascii="Arial" w:hAnsi="Arial" w:cs="Arial"/>
                <w:b/>
              </w:rPr>
              <w:t>t:</w:t>
            </w:r>
          </w:p>
          <w:p w14:paraId="457EF53B" w14:textId="77777777" w:rsidR="00F15E83" w:rsidRPr="00A6312C" w:rsidRDefault="00F15E83">
            <w:pPr>
              <w:rPr>
                <w:rFonts w:ascii="Arial" w:hAnsi="Arial" w:cs="Arial"/>
                <w:b/>
              </w:rPr>
            </w:pPr>
          </w:p>
        </w:tc>
        <w:tc>
          <w:tcPr>
            <w:tcW w:w="7786" w:type="dxa"/>
          </w:tcPr>
          <w:p w14:paraId="3292ABAF" w14:textId="77777777" w:rsidR="00F15E83" w:rsidRPr="00A6312C" w:rsidRDefault="003976B1">
            <w:pPr>
              <w:rPr>
                <w:rFonts w:ascii="Arial" w:hAnsi="Arial" w:cs="Arial"/>
              </w:rPr>
            </w:pPr>
            <w:r>
              <w:rPr>
                <w:rFonts w:ascii="Arial" w:hAnsi="Arial" w:cs="Arial"/>
              </w:rPr>
              <w:t>City and</w:t>
            </w:r>
            <w:r w:rsidR="00DC4708">
              <w:rPr>
                <w:rFonts w:ascii="Arial" w:hAnsi="Arial" w:cs="Arial"/>
              </w:rPr>
              <w:t xml:space="preserve"> Neighbourhood</w:t>
            </w:r>
            <w:r w:rsidR="00D35DFD" w:rsidRPr="00A6312C">
              <w:rPr>
                <w:rFonts w:ascii="Arial" w:hAnsi="Arial" w:cs="Arial"/>
              </w:rPr>
              <w:t xml:space="preserve"> Services</w:t>
            </w:r>
          </w:p>
        </w:tc>
      </w:tr>
      <w:tr w:rsidR="00F15E83" w:rsidRPr="00A6312C" w14:paraId="6B65AE52" w14:textId="77777777">
        <w:tc>
          <w:tcPr>
            <w:tcW w:w="1818" w:type="dxa"/>
          </w:tcPr>
          <w:p w14:paraId="541845C1" w14:textId="77777777" w:rsidR="00F15E83" w:rsidRPr="00A6312C" w:rsidRDefault="00F15E83">
            <w:pPr>
              <w:rPr>
                <w:rFonts w:ascii="Arial" w:hAnsi="Arial" w:cs="Arial"/>
                <w:b/>
              </w:rPr>
            </w:pPr>
            <w:r w:rsidRPr="00A6312C">
              <w:rPr>
                <w:rFonts w:ascii="Arial" w:hAnsi="Arial" w:cs="Arial"/>
                <w:b/>
              </w:rPr>
              <w:t xml:space="preserve">Post </w:t>
            </w:r>
            <w:r w:rsidR="00D35DFD" w:rsidRPr="00A6312C">
              <w:rPr>
                <w:rFonts w:ascii="Arial" w:hAnsi="Arial" w:cs="Arial"/>
                <w:b/>
              </w:rPr>
              <w:t>number</w:t>
            </w:r>
            <w:r w:rsidRPr="00A6312C">
              <w:rPr>
                <w:rFonts w:ascii="Arial" w:hAnsi="Arial" w:cs="Arial"/>
                <w:b/>
              </w:rPr>
              <w:t>:</w:t>
            </w:r>
          </w:p>
          <w:p w14:paraId="4238D18F" w14:textId="77777777" w:rsidR="00F15E83" w:rsidRPr="00A6312C" w:rsidRDefault="00F15E83">
            <w:pPr>
              <w:rPr>
                <w:rFonts w:ascii="Arial" w:hAnsi="Arial" w:cs="Arial"/>
                <w:b/>
              </w:rPr>
            </w:pPr>
          </w:p>
        </w:tc>
        <w:tc>
          <w:tcPr>
            <w:tcW w:w="7786" w:type="dxa"/>
          </w:tcPr>
          <w:p w14:paraId="18CC29A0" w14:textId="3AA07171" w:rsidR="00F15E83" w:rsidRPr="00A6312C" w:rsidRDefault="00501A7E">
            <w:pPr>
              <w:rPr>
                <w:rFonts w:ascii="Arial" w:hAnsi="Arial" w:cs="Arial"/>
              </w:rPr>
            </w:pPr>
            <w:r>
              <w:rPr>
                <w:rFonts w:ascii="Arial" w:hAnsi="Arial" w:cs="Arial"/>
              </w:rPr>
              <w:t>PLBSBS017</w:t>
            </w:r>
          </w:p>
        </w:tc>
      </w:tr>
      <w:tr w:rsidR="00F15E83" w:rsidRPr="00A6312C" w14:paraId="50F43AF4" w14:textId="77777777">
        <w:tc>
          <w:tcPr>
            <w:tcW w:w="1818" w:type="dxa"/>
          </w:tcPr>
          <w:p w14:paraId="36DD7FC4" w14:textId="77777777" w:rsidR="00F15E83" w:rsidRPr="00A6312C" w:rsidRDefault="00F15E83">
            <w:pPr>
              <w:rPr>
                <w:rFonts w:ascii="Arial" w:hAnsi="Arial" w:cs="Arial"/>
                <w:b/>
              </w:rPr>
            </w:pPr>
            <w:r w:rsidRPr="00A6312C">
              <w:rPr>
                <w:rFonts w:ascii="Arial" w:hAnsi="Arial" w:cs="Arial"/>
                <w:b/>
              </w:rPr>
              <w:t>Section:</w:t>
            </w:r>
          </w:p>
          <w:p w14:paraId="6A7B6555" w14:textId="77777777" w:rsidR="00F15E83" w:rsidRPr="00A6312C" w:rsidRDefault="00F15E83">
            <w:pPr>
              <w:rPr>
                <w:rFonts w:ascii="Arial" w:hAnsi="Arial" w:cs="Arial"/>
                <w:b/>
              </w:rPr>
            </w:pPr>
          </w:p>
        </w:tc>
        <w:tc>
          <w:tcPr>
            <w:tcW w:w="7786" w:type="dxa"/>
          </w:tcPr>
          <w:p w14:paraId="1AEB53A2" w14:textId="205F24D0" w:rsidR="00F15E83" w:rsidRPr="00A6312C" w:rsidRDefault="00DC4708">
            <w:pPr>
              <w:rPr>
                <w:rFonts w:ascii="Arial" w:hAnsi="Arial" w:cs="Arial"/>
              </w:rPr>
            </w:pPr>
            <w:r>
              <w:rPr>
                <w:rFonts w:ascii="Arial" w:hAnsi="Arial" w:cs="Arial"/>
              </w:rPr>
              <w:t>Support Services</w:t>
            </w:r>
            <w:r w:rsidR="00F8350C">
              <w:rPr>
                <w:rFonts w:ascii="Arial" w:hAnsi="Arial" w:cs="Arial"/>
              </w:rPr>
              <w:t xml:space="preserve"> </w:t>
            </w:r>
          </w:p>
        </w:tc>
      </w:tr>
      <w:tr w:rsidR="00F15E83" w:rsidRPr="00A6312C" w14:paraId="006C08A0" w14:textId="77777777">
        <w:tc>
          <w:tcPr>
            <w:tcW w:w="1818" w:type="dxa"/>
          </w:tcPr>
          <w:p w14:paraId="448678F5" w14:textId="77777777" w:rsidR="00F15E83" w:rsidRPr="00A6312C" w:rsidRDefault="00F15E83">
            <w:pPr>
              <w:rPr>
                <w:rFonts w:ascii="Arial" w:hAnsi="Arial" w:cs="Arial"/>
                <w:b/>
              </w:rPr>
            </w:pPr>
            <w:r w:rsidRPr="00A6312C">
              <w:rPr>
                <w:rFonts w:ascii="Arial" w:hAnsi="Arial" w:cs="Arial"/>
                <w:b/>
              </w:rPr>
              <w:t xml:space="preserve">Job </w:t>
            </w:r>
            <w:r w:rsidR="00D35DFD" w:rsidRPr="00A6312C">
              <w:rPr>
                <w:rFonts w:ascii="Arial" w:hAnsi="Arial" w:cs="Arial"/>
                <w:b/>
              </w:rPr>
              <w:t>title</w:t>
            </w:r>
            <w:r w:rsidRPr="00A6312C">
              <w:rPr>
                <w:rFonts w:ascii="Arial" w:hAnsi="Arial" w:cs="Arial"/>
                <w:b/>
              </w:rPr>
              <w:t>:</w:t>
            </w:r>
          </w:p>
          <w:p w14:paraId="75DB326E" w14:textId="77777777" w:rsidR="00F15E83" w:rsidRPr="00A6312C" w:rsidRDefault="00F15E83">
            <w:pPr>
              <w:rPr>
                <w:rFonts w:ascii="Arial" w:hAnsi="Arial" w:cs="Arial"/>
                <w:b/>
              </w:rPr>
            </w:pPr>
          </w:p>
        </w:tc>
        <w:tc>
          <w:tcPr>
            <w:tcW w:w="7786" w:type="dxa"/>
          </w:tcPr>
          <w:p w14:paraId="752AA795" w14:textId="348C26B0" w:rsidR="00F15E83" w:rsidRPr="003976B1" w:rsidRDefault="00DC4708">
            <w:pPr>
              <w:rPr>
                <w:rFonts w:ascii="Arial" w:hAnsi="Arial" w:cs="Arial"/>
                <w:b/>
              </w:rPr>
            </w:pPr>
            <w:r w:rsidRPr="003976B1">
              <w:rPr>
                <w:rFonts w:ascii="Arial" w:hAnsi="Arial" w:cs="Arial"/>
                <w:b/>
              </w:rPr>
              <w:t>Human Resources Assistant</w:t>
            </w:r>
            <w:r w:rsidR="00865510">
              <w:rPr>
                <w:rFonts w:ascii="Arial" w:hAnsi="Arial" w:cs="Arial"/>
                <w:b/>
              </w:rPr>
              <w:t xml:space="preserve"> </w:t>
            </w:r>
          </w:p>
        </w:tc>
      </w:tr>
      <w:tr w:rsidR="00F15E83" w:rsidRPr="00A6312C" w14:paraId="3447646A" w14:textId="77777777">
        <w:tc>
          <w:tcPr>
            <w:tcW w:w="1818" w:type="dxa"/>
          </w:tcPr>
          <w:p w14:paraId="4B93A197" w14:textId="77777777" w:rsidR="00F15E83" w:rsidRPr="00A6312C" w:rsidRDefault="00F15E83">
            <w:pPr>
              <w:rPr>
                <w:rFonts w:ascii="Arial" w:hAnsi="Arial" w:cs="Arial"/>
                <w:b/>
              </w:rPr>
            </w:pPr>
            <w:r w:rsidRPr="00A6312C">
              <w:rPr>
                <w:rFonts w:ascii="Arial" w:hAnsi="Arial" w:cs="Arial"/>
                <w:b/>
              </w:rPr>
              <w:t>Grade:</w:t>
            </w:r>
          </w:p>
          <w:p w14:paraId="79AAF1EC" w14:textId="77777777" w:rsidR="00F15E83" w:rsidRPr="00A6312C" w:rsidRDefault="00F15E83">
            <w:pPr>
              <w:rPr>
                <w:rFonts w:ascii="Arial" w:hAnsi="Arial" w:cs="Arial"/>
                <w:b/>
              </w:rPr>
            </w:pPr>
          </w:p>
        </w:tc>
        <w:tc>
          <w:tcPr>
            <w:tcW w:w="7786" w:type="dxa"/>
          </w:tcPr>
          <w:p w14:paraId="2E0FEEC2" w14:textId="6478FA58" w:rsidR="00F15E83" w:rsidRPr="00A6312C" w:rsidRDefault="00865510">
            <w:pPr>
              <w:rPr>
                <w:rFonts w:ascii="Arial" w:hAnsi="Arial" w:cs="Arial"/>
              </w:rPr>
            </w:pPr>
            <w:r>
              <w:rPr>
                <w:rFonts w:ascii="Arial" w:hAnsi="Arial" w:cs="Arial"/>
                <w:szCs w:val="24"/>
              </w:rPr>
              <w:t>Grade 5</w:t>
            </w:r>
          </w:p>
        </w:tc>
      </w:tr>
    </w:tbl>
    <w:p w14:paraId="31E40B7A" w14:textId="77777777" w:rsidR="00F15E83" w:rsidRPr="00A6312C" w:rsidRDefault="00F15E83">
      <w:pPr>
        <w:rPr>
          <w:rFonts w:ascii="Arial" w:hAnsi="Arial" w:cs="Arial"/>
        </w:rPr>
      </w:pPr>
      <w:r w:rsidRPr="00A6312C">
        <w:rPr>
          <w:rFonts w:ascii="Arial" w:hAnsi="Arial" w:cs="Arial"/>
        </w:rPr>
        <w:t>______________________________________</w:t>
      </w:r>
      <w:r w:rsidR="00345D76" w:rsidRPr="00A6312C">
        <w:rPr>
          <w:rFonts w:ascii="Arial" w:hAnsi="Arial" w:cs="Arial"/>
        </w:rPr>
        <w:t>_______________________________</w:t>
      </w:r>
    </w:p>
    <w:p w14:paraId="1499206A" w14:textId="77777777" w:rsidR="00F15E83" w:rsidRPr="00A6312C" w:rsidRDefault="00F15E83">
      <w:pPr>
        <w:rPr>
          <w:rFonts w:ascii="Arial" w:hAnsi="Arial" w:cs="Arial"/>
        </w:rPr>
      </w:pPr>
    </w:p>
    <w:p w14:paraId="517D34DC" w14:textId="77777777" w:rsidR="00F15E83" w:rsidRPr="00A6312C" w:rsidRDefault="00F15E83">
      <w:pPr>
        <w:rPr>
          <w:rFonts w:ascii="Arial" w:hAnsi="Arial" w:cs="Arial"/>
          <w:sz w:val="32"/>
          <w:szCs w:val="32"/>
        </w:rPr>
      </w:pPr>
      <w:r w:rsidRPr="00A6312C">
        <w:rPr>
          <w:rFonts w:ascii="Arial" w:hAnsi="Arial" w:cs="Arial"/>
          <w:b/>
          <w:sz w:val="32"/>
          <w:szCs w:val="32"/>
        </w:rPr>
        <w:t xml:space="preserve">Main </w:t>
      </w:r>
      <w:r w:rsidR="00D35DFD" w:rsidRPr="00A6312C">
        <w:rPr>
          <w:rFonts w:ascii="Arial" w:hAnsi="Arial" w:cs="Arial"/>
          <w:b/>
          <w:sz w:val="32"/>
          <w:szCs w:val="32"/>
        </w:rPr>
        <w:t xml:space="preserve">purpose </w:t>
      </w:r>
      <w:r w:rsidRPr="00A6312C">
        <w:rPr>
          <w:rFonts w:ascii="Arial" w:hAnsi="Arial" w:cs="Arial"/>
          <w:b/>
          <w:sz w:val="32"/>
          <w:szCs w:val="32"/>
        </w:rPr>
        <w:t xml:space="preserve">of </w:t>
      </w:r>
      <w:r w:rsidR="00D35DFD" w:rsidRPr="00A6312C">
        <w:rPr>
          <w:rFonts w:ascii="Arial" w:hAnsi="Arial" w:cs="Arial"/>
          <w:b/>
          <w:sz w:val="32"/>
          <w:szCs w:val="32"/>
        </w:rPr>
        <w:t>job</w:t>
      </w:r>
    </w:p>
    <w:p w14:paraId="4B61B829" w14:textId="77777777" w:rsidR="00F15E83" w:rsidRPr="00A6312C" w:rsidRDefault="00F15E83">
      <w:pPr>
        <w:rPr>
          <w:rFonts w:ascii="Arial" w:hAnsi="Arial" w:cs="Arial"/>
          <w:sz w:val="22"/>
          <w:szCs w:val="22"/>
        </w:rPr>
      </w:pPr>
    </w:p>
    <w:p w14:paraId="7EE2C75F" w14:textId="2931A53F" w:rsidR="0085147E" w:rsidRDefault="000D34D9" w:rsidP="0091354B">
      <w:pPr>
        <w:rPr>
          <w:rFonts w:ascii="Arial" w:hAnsi="Arial" w:cs="Arial"/>
          <w:szCs w:val="24"/>
        </w:rPr>
      </w:pPr>
      <w:r>
        <w:rPr>
          <w:rFonts w:ascii="Arial" w:hAnsi="Arial" w:cs="Arial"/>
          <w:szCs w:val="24"/>
        </w:rPr>
        <w:t>To be responsible</w:t>
      </w:r>
      <w:r w:rsidR="005B6E9A" w:rsidRPr="00A6312C">
        <w:rPr>
          <w:rFonts w:ascii="Arial" w:hAnsi="Arial" w:cs="Arial"/>
          <w:szCs w:val="24"/>
        </w:rPr>
        <w:t xml:space="preserve"> to</w:t>
      </w:r>
      <w:r w:rsidR="00046BC7" w:rsidRPr="00A6312C">
        <w:rPr>
          <w:rFonts w:ascii="Arial" w:hAnsi="Arial" w:cs="Arial"/>
          <w:szCs w:val="24"/>
        </w:rPr>
        <w:t xml:space="preserve"> the Business</w:t>
      </w:r>
      <w:r>
        <w:rPr>
          <w:rFonts w:ascii="Arial" w:hAnsi="Arial" w:cs="Arial"/>
          <w:szCs w:val="24"/>
        </w:rPr>
        <w:t xml:space="preserve"> Support Officer</w:t>
      </w:r>
      <w:r w:rsidR="00421151">
        <w:rPr>
          <w:rFonts w:ascii="Arial" w:hAnsi="Arial" w:cs="Arial"/>
          <w:szCs w:val="24"/>
        </w:rPr>
        <w:t>(s)</w:t>
      </w:r>
      <w:r w:rsidR="00046BC7" w:rsidRPr="00A6312C">
        <w:rPr>
          <w:rFonts w:ascii="Arial" w:hAnsi="Arial" w:cs="Arial"/>
          <w:szCs w:val="24"/>
        </w:rPr>
        <w:t xml:space="preserve"> </w:t>
      </w:r>
      <w:r w:rsidR="00271EF7">
        <w:rPr>
          <w:rFonts w:ascii="Arial" w:hAnsi="Arial" w:cs="Arial"/>
          <w:szCs w:val="24"/>
        </w:rPr>
        <w:t>(</w:t>
      </w:r>
      <w:r w:rsidRPr="0055135F">
        <w:rPr>
          <w:rFonts w:ascii="Arial" w:hAnsi="Arial" w:cs="Arial"/>
          <w:szCs w:val="24"/>
        </w:rPr>
        <w:t>HR</w:t>
      </w:r>
      <w:r w:rsidR="005F3E9E">
        <w:rPr>
          <w:rFonts w:ascii="Arial" w:hAnsi="Arial" w:cs="Arial"/>
          <w:szCs w:val="24"/>
        </w:rPr>
        <w:t xml:space="preserve"> </w:t>
      </w:r>
      <w:r w:rsidRPr="0055135F">
        <w:rPr>
          <w:rFonts w:ascii="Arial" w:hAnsi="Arial" w:cs="Arial"/>
          <w:szCs w:val="24"/>
        </w:rPr>
        <w:t>/Administration)</w:t>
      </w:r>
      <w:r w:rsidR="00170A4A" w:rsidRPr="00A6312C">
        <w:rPr>
          <w:rFonts w:ascii="Arial" w:hAnsi="Arial" w:cs="Arial"/>
          <w:szCs w:val="24"/>
        </w:rPr>
        <w:t xml:space="preserve"> </w:t>
      </w:r>
      <w:r w:rsidR="00D427D2">
        <w:rPr>
          <w:rFonts w:ascii="Arial" w:hAnsi="Arial" w:cs="Arial"/>
          <w:szCs w:val="24"/>
        </w:rPr>
        <w:t>for</w:t>
      </w:r>
      <w:r>
        <w:rPr>
          <w:rFonts w:ascii="Arial" w:hAnsi="Arial" w:cs="Arial"/>
          <w:szCs w:val="24"/>
        </w:rPr>
        <w:t xml:space="preserve"> assisting with the provision of all a</w:t>
      </w:r>
      <w:r w:rsidR="00CD77AC">
        <w:rPr>
          <w:rFonts w:ascii="Arial" w:hAnsi="Arial" w:cs="Arial"/>
          <w:szCs w:val="24"/>
        </w:rPr>
        <w:t>dministrative</w:t>
      </w:r>
      <w:r>
        <w:rPr>
          <w:rFonts w:ascii="Arial" w:hAnsi="Arial" w:cs="Arial"/>
          <w:szCs w:val="24"/>
        </w:rPr>
        <w:t xml:space="preserve"> and human resource matters across the </w:t>
      </w:r>
      <w:r w:rsidR="00DC4708">
        <w:rPr>
          <w:rFonts w:ascii="Arial" w:hAnsi="Arial" w:cs="Arial"/>
          <w:szCs w:val="24"/>
        </w:rPr>
        <w:t xml:space="preserve">department </w:t>
      </w:r>
      <w:r>
        <w:rPr>
          <w:rFonts w:ascii="Arial" w:hAnsi="Arial" w:cs="Arial"/>
          <w:szCs w:val="24"/>
        </w:rPr>
        <w:t xml:space="preserve">to ensure the business needs of the </w:t>
      </w:r>
      <w:r w:rsidR="00DC4708">
        <w:rPr>
          <w:rFonts w:ascii="Arial" w:hAnsi="Arial" w:cs="Arial"/>
          <w:szCs w:val="24"/>
        </w:rPr>
        <w:t xml:space="preserve">department </w:t>
      </w:r>
      <w:r>
        <w:rPr>
          <w:rFonts w:ascii="Arial" w:hAnsi="Arial" w:cs="Arial"/>
          <w:szCs w:val="24"/>
        </w:rPr>
        <w:t>are met</w:t>
      </w:r>
      <w:r w:rsidR="00D92F7A">
        <w:rPr>
          <w:rFonts w:ascii="Arial" w:hAnsi="Arial" w:cs="Arial"/>
          <w:szCs w:val="24"/>
        </w:rPr>
        <w:t>.</w:t>
      </w:r>
      <w:r>
        <w:rPr>
          <w:rFonts w:ascii="Arial" w:hAnsi="Arial" w:cs="Arial"/>
          <w:szCs w:val="24"/>
        </w:rPr>
        <w:t xml:space="preserve"> </w:t>
      </w:r>
    </w:p>
    <w:p w14:paraId="5D07767B" w14:textId="77777777" w:rsidR="00D92F7A" w:rsidRDefault="00D92F7A" w:rsidP="0091354B">
      <w:pPr>
        <w:rPr>
          <w:rFonts w:ascii="Arial" w:hAnsi="Arial" w:cs="Arial"/>
          <w:szCs w:val="24"/>
        </w:rPr>
      </w:pPr>
    </w:p>
    <w:p w14:paraId="025926FA" w14:textId="77777777" w:rsidR="00D92F7A" w:rsidRDefault="00D92F7A" w:rsidP="0091354B">
      <w:pPr>
        <w:rPr>
          <w:rFonts w:ascii="Arial" w:hAnsi="Arial" w:cs="Arial"/>
          <w:szCs w:val="24"/>
        </w:rPr>
      </w:pPr>
      <w:r w:rsidRPr="00A6312C">
        <w:rPr>
          <w:rFonts w:ascii="Arial" w:hAnsi="Arial" w:cs="Arial"/>
          <w:szCs w:val="24"/>
        </w:rPr>
        <w:t xml:space="preserve">To be responsible for the </w:t>
      </w:r>
      <w:proofErr w:type="gramStart"/>
      <w:r w:rsidRPr="00A6312C">
        <w:rPr>
          <w:rFonts w:ascii="Arial" w:hAnsi="Arial" w:cs="Arial"/>
          <w:szCs w:val="24"/>
        </w:rPr>
        <w:t>day to day</w:t>
      </w:r>
      <w:proofErr w:type="gramEnd"/>
      <w:r w:rsidRPr="00A6312C">
        <w:rPr>
          <w:rFonts w:ascii="Arial" w:hAnsi="Arial" w:cs="Arial"/>
          <w:szCs w:val="24"/>
        </w:rPr>
        <w:t xml:space="preserve"> </w:t>
      </w:r>
      <w:r>
        <w:rPr>
          <w:rFonts w:ascii="Arial" w:hAnsi="Arial" w:cs="Arial"/>
          <w:szCs w:val="24"/>
        </w:rPr>
        <w:t>supervision</w:t>
      </w:r>
      <w:r w:rsidRPr="00A6312C">
        <w:rPr>
          <w:rFonts w:ascii="Arial" w:hAnsi="Arial" w:cs="Arial"/>
          <w:szCs w:val="24"/>
        </w:rPr>
        <w:t>, training and development of assigned staff.</w:t>
      </w:r>
    </w:p>
    <w:p w14:paraId="3138F394" w14:textId="77777777" w:rsidR="00D92F7A" w:rsidRPr="00A6312C" w:rsidRDefault="00D92F7A" w:rsidP="0091354B">
      <w:pPr>
        <w:rPr>
          <w:rFonts w:ascii="Arial" w:hAnsi="Arial" w:cs="Arial"/>
          <w:szCs w:val="24"/>
        </w:rPr>
      </w:pPr>
    </w:p>
    <w:p w14:paraId="70E5356E" w14:textId="67FF476A" w:rsidR="0085147E" w:rsidRPr="00A6312C" w:rsidRDefault="00925E96" w:rsidP="0091354B">
      <w:pPr>
        <w:rPr>
          <w:rFonts w:ascii="Arial" w:hAnsi="Arial" w:cs="Arial"/>
          <w:szCs w:val="24"/>
        </w:rPr>
      </w:pPr>
      <w:r w:rsidRPr="00A6312C">
        <w:rPr>
          <w:rFonts w:ascii="Arial" w:hAnsi="Arial" w:cs="Arial"/>
          <w:szCs w:val="24"/>
        </w:rPr>
        <w:t>To work with the</w:t>
      </w:r>
      <w:r w:rsidR="0085147E" w:rsidRPr="00A6312C">
        <w:rPr>
          <w:rFonts w:ascii="Arial" w:hAnsi="Arial" w:cs="Arial"/>
          <w:szCs w:val="24"/>
        </w:rPr>
        <w:t xml:space="preserve"> Business </w:t>
      </w:r>
      <w:r w:rsidR="00D92F7A">
        <w:rPr>
          <w:rFonts w:ascii="Arial" w:hAnsi="Arial" w:cs="Arial"/>
          <w:szCs w:val="24"/>
        </w:rPr>
        <w:t>Support Officer</w:t>
      </w:r>
      <w:r w:rsidR="00DC4708">
        <w:rPr>
          <w:rFonts w:ascii="Arial" w:hAnsi="Arial" w:cs="Arial"/>
          <w:szCs w:val="24"/>
        </w:rPr>
        <w:t>(s)</w:t>
      </w:r>
      <w:r w:rsidR="00E932C5">
        <w:rPr>
          <w:rFonts w:ascii="Arial" w:hAnsi="Arial" w:cs="Arial"/>
          <w:szCs w:val="24"/>
        </w:rPr>
        <w:t xml:space="preserve"> (</w:t>
      </w:r>
      <w:r w:rsidR="00D92F7A">
        <w:rPr>
          <w:rFonts w:ascii="Arial" w:hAnsi="Arial" w:cs="Arial"/>
          <w:szCs w:val="24"/>
        </w:rPr>
        <w:t>HR /Administration)</w:t>
      </w:r>
      <w:r w:rsidR="0085147E" w:rsidRPr="00A6312C">
        <w:rPr>
          <w:rFonts w:ascii="Arial" w:hAnsi="Arial" w:cs="Arial"/>
          <w:szCs w:val="24"/>
        </w:rPr>
        <w:t xml:space="preserve"> in the development and implementation of </w:t>
      </w:r>
      <w:r w:rsidR="00D35DFD" w:rsidRPr="00A6312C">
        <w:rPr>
          <w:rFonts w:ascii="Arial" w:hAnsi="Arial" w:cs="Arial"/>
          <w:szCs w:val="24"/>
        </w:rPr>
        <w:t>human resources and</w:t>
      </w:r>
      <w:r w:rsidR="00ED27AB" w:rsidRPr="00A6312C">
        <w:rPr>
          <w:rFonts w:ascii="Arial" w:hAnsi="Arial" w:cs="Arial"/>
          <w:szCs w:val="24"/>
        </w:rPr>
        <w:t xml:space="preserve"> administrative</w:t>
      </w:r>
      <w:r w:rsidRPr="00A6312C">
        <w:rPr>
          <w:rFonts w:ascii="Arial" w:hAnsi="Arial" w:cs="Arial"/>
          <w:szCs w:val="24"/>
        </w:rPr>
        <w:t xml:space="preserve"> </w:t>
      </w:r>
      <w:r w:rsidR="0085147E" w:rsidRPr="00A6312C">
        <w:rPr>
          <w:rFonts w:ascii="Arial" w:hAnsi="Arial" w:cs="Arial"/>
          <w:szCs w:val="24"/>
        </w:rPr>
        <w:t xml:space="preserve">systems and processes to enable the </w:t>
      </w:r>
      <w:r w:rsidR="00DC4708">
        <w:rPr>
          <w:rFonts w:ascii="Arial" w:hAnsi="Arial" w:cs="Arial"/>
          <w:szCs w:val="24"/>
        </w:rPr>
        <w:t>departmental Human Resources</w:t>
      </w:r>
      <w:r w:rsidR="003976B1">
        <w:rPr>
          <w:rFonts w:ascii="Arial" w:hAnsi="Arial" w:cs="Arial"/>
          <w:szCs w:val="24"/>
        </w:rPr>
        <w:t xml:space="preserve"> </w:t>
      </w:r>
      <w:r w:rsidR="0085147E" w:rsidRPr="00A6312C">
        <w:rPr>
          <w:rFonts w:ascii="Arial" w:hAnsi="Arial" w:cs="Arial"/>
          <w:szCs w:val="24"/>
        </w:rPr>
        <w:t>Unit to implement change and process improvement.</w:t>
      </w:r>
    </w:p>
    <w:p w14:paraId="243FA470" w14:textId="77777777" w:rsidR="0085147E" w:rsidRPr="00A6312C" w:rsidRDefault="0085147E" w:rsidP="0091354B">
      <w:pPr>
        <w:rPr>
          <w:rFonts w:ascii="Arial" w:hAnsi="Arial" w:cs="Arial"/>
          <w:szCs w:val="24"/>
        </w:rPr>
      </w:pPr>
    </w:p>
    <w:p w14:paraId="389430AF" w14:textId="77777777" w:rsidR="0085147E" w:rsidRPr="00A6312C" w:rsidRDefault="0085147E" w:rsidP="0091354B">
      <w:pPr>
        <w:rPr>
          <w:rFonts w:ascii="Arial" w:hAnsi="Arial" w:cs="Arial"/>
          <w:szCs w:val="24"/>
        </w:rPr>
      </w:pPr>
    </w:p>
    <w:p w14:paraId="281C74CE" w14:textId="77777777" w:rsidR="00D34495" w:rsidRPr="00A6312C" w:rsidRDefault="00D34495" w:rsidP="00D34495">
      <w:pPr>
        <w:rPr>
          <w:rFonts w:ascii="Arial" w:hAnsi="Arial" w:cs="Arial"/>
          <w:sz w:val="22"/>
          <w:szCs w:val="22"/>
        </w:rPr>
      </w:pPr>
    </w:p>
    <w:p w14:paraId="66B9C465" w14:textId="77777777" w:rsidR="00C0637A" w:rsidRPr="00A6312C" w:rsidRDefault="00C0637A">
      <w:pPr>
        <w:rPr>
          <w:rFonts w:ascii="Arial" w:hAnsi="Arial" w:cs="Arial"/>
          <w:sz w:val="22"/>
          <w:szCs w:val="22"/>
        </w:rPr>
      </w:pPr>
    </w:p>
    <w:p w14:paraId="7FB0546B" w14:textId="77777777" w:rsidR="0032296C" w:rsidRPr="00A6312C" w:rsidRDefault="0032296C">
      <w:pPr>
        <w:rPr>
          <w:rFonts w:ascii="Arial" w:hAnsi="Arial" w:cs="Arial"/>
          <w:sz w:val="22"/>
          <w:szCs w:val="22"/>
        </w:rPr>
      </w:pPr>
    </w:p>
    <w:p w14:paraId="2AA38522" w14:textId="77777777" w:rsidR="0076511E" w:rsidRPr="00A6312C" w:rsidRDefault="0076511E">
      <w:pPr>
        <w:rPr>
          <w:rFonts w:ascii="Arial" w:hAnsi="Arial" w:cs="Arial"/>
          <w:sz w:val="22"/>
          <w:szCs w:val="22"/>
        </w:rPr>
      </w:pPr>
    </w:p>
    <w:p w14:paraId="5E37315B" w14:textId="77777777" w:rsidR="00F15E83" w:rsidRPr="00A6312C" w:rsidRDefault="00F15E83">
      <w:pPr>
        <w:rPr>
          <w:rFonts w:ascii="Arial" w:hAnsi="Arial" w:cs="Arial"/>
          <w:b/>
          <w:sz w:val="22"/>
          <w:szCs w:val="22"/>
        </w:rPr>
      </w:pPr>
    </w:p>
    <w:p w14:paraId="066D5F42" w14:textId="77777777" w:rsidR="00F15E83" w:rsidRDefault="00F15E83">
      <w:pPr>
        <w:rPr>
          <w:rFonts w:ascii="Arial" w:hAnsi="Arial" w:cs="Arial"/>
          <w:b/>
          <w:sz w:val="32"/>
          <w:szCs w:val="32"/>
        </w:rPr>
      </w:pPr>
      <w:r w:rsidRPr="00A6312C">
        <w:rPr>
          <w:rFonts w:ascii="Arial" w:hAnsi="Arial" w:cs="Arial"/>
        </w:rPr>
        <w:br w:type="page"/>
      </w:r>
      <w:r w:rsidR="001E1232" w:rsidRPr="00A6312C">
        <w:rPr>
          <w:rFonts w:ascii="Arial" w:hAnsi="Arial" w:cs="Arial"/>
          <w:b/>
          <w:sz w:val="32"/>
          <w:szCs w:val="32"/>
        </w:rPr>
        <w:lastRenderedPageBreak/>
        <w:t xml:space="preserve">Summary of </w:t>
      </w:r>
      <w:r w:rsidR="00D35DFD" w:rsidRPr="00A6312C">
        <w:rPr>
          <w:rFonts w:ascii="Arial" w:hAnsi="Arial" w:cs="Arial"/>
          <w:b/>
          <w:sz w:val="32"/>
          <w:szCs w:val="32"/>
        </w:rPr>
        <w:t>responsibilities and p</w:t>
      </w:r>
      <w:r w:rsidR="001E1232" w:rsidRPr="00A6312C">
        <w:rPr>
          <w:rFonts w:ascii="Arial" w:hAnsi="Arial" w:cs="Arial"/>
          <w:b/>
          <w:sz w:val="32"/>
          <w:szCs w:val="32"/>
        </w:rPr>
        <w:t>ersonal</w:t>
      </w:r>
      <w:r w:rsidR="001E1232" w:rsidRPr="00A6312C">
        <w:rPr>
          <w:rFonts w:ascii="Arial" w:hAnsi="Arial" w:cs="Arial"/>
          <w:sz w:val="32"/>
          <w:szCs w:val="32"/>
        </w:rPr>
        <w:t xml:space="preserve"> </w:t>
      </w:r>
      <w:r w:rsidR="00D35DFD" w:rsidRPr="00A6312C">
        <w:rPr>
          <w:rFonts w:ascii="Arial" w:hAnsi="Arial" w:cs="Arial"/>
          <w:b/>
          <w:sz w:val="32"/>
          <w:szCs w:val="32"/>
        </w:rPr>
        <w:t>duties</w:t>
      </w:r>
    </w:p>
    <w:p w14:paraId="2CEC095F" w14:textId="77777777" w:rsidR="00DD01CD" w:rsidRPr="00A6312C" w:rsidRDefault="00DD01CD">
      <w:pPr>
        <w:rPr>
          <w:rFonts w:ascii="Arial" w:hAnsi="Arial" w:cs="Arial"/>
          <w:b/>
          <w:sz w:val="32"/>
          <w:szCs w:val="32"/>
        </w:rPr>
      </w:pPr>
    </w:p>
    <w:p w14:paraId="7630434C" w14:textId="77777777" w:rsidR="00673778" w:rsidRDefault="00DD01CD" w:rsidP="00DD01CD">
      <w:pPr>
        <w:numPr>
          <w:ilvl w:val="0"/>
          <w:numId w:val="17"/>
        </w:numPr>
        <w:tabs>
          <w:tab w:val="num" w:pos="567"/>
        </w:tabs>
        <w:ind w:left="567" w:hanging="567"/>
        <w:rPr>
          <w:rFonts w:ascii="Arial" w:hAnsi="Arial" w:cs="Arial"/>
          <w:szCs w:val="24"/>
        </w:rPr>
      </w:pPr>
      <w:r w:rsidRPr="00DD01CD">
        <w:rPr>
          <w:rFonts w:ascii="Arial" w:hAnsi="Arial" w:cs="Arial"/>
          <w:szCs w:val="24"/>
        </w:rPr>
        <w:t xml:space="preserve">To be responsible for the daily supervision of </w:t>
      </w:r>
      <w:r w:rsidR="00DC4708">
        <w:rPr>
          <w:rFonts w:ascii="Arial" w:hAnsi="Arial" w:cs="Arial"/>
          <w:szCs w:val="24"/>
        </w:rPr>
        <w:t xml:space="preserve">support </w:t>
      </w:r>
      <w:r w:rsidRPr="00DD01CD">
        <w:rPr>
          <w:rFonts w:ascii="Arial" w:hAnsi="Arial" w:cs="Arial"/>
          <w:szCs w:val="24"/>
        </w:rPr>
        <w:t>staff assigned to the post holder’s area of responsibility and to allocate work, check outputs and to ensure that deadlines are adhered to.</w:t>
      </w:r>
    </w:p>
    <w:p w14:paraId="3492A6E2" w14:textId="77777777" w:rsidR="004C2620" w:rsidRDefault="004C2620" w:rsidP="004C2620">
      <w:pPr>
        <w:ind w:left="567"/>
        <w:rPr>
          <w:rFonts w:ascii="Arial" w:hAnsi="Arial" w:cs="Arial"/>
          <w:szCs w:val="24"/>
        </w:rPr>
      </w:pPr>
    </w:p>
    <w:p w14:paraId="7918F1B5" w14:textId="77777777" w:rsidR="00673778" w:rsidRDefault="00673778" w:rsidP="004C2620">
      <w:pPr>
        <w:numPr>
          <w:ilvl w:val="0"/>
          <w:numId w:val="17"/>
        </w:numPr>
        <w:tabs>
          <w:tab w:val="num" w:pos="567"/>
        </w:tabs>
        <w:ind w:left="567" w:hanging="567"/>
        <w:rPr>
          <w:rFonts w:ascii="Arial" w:hAnsi="Arial" w:cs="Arial"/>
          <w:szCs w:val="24"/>
        </w:rPr>
      </w:pPr>
      <w:r w:rsidRPr="004C2620">
        <w:rPr>
          <w:rFonts w:ascii="Arial" w:hAnsi="Arial" w:cs="Arial"/>
          <w:szCs w:val="24"/>
        </w:rPr>
        <w:t xml:space="preserve">To compile and analyse service performance and compliance information, </w:t>
      </w:r>
      <w:r w:rsidR="00271EF7">
        <w:rPr>
          <w:rFonts w:ascii="Arial" w:hAnsi="Arial" w:cs="Arial"/>
          <w:szCs w:val="24"/>
        </w:rPr>
        <w:t xml:space="preserve">relating </w:t>
      </w:r>
      <w:r w:rsidR="004C2620">
        <w:rPr>
          <w:rFonts w:ascii="Arial" w:hAnsi="Arial" w:cs="Arial"/>
          <w:szCs w:val="24"/>
        </w:rPr>
        <w:t>to human resources,</w:t>
      </w:r>
      <w:r w:rsidRPr="004C2620">
        <w:rPr>
          <w:rFonts w:ascii="Arial" w:hAnsi="Arial" w:cs="Arial"/>
          <w:szCs w:val="24"/>
        </w:rPr>
        <w:t xml:space="preserve"> quality and customer service standards, required for reports and official returns.</w:t>
      </w:r>
    </w:p>
    <w:p w14:paraId="4CFDA324" w14:textId="77777777" w:rsidR="004C2620" w:rsidRDefault="004C2620" w:rsidP="004C2620">
      <w:pPr>
        <w:rPr>
          <w:rFonts w:ascii="Arial" w:hAnsi="Arial" w:cs="Arial"/>
          <w:szCs w:val="24"/>
        </w:rPr>
      </w:pPr>
    </w:p>
    <w:p w14:paraId="3968759E" w14:textId="78B94B3B" w:rsidR="00907015" w:rsidRPr="004C2620" w:rsidRDefault="004C2620" w:rsidP="004C2620">
      <w:pPr>
        <w:numPr>
          <w:ilvl w:val="0"/>
          <w:numId w:val="17"/>
        </w:numPr>
        <w:tabs>
          <w:tab w:val="num" w:pos="567"/>
        </w:tabs>
        <w:ind w:left="567" w:hanging="567"/>
        <w:rPr>
          <w:rFonts w:ascii="Arial" w:hAnsi="Arial" w:cs="Arial"/>
          <w:szCs w:val="24"/>
        </w:rPr>
      </w:pPr>
      <w:r>
        <w:rPr>
          <w:rFonts w:ascii="Arial" w:hAnsi="Arial" w:cs="Arial"/>
          <w:szCs w:val="24"/>
        </w:rPr>
        <w:t>To be responsible to</w:t>
      </w:r>
      <w:r w:rsidR="00271EF7">
        <w:rPr>
          <w:rFonts w:ascii="Arial" w:hAnsi="Arial" w:cs="Arial"/>
          <w:szCs w:val="24"/>
        </w:rPr>
        <w:t xml:space="preserve"> the Business Support Officer</w:t>
      </w:r>
      <w:r w:rsidR="00DC4708">
        <w:rPr>
          <w:rFonts w:ascii="Arial" w:hAnsi="Arial" w:cs="Arial"/>
          <w:szCs w:val="24"/>
        </w:rPr>
        <w:t>(s)</w:t>
      </w:r>
      <w:r w:rsidR="00271EF7">
        <w:rPr>
          <w:rFonts w:ascii="Arial" w:hAnsi="Arial" w:cs="Arial"/>
          <w:szCs w:val="24"/>
        </w:rPr>
        <w:t xml:space="preserve"> (</w:t>
      </w:r>
      <w:r>
        <w:rPr>
          <w:rFonts w:ascii="Arial" w:hAnsi="Arial" w:cs="Arial"/>
          <w:szCs w:val="24"/>
        </w:rPr>
        <w:t>HR</w:t>
      </w:r>
      <w:r w:rsidR="005F3E9E">
        <w:rPr>
          <w:rFonts w:ascii="Arial" w:hAnsi="Arial" w:cs="Arial"/>
          <w:szCs w:val="24"/>
        </w:rPr>
        <w:t xml:space="preserve"> </w:t>
      </w:r>
      <w:r>
        <w:rPr>
          <w:rFonts w:ascii="Arial" w:hAnsi="Arial" w:cs="Arial"/>
          <w:szCs w:val="24"/>
        </w:rPr>
        <w:t>/Admin</w:t>
      </w:r>
      <w:r w:rsidR="00421151">
        <w:rPr>
          <w:rFonts w:ascii="Arial" w:hAnsi="Arial" w:cs="Arial"/>
          <w:szCs w:val="24"/>
        </w:rPr>
        <w:t>istration</w:t>
      </w:r>
      <w:r>
        <w:rPr>
          <w:rFonts w:ascii="Arial" w:hAnsi="Arial" w:cs="Arial"/>
          <w:szCs w:val="24"/>
        </w:rPr>
        <w:t xml:space="preserve">) for the co-ordination and monitoring of all procedures, record keeping and reporting activities </w:t>
      </w:r>
      <w:proofErr w:type="gramStart"/>
      <w:r>
        <w:rPr>
          <w:rFonts w:ascii="Arial" w:hAnsi="Arial" w:cs="Arial"/>
          <w:szCs w:val="24"/>
        </w:rPr>
        <w:t>with regard to</w:t>
      </w:r>
      <w:proofErr w:type="gramEnd"/>
      <w:r>
        <w:rPr>
          <w:rFonts w:ascii="Arial" w:hAnsi="Arial" w:cs="Arial"/>
          <w:szCs w:val="24"/>
        </w:rPr>
        <w:t xml:space="preserve"> human resources</w:t>
      </w:r>
      <w:r w:rsidR="00DC4708">
        <w:rPr>
          <w:rFonts w:ascii="Arial" w:hAnsi="Arial" w:cs="Arial"/>
          <w:szCs w:val="24"/>
        </w:rPr>
        <w:t>.</w:t>
      </w:r>
      <w:r>
        <w:rPr>
          <w:rFonts w:ascii="Arial" w:hAnsi="Arial" w:cs="Arial"/>
          <w:szCs w:val="24"/>
        </w:rPr>
        <w:t xml:space="preserve"> </w:t>
      </w:r>
    </w:p>
    <w:p w14:paraId="77750A8F" w14:textId="77777777" w:rsidR="00DD01CD" w:rsidRPr="00DD01CD" w:rsidRDefault="00DD01CD" w:rsidP="00DD01CD">
      <w:pPr>
        <w:tabs>
          <w:tab w:val="num" w:pos="567"/>
        </w:tabs>
        <w:ind w:left="567"/>
        <w:rPr>
          <w:rFonts w:ascii="Arial" w:hAnsi="Arial" w:cs="Arial"/>
          <w:szCs w:val="24"/>
        </w:rPr>
      </w:pPr>
    </w:p>
    <w:p w14:paraId="6022F9D2" w14:textId="7E6590D3" w:rsidR="00137291" w:rsidRPr="00A6312C" w:rsidRDefault="00C54C8F" w:rsidP="00DD01CD">
      <w:pPr>
        <w:numPr>
          <w:ilvl w:val="0"/>
          <w:numId w:val="17"/>
        </w:numPr>
        <w:tabs>
          <w:tab w:val="num" w:pos="567"/>
        </w:tabs>
        <w:ind w:left="567" w:hanging="567"/>
        <w:rPr>
          <w:rFonts w:ascii="Arial" w:hAnsi="Arial" w:cs="Arial"/>
          <w:szCs w:val="24"/>
        </w:rPr>
      </w:pPr>
      <w:r w:rsidRPr="00DD01CD">
        <w:rPr>
          <w:rFonts w:ascii="Arial" w:hAnsi="Arial" w:cs="Arial"/>
          <w:szCs w:val="24"/>
        </w:rPr>
        <w:t xml:space="preserve">To provide </w:t>
      </w:r>
      <w:r w:rsidR="00BA1D97" w:rsidRPr="00DD01CD">
        <w:rPr>
          <w:rFonts w:ascii="Arial" w:hAnsi="Arial" w:cs="Arial"/>
          <w:szCs w:val="24"/>
        </w:rPr>
        <w:t>information and relevant advice</w:t>
      </w:r>
      <w:r w:rsidR="00D35DFD" w:rsidRPr="00DD01CD">
        <w:rPr>
          <w:rFonts w:ascii="Arial" w:hAnsi="Arial" w:cs="Arial"/>
          <w:szCs w:val="24"/>
        </w:rPr>
        <w:t xml:space="preserve"> and </w:t>
      </w:r>
      <w:r w:rsidRPr="00DD01CD">
        <w:rPr>
          <w:rFonts w:ascii="Arial" w:hAnsi="Arial" w:cs="Arial"/>
          <w:szCs w:val="24"/>
        </w:rPr>
        <w:t xml:space="preserve">guidance to the Business </w:t>
      </w:r>
      <w:r w:rsidR="00271EF7">
        <w:rPr>
          <w:rFonts w:ascii="Arial" w:hAnsi="Arial" w:cs="Arial"/>
          <w:szCs w:val="24"/>
        </w:rPr>
        <w:t>Support Officer</w:t>
      </w:r>
      <w:r w:rsidR="00421151">
        <w:rPr>
          <w:rFonts w:ascii="Arial" w:hAnsi="Arial" w:cs="Arial"/>
          <w:szCs w:val="24"/>
        </w:rPr>
        <w:t>(s)</w:t>
      </w:r>
      <w:r w:rsidR="00271EF7">
        <w:rPr>
          <w:rFonts w:ascii="Arial" w:hAnsi="Arial" w:cs="Arial"/>
          <w:szCs w:val="24"/>
        </w:rPr>
        <w:t xml:space="preserve"> (</w:t>
      </w:r>
      <w:r w:rsidR="00D92F7A" w:rsidRPr="00DD01CD">
        <w:rPr>
          <w:rFonts w:ascii="Arial" w:hAnsi="Arial" w:cs="Arial"/>
          <w:szCs w:val="24"/>
        </w:rPr>
        <w:t>HR</w:t>
      </w:r>
      <w:r w:rsidR="005F3E9E">
        <w:rPr>
          <w:rFonts w:ascii="Arial" w:hAnsi="Arial" w:cs="Arial"/>
          <w:szCs w:val="24"/>
        </w:rPr>
        <w:t xml:space="preserve"> </w:t>
      </w:r>
      <w:r w:rsidR="00D92F7A" w:rsidRPr="00DD01CD">
        <w:rPr>
          <w:rFonts w:ascii="Arial" w:hAnsi="Arial" w:cs="Arial"/>
          <w:szCs w:val="24"/>
        </w:rPr>
        <w:t xml:space="preserve">/Administration) </w:t>
      </w:r>
      <w:r w:rsidRPr="00DD01CD">
        <w:rPr>
          <w:rFonts w:ascii="Arial" w:hAnsi="Arial" w:cs="Arial"/>
          <w:szCs w:val="24"/>
        </w:rPr>
        <w:t xml:space="preserve">and other </w:t>
      </w:r>
      <w:r w:rsidR="00DC4708">
        <w:rPr>
          <w:rFonts w:ascii="Arial" w:hAnsi="Arial" w:cs="Arial"/>
          <w:szCs w:val="24"/>
        </w:rPr>
        <w:t xml:space="preserve">relevant departmental </w:t>
      </w:r>
      <w:r w:rsidR="0091354B" w:rsidRPr="00DD01CD">
        <w:rPr>
          <w:rFonts w:ascii="Arial" w:hAnsi="Arial" w:cs="Arial"/>
          <w:szCs w:val="24"/>
        </w:rPr>
        <w:t>o</w:t>
      </w:r>
      <w:r w:rsidR="00D35DFD" w:rsidRPr="00DD01CD">
        <w:rPr>
          <w:rFonts w:ascii="Arial" w:hAnsi="Arial" w:cs="Arial"/>
          <w:szCs w:val="24"/>
        </w:rPr>
        <w:t xml:space="preserve">fficers </w:t>
      </w:r>
      <w:r w:rsidRPr="00DD01CD">
        <w:rPr>
          <w:rFonts w:ascii="Arial" w:hAnsi="Arial" w:cs="Arial"/>
          <w:szCs w:val="24"/>
        </w:rPr>
        <w:t xml:space="preserve">as required on </w:t>
      </w:r>
      <w:r w:rsidR="00DC4708">
        <w:rPr>
          <w:rFonts w:ascii="Arial" w:hAnsi="Arial" w:cs="Arial"/>
          <w:szCs w:val="24"/>
        </w:rPr>
        <w:t xml:space="preserve">all </w:t>
      </w:r>
      <w:r w:rsidR="00D35DFD" w:rsidRPr="00DD01CD">
        <w:rPr>
          <w:rFonts w:ascii="Arial" w:hAnsi="Arial" w:cs="Arial"/>
          <w:szCs w:val="24"/>
        </w:rPr>
        <w:t xml:space="preserve">human resources </w:t>
      </w:r>
      <w:r w:rsidR="00DD01CD" w:rsidRPr="00DD01CD">
        <w:rPr>
          <w:rFonts w:ascii="Arial" w:hAnsi="Arial" w:cs="Arial"/>
          <w:szCs w:val="24"/>
        </w:rPr>
        <w:t xml:space="preserve">matters, for example, absence management, </w:t>
      </w:r>
      <w:r w:rsidR="00DC4708">
        <w:rPr>
          <w:rFonts w:ascii="Arial" w:hAnsi="Arial" w:cs="Arial"/>
          <w:szCs w:val="24"/>
        </w:rPr>
        <w:t>employee relations, payroll, time and attendance and learning and development activities</w:t>
      </w:r>
      <w:r w:rsidR="005F3E9E">
        <w:rPr>
          <w:rFonts w:ascii="Arial" w:hAnsi="Arial" w:cs="Arial"/>
          <w:szCs w:val="24"/>
        </w:rPr>
        <w:t>.</w:t>
      </w:r>
      <w:r w:rsidR="00DD01CD">
        <w:rPr>
          <w:rFonts w:ascii="Arial" w:hAnsi="Arial" w:cs="Arial"/>
          <w:szCs w:val="24"/>
        </w:rPr>
        <w:br/>
      </w:r>
    </w:p>
    <w:p w14:paraId="38D6E074" w14:textId="779D4CDF" w:rsidR="00137291" w:rsidRPr="00A6312C" w:rsidRDefault="00137291" w:rsidP="0091354B">
      <w:pPr>
        <w:numPr>
          <w:ilvl w:val="0"/>
          <w:numId w:val="17"/>
        </w:numPr>
        <w:tabs>
          <w:tab w:val="num" w:pos="567"/>
        </w:tabs>
        <w:ind w:left="567" w:hanging="567"/>
        <w:rPr>
          <w:rFonts w:ascii="Arial" w:hAnsi="Arial" w:cs="Arial"/>
          <w:szCs w:val="24"/>
        </w:rPr>
      </w:pPr>
      <w:r w:rsidRPr="00A6312C">
        <w:rPr>
          <w:rFonts w:ascii="Arial" w:hAnsi="Arial" w:cs="Arial"/>
          <w:szCs w:val="24"/>
        </w:rPr>
        <w:t xml:space="preserve">To work with the Business </w:t>
      </w:r>
      <w:r w:rsidR="00D92F7A">
        <w:rPr>
          <w:rFonts w:ascii="Arial" w:hAnsi="Arial" w:cs="Arial"/>
          <w:szCs w:val="24"/>
        </w:rPr>
        <w:t>Support Officer</w:t>
      </w:r>
      <w:r w:rsidR="00421151">
        <w:rPr>
          <w:rFonts w:ascii="Arial" w:hAnsi="Arial" w:cs="Arial"/>
          <w:szCs w:val="24"/>
        </w:rPr>
        <w:t>(s)</w:t>
      </w:r>
      <w:r w:rsidR="00D92F7A">
        <w:rPr>
          <w:rFonts w:ascii="Arial" w:hAnsi="Arial" w:cs="Arial"/>
          <w:szCs w:val="24"/>
        </w:rPr>
        <w:t xml:space="preserve"> (HR /Administration)</w:t>
      </w:r>
      <w:r w:rsidRPr="00A6312C">
        <w:rPr>
          <w:rFonts w:ascii="Arial" w:hAnsi="Arial" w:cs="Arial"/>
          <w:szCs w:val="24"/>
        </w:rPr>
        <w:t xml:space="preserve"> in designing training plans</w:t>
      </w:r>
      <w:r w:rsidR="00D35DFD" w:rsidRPr="00A6312C">
        <w:rPr>
          <w:rFonts w:ascii="Arial" w:hAnsi="Arial" w:cs="Arial"/>
          <w:szCs w:val="24"/>
        </w:rPr>
        <w:t xml:space="preserve"> and</w:t>
      </w:r>
      <w:r w:rsidRPr="00A6312C">
        <w:rPr>
          <w:rFonts w:ascii="Arial" w:hAnsi="Arial" w:cs="Arial"/>
          <w:szCs w:val="24"/>
        </w:rPr>
        <w:t xml:space="preserve"> programmes and in co-ordinating personal development planning</w:t>
      </w:r>
      <w:r w:rsidR="00704654" w:rsidRPr="00A6312C">
        <w:rPr>
          <w:rFonts w:ascii="Arial" w:hAnsi="Arial" w:cs="Arial"/>
          <w:szCs w:val="24"/>
        </w:rPr>
        <w:t xml:space="preserve"> for </w:t>
      </w:r>
      <w:r w:rsidR="002560E3">
        <w:rPr>
          <w:rFonts w:ascii="Arial" w:hAnsi="Arial" w:cs="Arial"/>
          <w:szCs w:val="24"/>
        </w:rPr>
        <w:t>the departmental HR unit.</w:t>
      </w:r>
    </w:p>
    <w:p w14:paraId="266DA2F3" w14:textId="77777777" w:rsidR="00837487" w:rsidRPr="00A6312C" w:rsidRDefault="00837487" w:rsidP="00876383">
      <w:pPr>
        <w:tabs>
          <w:tab w:val="num" w:pos="567"/>
        </w:tabs>
        <w:rPr>
          <w:rFonts w:ascii="Arial" w:hAnsi="Arial" w:cs="Arial"/>
          <w:szCs w:val="24"/>
        </w:rPr>
      </w:pPr>
    </w:p>
    <w:p w14:paraId="571111D4" w14:textId="03330BC7" w:rsidR="00837487" w:rsidRPr="00A6312C" w:rsidRDefault="00837487" w:rsidP="0091354B">
      <w:pPr>
        <w:numPr>
          <w:ilvl w:val="0"/>
          <w:numId w:val="17"/>
        </w:numPr>
        <w:tabs>
          <w:tab w:val="num" w:pos="567"/>
        </w:tabs>
        <w:ind w:left="567" w:hanging="567"/>
        <w:rPr>
          <w:rFonts w:ascii="Arial" w:hAnsi="Arial" w:cs="Arial"/>
          <w:szCs w:val="24"/>
        </w:rPr>
      </w:pPr>
      <w:r w:rsidRPr="00A6312C">
        <w:rPr>
          <w:rFonts w:ascii="Arial" w:hAnsi="Arial" w:cs="Arial"/>
          <w:szCs w:val="24"/>
        </w:rPr>
        <w:t>To develop and maintain a system to ensure up to date workforce statistics</w:t>
      </w:r>
      <w:r w:rsidR="00676F9C" w:rsidRPr="00A6312C">
        <w:rPr>
          <w:rFonts w:ascii="Arial" w:hAnsi="Arial" w:cs="Arial"/>
          <w:szCs w:val="24"/>
        </w:rPr>
        <w:t xml:space="preserve"> for the </w:t>
      </w:r>
      <w:r w:rsidR="002560E3">
        <w:rPr>
          <w:rFonts w:ascii="Arial" w:hAnsi="Arial" w:cs="Arial"/>
          <w:szCs w:val="24"/>
        </w:rPr>
        <w:t xml:space="preserve">City </w:t>
      </w:r>
      <w:r w:rsidR="005F3E9E">
        <w:rPr>
          <w:rFonts w:ascii="Arial" w:hAnsi="Arial" w:cs="Arial"/>
          <w:szCs w:val="24"/>
        </w:rPr>
        <w:t>and</w:t>
      </w:r>
      <w:r w:rsidR="002560E3">
        <w:rPr>
          <w:rFonts w:ascii="Arial" w:hAnsi="Arial" w:cs="Arial"/>
          <w:szCs w:val="24"/>
        </w:rPr>
        <w:t xml:space="preserve"> Neighbourhood Services Department</w:t>
      </w:r>
      <w:r w:rsidR="00676F9C" w:rsidRPr="00A6312C">
        <w:rPr>
          <w:rFonts w:ascii="Arial" w:hAnsi="Arial" w:cs="Arial"/>
          <w:szCs w:val="24"/>
        </w:rPr>
        <w:t>.</w:t>
      </w:r>
    </w:p>
    <w:p w14:paraId="44E5CBC8" w14:textId="77777777" w:rsidR="00844373" w:rsidRPr="00A6312C" w:rsidRDefault="00844373" w:rsidP="0091354B">
      <w:pPr>
        <w:tabs>
          <w:tab w:val="num" w:pos="567"/>
        </w:tabs>
        <w:ind w:left="567" w:hanging="567"/>
        <w:rPr>
          <w:rFonts w:ascii="Arial" w:hAnsi="Arial" w:cs="Arial"/>
          <w:szCs w:val="24"/>
        </w:rPr>
      </w:pPr>
    </w:p>
    <w:p w14:paraId="3EC7825C" w14:textId="77777777" w:rsidR="000E1DD5" w:rsidRDefault="00844373" w:rsidP="0091354B">
      <w:pPr>
        <w:numPr>
          <w:ilvl w:val="0"/>
          <w:numId w:val="17"/>
        </w:numPr>
        <w:tabs>
          <w:tab w:val="num" w:pos="567"/>
        </w:tabs>
        <w:ind w:left="567" w:hanging="567"/>
        <w:rPr>
          <w:rFonts w:ascii="Arial" w:hAnsi="Arial" w:cs="Arial"/>
          <w:szCs w:val="24"/>
        </w:rPr>
      </w:pPr>
      <w:r w:rsidRPr="00A6312C">
        <w:rPr>
          <w:rFonts w:ascii="Arial" w:hAnsi="Arial" w:cs="Arial"/>
          <w:szCs w:val="24"/>
        </w:rPr>
        <w:t>To co-ordinat</w:t>
      </w:r>
      <w:r w:rsidR="008D5BF5" w:rsidRPr="00A6312C">
        <w:rPr>
          <w:rFonts w:ascii="Arial" w:hAnsi="Arial" w:cs="Arial"/>
          <w:szCs w:val="24"/>
        </w:rPr>
        <w:t>e</w:t>
      </w:r>
      <w:r w:rsidRPr="00A6312C">
        <w:rPr>
          <w:rFonts w:ascii="Arial" w:hAnsi="Arial" w:cs="Arial"/>
          <w:szCs w:val="24"/>
        </w:rPr>
        <w:t xml:space="preserve"> recruitment exercises, including appointment of agency staff and induction processes</w:t>
      </w:r>
      <w:r w:rsidR="000E1DD5">
        <w:rPr>
          <w:rFonts w:ascii="Arial" w:hAnsi="Arial" w:cs="Arial"/>
          <w:szCs w:val="24"/>
        </w:rPr>
        <w:t>.</w:t>
      </w:r>
      <w:r w:rsidRPr="00A6312C">
        <w:rPr>
          <w:rFonts w:ascii="Arial" w:hAnsi="Arial" w:cs="Arial"/>
          <w:szCs w:val="24"/>
        </w:rPr>
        <w:t xml:space="preserve"> </w:t>
      </w:r>
    </w:p>
    <w:p w14:paraId="06E0E0F0" w14:textId="77777777" w:rsidR="00396753" w:rsidRDefault="00396753">
      <w:pPr>
        <w:pStyle w:val="ListParagraph"/>
        <w:rPr>
          <w:rFonts w:ascii="Arial" w:hAnsi="Arial" w:cs="Arial"/>
          <w:szCs w:val="24"/>
        </w:rPr>
      </w:pPr>
    </w:p>
    <w:p w14:paraId="7C21FEAC" w14:textId="28BF1352" w:rsidR="00844373" w:rsidRDefault="000E1DD5" w:rsidP="0091354B">
      <w:pPr>
        <w:numPr>
          <w:ilvl w:val="0"/>
          <w:numId w:val="17"/>
        </w:numPr>
        <w:tabs>
          <w:tab w:val="num" w:pos="567"/>
        </w:tabs>
        <w:ind w:left="567" w:hanging="567"/>
        <w:rPr>
          <w:rFonts w:ascii="Arial" w:hAnsi="Arial" w:cs="Arial"/>
          <w:szCs w:val="24"/>
        </w:rPr>
      </w:pPr>
      <w:r>
        <w:rPr>
          <w:rFonts w:ascii="Arial" w:hAnsi="Arial" w:cs="Arial"/>
          <w:szCs w:val="24"/>
        </w:rPr>
        <w:t xml:space="preserve">To </w:t>
      </w:r>
      <w:r w:rsidR="00602B03" w:rsidRPr="00A6312C">
        <w:rPr>
          <w:rFonts w:ascii="Arial" w:hAnsi="Arial" w:cs="Arial"/>
          <w:szCs w:val="24"/>
        </w:rPr>
        <w:t xml:space="preserve">assist </w:t>
      </w:r>
      <w:r>
        <w:rPr>
          <w:rFonts w:ascii="Arial" w:hAnsi="Arial" w:cs="Arial"/>
          <w:szCs w:val="24"/>
        </w:rPr>
        <w:t>the Business Support Officer</w:t>
      </w:r>
      <w:r w:rsidR="002560E3">
        <w:rPr>
          <w:rFonts w:ascii="Arial" w:hAnsi="Arial" w:cs="Arial"/>
          <w:szCs w:val="24"/>
        </w:rPr>
        <w:t>(s)</w:t>
      </w:r>
      <w:r>
        <w:rPr>
          <w:rFonts w:ascii="Arial" w:hAnsi="Arial" w:cs="Arial"/>
          <w:szCs w:val="24"/>
        </w:rPr>
        <w:t xml:space="preserve"> (HR</w:t>
      </w:r>
      <w:r w:rsidR="005F3E9E">
        <w:rPr>
          <w:rFonts w:ascii="Arial" w:hAnsi="Arial" w:cs="Arial"/>
          <w:szCs w:val="24"/>
        </w:rPr>
        <w:t xml:space="preserve"> </w:t>
      </w:r>
      <w:r>
        <w:rPr>
          <w:rFonts w:ascii="Arial" w:hAnsi="Arial" w:cs="Arial"/>
          <w:szCs w:val="24"/>
        </w:rPr>
        <w:t>/Admin</w:t>
      </w:r>
      <w:r w:rsidR="00421151">
        <w:rPr>
          <w:rFonts w:ascii="Arial" w:hAnsi="Arial" w:cs="Arial"/>
          <w:szCs w:val="24"/>
        </w:rPr>
        <w:t>istration</w:t>
      </w:r>
      <w:r>
        <w:rPr>
          <w:rFonts w:ascii="Arial" w:hAnsi="Arial" w:cs="Arial"/>
          <w:szCs w:val="24"/>
        </w:rPr>
        <w:t xml:space="preserve">) </w:t>
      </w:r>
      <w:r w:rsidR="00602B03" w:rsidRPr="00A6312C">
        <w:rPr>
          <w:rFonts w:ascii="Arial" w:hAnsi="Arial" w:cs="Arial"/>
          <w:szCs w:val="24"/>
        </w:rPr>
        <w:t xml:space="preserve">with the </w:t>
      </w:r>
      <w:r w:rsidR="00844373" w:rsidRPr="00A6312C">
        <w:rPr>
          <w:rFonts w:ascii="Arial" w:hAnsi="Arial" w:cs="Arial"/>
          <w:szCs w:val="24"/>
        </w:rPr>
        <w:t>co-ordinat</w:t>
      </w:r>
      <w:r w:rsidR="00602B03" w:rsidRPr="00A6312C">
        <w:rPr>
          <w:rFonts w:ascii="Arial" w:hAnsi="Arial" w:cs="Arial"/>
          <w:szCs w:val="24"/>
        </w:rPr>
        <w:t>ion of</w:t>
      </w:r>
      <w:r w:rsidR="00844373" w:rsidRPr="00A6312C">
        <w:rPr>
          <w:rFonts w:ascii="Arial" w:hAnsi="Arial" w:cs="Arial"/>
          <w:szCs w:val="24"/>
        </w:rPr>
        <w:t xml:space="preserve"> employee relations issues</w:t>
      </w:r>
      <w:r w:rsidR="002560E3">
        <w:rPr>
          <w:rFonts w:ascii="Arial" w:hAnsi="Arial" w:cs="Arial"/>
          <w:szCs w:val="24"/>
        </w:rPr>
        <w:t xml:space="preserve"> and where appropriate undertake investigations </w:t>
      </w:r>
    </w:p>
    <w:p w14:paraId="3F34021F" w14:textId="77777777" w:rsidR="007E0CDE" w:rsidRDefault="007E0CDE" w:rsidP="007E0CDE">
      <w:pPr>
        <w:pStyle w:val="ListParagraph"/>
        <w:rPr>
          <w:rFonts w:ascii="Arial" w:hAnsi="Arial" w:cs="Arial"/>
          <w:szCs w:val="24"/>
        </w:rPr>
      </w:pPr>
    </w:p>
    <w:p w14:paraId="49423FFE" w14:textId="71326FC4" w:rsidR="00396753" w:rsidRPr="00BB4943" w:rsidRDefault="007E0CDE" w:rsidP="00BB4943">
      <w:pPr>
        <w:numPr>
          <w:ilvl w:val="0"/>
          <w:numId w:val="17"/>
        </w:numPr>
        <w:tabs>
          <w:tab w:val="num" w:pos="567"/>
        </w:tabs>
        <w:ind w:left="567" w:hanging="567"/>
        <w:rPr>
          <w:rFonts w:ascii="Arial" w:hAnsi="Arial" w:cs="Arial"/>
          <w:szCs w:val="24"/>
        </w:rPr>
      </w:pPr>
      <w:r w:rsidRPr="00FE7BE4">
        <w:rPr>
          <w:rFonts w:ascii="Arial" w:hAnsi="Arial" w:cs="Arial"/>
          <w:szCs w:val="24"/>
        </w:rPr>
        <w:t>To assist</w:t>
      </w:r>
      <w:r w:rsidR="006D5371">
        <w:rPr>
          <w:rFonts w:ascii="Arial" w:hAnsi="Arial" w:cs="Arial"/>
          <w:szCs w:val="24"/>
        </w:rPr>
        <w:t xml:space="preserve"> the Business Support Officer</w:t>
      </w:r>
      <w:r w:rsidR="002560E3">
        <w:rPr>
          <w:rFonts w:ascii="Arial" w:hAnsi="Arial" w:cs="Arial"/>
          <w:szCs w:val="24"/>
        </w:rPr>
        <w:t>(s)</w:t>
      </w:r>
      <w:r w:rsidR="006D5371">
        <w:rPr>
          <w:rFonts w:ascii="Arial" w:hAnsi="Arial" w:cs="Arial"/>
          <w:szCs w:val="24"/>
        </w:rPr>
        <w:t xml:space="preserve"> (HR</w:t>
      </w:r>
      <w:r w:rsidR="005F3E9E">
        <w:rPr>
          <w:rFonts w:ascii="Arial" w:hAnsi="Arial" w:cs="Arial"/>
          <w:szCs w:val="24"/>
        </w:rPr>
        <w:t xml:space="preserve"> </w:t>
      </w:r>
      <w:r w:rsidR="006D5371">
        <w:rPr>
          <w:rFonts w:ascii="Arial" w:hAnsi="Arial" w:cs="Arial"/>
          <w:szCs w:val="24"/>
        </w:rPr>
        <w:t>/Admin</w:t>
      </w:r>
      <w:r w:rsidR="00421151">
        <w:rPr>
          <w:rFonts w:ascii="Arial" w:hAnsi="Arial" w:cs="Arial"/>
          <w:szCs w:val="24"/>
        </w:rPr>
        <w:t>istration</w:t>
      </w:r>
      <w:r w:rsidR="006D5371">
        <w:rPr>
          <w:rFonts w:ascii="Arial" w:hAnsi="Arial" w:cs="Arial"/>
          <w:szCs w:val="24"/>
        </w:rPr>
        <w:t>) in the preparation of absence management reports for presentation at case review panels</w:t>
      </w:r>
      <w:r w:rsidR="002560E3">
        <w:rPr>
          <w:rFonts w:ascii="Arial" w:hAnsi="Arial" w:cs="Arial"/>
          <w:szCs w:val="24"/>
        </w:rPr>
        <w:t xml:space="preserve"> and where appropriate conduct meetings in accordance with the </w:t>
      </w:r>
      <w:r w:rsidR="005F3E9E">
        <w:rPr>
          <w:rFonts w:ascii="Arial" w:hAnsi="Arial" w:cs="Arial"/>
          <w:szCs w:val="24"/>
        </w:rPr>
        <w:t>council’s</w:t>
      </w:r>
      <w:r w:rsidR="002560E3">
        <w:rPr>
          <w:rFonts w:ascii="Arial" w:hAnsi="Arial" w:cs="Arial"/>
          <w:szCs w:val="24"/>
        </w:rPr>
        <w:t xml:space="preserve"> attendance policy.</w:t>
      </w:r>
    </w:p>
    <w:p w14:paraId="0D9DE039" w14:textId="77777777" w:rsidR="00DE5D80" w:rsidRPr="00BB4943" w:rsidRDefault="00DE5D80" w:rsidP="0091354B">
      <w:pPr>
        <w:tabs>
          <w:tab w:val="num" w:pos="567"/>
        </w:tabs>
        <w:ind w:left="567" w:hanging="567"/>
        <w:rPr>
          <w:rFonts w:ascii="Arial" w:hAnsi="Arial" w:cs="Arial"/>
          <w:szCs w:val="24"/>
        </w:rPr>
      </w:pPr>
    </w:p>
    <w:p w14:paraId="7CAFA23A" w14:textId="77777777" w:rsidR="00DE5D80" w:rsidRPr="00BB4943" w:rsidRDefault="00DE5D80" w:rsidP="0091354B">
      <w:pPr>
        <w:numPr>
          <w:ilvl w:val="0"/>
          <w:numId w:val="17"/>
        </w:numPr>
        <w:tabs>
          <w:tab w:val="num" w:pos="567"/>
        </w:tabs>
        <w:ind w:left="567" w:hanging="567"/>
        <w:rPr>
          <w:rFonts w:ascii="Arial" w:hAnsi="Arial" w:cs="Arial"/>
          <w:b/>
          <w:szCs w:val="24"/>
        </w:rPr>
      </w:pPr>
      <w:r w:rsidRPr="00BB4943">
        <w:rPr>
          <w:rFonts w:ascii="Arial" w:hAnsi="Arial" w:cs="Arial"/>
          <w:szCs w:val="24"/>
        </w:rPr>
        <w:t xml:space="preserve">To collate and process information as required for </w:t>
      </w:r>
      <w:r w:rsidR="00D35DFD" w:rsidRPr="00BB4943">
        <w:rPr>
          <w:rFonts w:ascii="Arial" w:hAnsi="Arial" w:cs="Arial"/>
          <w:szCs w:val="24"/>
        </w:rPr>
        <w:t xml:space="preserve">corporate payroll </w:t>
      </w:r>
      <w:r w:rsidRPr="00BB4943">
        <w:rPr>
          <w:rFonts w:ascii="Arial" w:hAnsi="Arial" w:cs="Arial"/>
          <w:szCs w:val="24"/>
        </w:rPr>
        <w:t xml:space="preserve">and </w:t>
      </w:r>
      <w:r w:rsidR="00D35DFD" w:rsidRPr="00BB4943">
        <w:rPr>
          <w:rFonts w:ascii="Arial" w:hAnsi="Arial" w:cs="Arial"/>
          <w:szCs w:val="24"/>
        </w:rPr>
        <w:t xml:space="preserve">human resources </w:t>
      </w:r>
      <w:r w:rsidRPr="00BB4943">
        <w:rPr>
          <w:rFonts w:ascii="Arial" w:hAnsi="Arial" w:cs="Arial"/>
          <w:szCs w:val="24"/>
        </w:rPr>
        <w:t xml:space="preserve">using relevant </w:t>
      </w:r>
      <w:r w:rsidR="00D35DFD" w:rsidRPr="00BB4943">
        <w:rPr>
          <w:rFonts w:ascii="Arial" w:hAnsi="Arial" w:cs="Arial"/>
          <w:szCs w:val="24"/>
        </w:rPr>
        <w:t>information technology</w:t>
      </w:r>
      <w:r w:rsidRPr="00BB4943">
        <w:rPr>
          <w:rFonts w:ascii="Arial" w:hAnsi="Arial" w:cs="Arial"/>
          <w:szCs w:val="24"/>
        </w:rPr>
        <w:t xml:space="preserve"> systems.</w:t>
      </w:r>
    </w:p>
    <w:p w14:paraId="78EF7BC2" w14:textId="77777777" w:rsidR="009136B2" w:rsidRPr="00BB4943" w:rsidRDefault="009136B2" w:rsidP="0091354B">
      <w:pPr>
        <w:tabs>
          <w:tab w:val="num" w:pos="567"/>
        </w:tabs>
        <w:ind w:left="567" w:hanging="567"/>
        <w:rPr>
          <w:rFonts w:ascii="Arial" w:hAnsi="Arial" w:cs="Arial"/>
          <w:b/>
          <w:szCs w:val="24"/>
        </w:rPr>
      </w:pPr>
    </w:p>
    <w:p w14:paraId="166BC8E0" w14:textId="77777777" w:rsidR="009C2489" w:rsidRPr="007E0CDE" w:rsidRDefault="009136B2" w:rsidP="00673778">
      <w:pPr>
        <w:numPr>
          <w:ilvl w:val="0"/>
          <w:numId w:val="17"/>
        </w:numPr>
        <w:tabs>
          <w:tab w:val="num" w:pos="567"/>
        </w:tabs>
        <w:ind w:left="567" w:hanging="567"/>
        <w:rPr>
          <w:rFonts w:ascii="Arial" w:hAnsi="Arial" w:cs="Arial"/>
          <w:b/>
          <w:szCs w:val="24"/>
        </w:rPr>
      </w:pPr>
      <w:r w:rsidRPr="00A6312C">
        <w:rPr>
          <w:rFonts w:ascii="Arial" w:hAnsi="Arial" w:cs="Arial"/>
          <w:szCs w:val="24"/>
        </w:rPr>
        <w:t>To provide secretarial support for disciplinary</w:t>
      </w:r>
      <w:r w:rsidR="00D35DFD" w:rsidRPr="00A6312C">
        <w:rPr>
          <w:rFonts w:ascii="Arial" w:hAnsi="Arial" w:cs="Arial"/>
          <w:szCs w:val="24"/>
        </w:rPr>
        <w:t xml:space="preserve"> and</w:t>
      </w:r>
      <w:r w:rsidR="00462B61" w:rsidRPr="00A6312C">
        <w:rPr>
          <w:rFonts w:ascii="Arial" w:hAnsi="Arial" w:cs="Arial"/>
          <w:szCs w:val="24"/>
        </w:rPr>
        <w:t xml:space="preserve"> </w:t>
      </w:r>
      <w:r w:rsidRPr="00A6312C">
        <w:rPr>
          <w:rFonts w:ascii="Arial" w:hAnsi="Arial" w:cs="Arial"/>
          <w:szCs w:val="24"/>
        </w:rPr>
        <w:t>grievance cases; industrial relations meetings</w:t>
      </w:r>
      <w:r w:rsidR="00D35DFD" w:rsidRPr="00A6312C">
        <w:rPr>
          <w:rFonts w:ascii="Arial" w:hAnsi="Arial" w:cs="Arial"/>
          <w:szCs w:val="24"/>
        </w:rPr>
        <w:t>,</w:t>
      </w:r>
      <w:r w:rsidRPr="00A6312C">
        <w:rPr>
          <w:rFonts w:ascii="Arial" w:hAnsi="Arial" w:cs="Arial"/>
          <w:szCs w:val="24"/>
        </w:rPr>
        <w:t xml:space="preserve"> etc</w:t>
      </w:r>
      <w:r w:rsidR="00D35DFD" w:rsidRPr="00A6312C">
        <w:rPr>
          <w:rFonts w:ascii="Arial" w:hAnsi="Arial" w:cs="Arial"/>
          <w:szCs w:val="24"/>
        </w:rPr>
        <w:t>.</w:t>
      </w:r>
      <w:r w:rsidRPr="00A6312C">
        <w:rPr>
          <w:rFonts w:ascii="Arial" w:hAnsi="Arial" w:cs="Arial"/>
          <w:szCs w:val="24"/>
        </w:rPr>
        <w:t xml:space="preserve"> including associated correspondence, </w:t>
      </w:r>
      <w:r w:rsidR="00AC6A6B" w:rsidRPr="00A6312C">
        <w:rPr>
          <w:rFonts w:ascii="Arial" w:hAnsi="Arial" w:cs="Arial"/>
          <w:szCs w:val="24"/>
        </w:rPr>
        <w:t>agenda</w:t>
      </w:r>
      <w:r w:rsidR="007B28A4" w:rsidRPr="00A6312C">
        <w:rPr>
          <w:rFonts w:ascii="Arial" w:hAnsi="Arial" w:cs="Arial"/>
          <w:szCs w:val="24"/>
        </w:rPr>
        <w:t>s</w:t>
      </w:r>
      <w:r w:rsidRPr="00A6312C">
        <w:rPr>
          <w:rFonts w:ascii="Arial" w:hAnsi="Arial" w:cs="Arial"/>
          <w:szCs w:val="24"/>
        </w:rPr>
        <w:t xml:space="preserve"> and minutes</w:t>
      </w:r>
      <w:r w:rsidR="007E0CDE">
        <w:rPr>
          <w:rFonts w:ascii="Arial" w:hAnsi="Arial" w:cs="Arial"/>
          <w:szCs w:val="24"/>
        </w:rPr>
        <w:t>.</w:t>
      </w:r>
    </w:p>
    <w:p w14:paraId="4005F58B" w14:textId="77777777" w:rsidR="007E0CDE" w:rsidRDefault="007E0CDE" w:rsidP="007E0CDE">
      <w:pPr>
        <w:pStyle w:val="ListParagraph"/>
        <w:rPr>
          <w:rFonts w:ascii="Arial" w:hAnsi="Arial" w:cs="Arial"/>
          <w:b/>
          <w:szCs w:val="24"/>
        </w:rPr>
      </w:pPr>
    </w:p>
    <w:p w14:paraId="3FA9A9DE" w14:textId="77777777" w:rsidR="007E0CDE" w:rsidRPr="007E0CDE" w:rsidRDefault="007E0CDE" w:rsidP="00673778">
      <w:pPr>
        <w:numPr>
          <w:ilvl w:val="0"/>
          <w:numId w:val="17"/>
        </w:numPr>
        <w:tabs>
          <w:tab w:val="num" w:pos="567"/>
        </w:tabs>
        <w:ind w:left="567" w:hanging="567"/>
        <w:rPr>
          <w:rFonts w:ascii="Arial" w:hAnsi="Arial" w:cs="Arial"/>
          <w:szCs w:val="24"/>
        </w:rPr>
      </w:pPr>
      <w:r w:rsidRPr="007E0CDE">
        <w:rPr>
          <w:rFonts w:ascii="Arial" w:hAnsi="Arial" w:cs="Arial"/>
          <w:szCs w:val="24"/>
        </w:rPr>
        <w:t xml:space="preserve">To assist in the preparation of the </w:t>
      </w:r>
      <w:r w:rsidR="002560E3">
        <w:rPr>
          <w:rFonts w:ascii="Arial" w:hAnsi="Arial" w:cs="Arial"/>
          <w:szCs w:val="24"/>
        </w:rPr>
        <w:t>Suppo</w:t>
      </w:r>
      <w:r w:rsidR="009A397B">
        <w:rPr>
          <w:rFonts w:ascii="Arial" w:hAnsi="Arial" w:cs="Arial"/>
          <w:szCs w:val="24"/>
        </w:rPr>
        <w:t>r</w:t>
      </w:r>
      <w:r w:rsidR="002560E3">
        <w:rPr>
          <w:rFonts w:ascii="Arial" w:hAnsi="Arial" w:cs="Arial"/>
          <w:szCs w:val="24"/>
        </w:rPr>
        <w:t>t Services</w:t>
      </w:r>
      <w:r w:rsidRPr="007E0CDE">
        <w:rPr>
          <w:rFonts w:ascii="Arial" w:hAnsi="Arial" w:cs="Arial"/>
          <w:szCs w:val="24"/>
        </w:rPr>
        <w:t xml:space="preserve"> business plan.</w:t>
      </w:r>
    </w:p>
    <w:p w14:paraId="6AE6715A" w14:textId="77777777" w:rsidR="009C2489" w:rsidRPr="00A6312C" w:rsidRDefault="009C2489" w:rsidP="00DD01CD">
      <w:pPr>
        <w:tabs>
          <w:tab w:val="num" w:pos="567"/>
        </w:tabs>
        <w:rPr>
          <w:rFonts w:ascii="Arial" w:hAnsi="Arial" w:cs="Arial"/>
          <w:szCs w:val="24"/>
        </w:rPr>
      </w:pPr>
    </w:p>
    <w:p w14:paraId="25978361" w14:textId="77777777" w:rsidR="009C2489" w:rsidRPr="00A6312C" w:rsidRDefault="009C2489" w:rsidP="0091354B">
      <w:pPr>
        <w:numPr>
          <w:ilvl w:val="0"/>
          <w:numId w:val="17"/>
        </w:numPr>
        <w:tabs>
          <w:tab w:val="num" w:pos="567"/>
        </w:tabs>
        <w:ind w:left="567" w:hanging="567"/>
        <w:rPr>
          <w:rFonts w:ascii="Arial" w:hAnsi="Arial" w:cs="Arial"/>
          <w:szCs w:val="24"/>
        </w:rPr>
      </w:pPr>
      <w:r w:rsidRPr="00A6312C">
        <w:rPr>
          <w:rFonts w:ascii="Arial" w:hAnsi="Arial" w:cs="Arial"/>
          <w:szCs w:val="24"/>
        </w:rPr>
        <w:t xml:space="preserve">To ensure the development and maintenance of effective filing and document management systems for the </w:t>
      </w:r>
      <w:r w:rsidR="0091354B" w:rsidRPr="00A6312C">
        <w:rPr>
          <w:rFonts w:ascii="Arial" w:hAnsi="Arial" w:cs="Arial"/>
          <w:szCs w:val="24"/>
        </w:rPr>
        <w:t>s</w:t>
      </w:r>
      <w:r w:rsidR="00707E50" w:rsidRPr="00A6312C">
        <w:rPr>
          <w:rFonts w:ascii="Arial" w:hAnsi="Arial" w:cs="Arial"/>
          <w:szCs w:val="24"/>
        </w:rPr>
        <w:t>ervice</w:t>
      </w:r>
      <w:r w:rsidRPr="00A6312C">
        <w:rPr>
          <w:rFonts w:ascii="Arial" w:hAnsi="Arial" w:cs="Arial"/>
          <w:szCs w:val="24"/>
        </w:rPr>
        <w:t>.</w:t>
      </w:r>
    </w:p>
    <w:p w14:paraId="4097F97A" w14:textId="77777777" w:rsidR="009C2489" w:rsidRPr="00A6312C" w:rsidRDefault="009C2489" w:rsidP="0091354B">
      <w:pPr>
        <w:tabs>
          <w:tab w:val="num" w:pos="567"/>
        </w:tabs>
        <w:ind w:left="567" w:hanging="567"/>
        <w:rPr>
          <w:rFonts w:ascii="Arial" w:hAnsi="Arial" w:cs="Arial"/>
          <w:szCs w:val="24"/>
        </w:rPr>
      </w:pPr>
    </w:p>
    <w:p w14:paraId="214AA3F9" w14:textId="476398BB" w:rsidR="009C2489" w:rsidRPr="00A6312C" w:rsidRDefault="009C2489" w:rsidP="0091354B">
      <w:pPr>
        <w:numPr>
          <w:ilvl w:val="0"/>
          <w:numId w:val="17"/>
        </w:numPr>
        <w:tabs>
          <w:tab w:val="num" w:pos="567"/>
        </w:tabs>
        <w:ind w:left="567" w:hanging="567"/>
        <w:rPr>
          <w:rFonts w:ascii="Arial" w:hAnsi="Arial" w:cs="Arial"/>
          <w:szCs w:val="24"/>
        </w:rPr>
      </w:pPr>
      <w:r w:rsidRPr="00A6312C">
        <w:rPr>
          <w:rFonts w:ascii="Arial" w:hAnsi="Arial" w:cs="Arial"/>
          <w:szCs w:val="24"/>
        </w:rPr>
        <w:lastRenderedPageBreak/>
        <w:t xml:space="preserve">To </w:t>
      </w:r>
      <w:r w:rsidR="000E1DD5">
        <w:rPr>
          <w:rFonts w:ascii="Arial" w:hAnsi="Arial" w:cs="Arial"/>
          <w:szCs w:val="24"/>
        </w:rPr>
        <w:t>assist the Business Support Officer</w:t>
      </w:r>
      <w:r w:rsidR="002560E3">
        <w:rPr>
          <w:rFonts w:ascii="Arial" w:hAnsi="Arial" w:cs="Arial"/>
          <w:szCs w:val="24"/>
        </w:rPr>
        <w:t>(s)</w:t>
      </w:r>
      <w:r w:rsidR="00BB4943">
        <w:rPr>
          <w:rFonts w:ascii="Arial" w:hAnsi="Arial" w:cs="Arial"/>
          <w:szCs w:val="24"/>
        </w:rPr>
        <w:t xml:space="preserve"> </w:t>
      </w:r>
      <w:r w:rsidR="000E1DD5">
        <w:rPr>
          <w:rFonts w:ascii="Arial" w:hAnsi="Arial" w:cs="Arial"/>
          <w:szCs w:val="24"/>
        </w:rPr>
        <w:t>(HR/</w:t>
      </w:r>
      <w:r w:rsidR="005F3E9E">
        <w:rPr>
          <w:rFonts w:ascii="Arial" w:hAnsi="Arial" w:cs="Arial"/>
          <w:szCs w:val="24"/>
        </w:rPr>
        <w:t xml:space="preserve"> </w:t>
      </w:r>
      <w:r w:rsidR="000E1DD5">
        <w:rPr>
          <w:rFonts w:ascii="Arial" w:hAnsi="Arial" w:cs="Arial"/>
          <w:szCs w:val="24"/>
        </w:rPr>
        <w:t>Admin</w:t>
      </w:r>
      <w:r w:rsidR="00421151">
        <w:rPr>
          <w:rFonts w:ascii="Arial" w:hAnsi="Arial" w:cs="Arial"/>
          <w:szCs w:val="24"/>
        </w:rPr>
        <w:t>istration</w:t>
      </w:r>
      <w:r w:rsidR="000E1DD5">
        <w:rPr>
          <w:rFonts w:ascii="Arial" w:hAnsi="Arial" w:cs="Arial"/>
          <w:szCs w:val="24"/>
        </w:rPr>
        <w:t xml:space="preserve">) </w:t>
      </w:r>
      <w:r w:rsidR="00FE7BE4">
        <w:rPr>
          <w:rFonts w:ascii="Arial" w:hAnsi="Arial" w:cs="Arial"/>
          <w:szCs w:val="24"/>
        </w:rPr>
        <w:t>with f</w:t>
      </w:r>
      <w:r w:rsidR="00707E50" w:rsidRPr="00A6312C">
        <w:rPr>
          <w:rFonts w:ascii="Arial" w:hAnsi="Arial" w:cs="Arial"/>
          <w:szCs w:val="24"/>
        </w:rPr>
        <w:t xml:space="preserve">reedom of </w:t>
      </w:r>
      <w:r w:rsidR="00421151">
        <w:rPr>
          <w:rFonts w:ascii="Arial" w:hAnsi="Arial" w:cs="Arial"/>
          <w:szCs w:val="24"/>
        </w:rPr>
        <w:t>i</w:t>
      </w:r>
      <w:r w:rsidR="00707E50" w:rsidRPr="00A6312C">
        <w:rPr>
          <w:rFonts w:ascii="Arial" w:hAnsi="Arial" w:cs="Arial"/>
          <w:szCs w:val="24"/>
        </w:rPr>
        <w:t xml:space="preserve">nformation </w:t>
      </w:r>
      <w:r w:rsidRPr="00A6312C">
        <w:rPr>
          <w:rFonts w:ascii="Arial" w:hAnsi="Arial" w:cs="Arial"/>
          <w:szCs w:val="24"/>
        </w:rPr>
        <w:t>requests</w:t>
      </w:r>
      <w:r w:rsidR="00C434D2" w:rsidRPr="00A6312C">
        <w:rPr>
          <w:rFonts w:ascii="Arial" w:hAnsi="Arial" w:cs="Arial"/>
          <w:szCs w:val="24"/>
        </w:rPr>
        <w:t xml:space="preserve">, </w:t>
      </w:r>
      <w:r w:rsidR="009B4211">
        <w:rPr>
          <w:rFonts w:ascii="Arial" w:hAnsi="Arial" w:cs="Arial"/>
          <w:szCs w:val="24"/>
        </w:rPr>
        <w:t xml:space="preserve">data subject access requests, </w:t>
      </w:r>
      <w:r w:rsidR="00707E50" w:rsidRPr="00A6312C">
        <w:rPr>
          <w:rFonts w:ascii="Arial" w:hAnsi="Arial" w:cs="Arial"/>
          <w:szCs w:val="24"/>
        </w:rPr>
        <w:t>c</w:t>
      </w:r>
      <w:r w:rsidRPr="00A6312C">
        <w:rPr>
          <w:rFonts w:ascii="Arial" w:hAnsi="Arial" w:cs="Arial"/>
          <w:szCs w:val="24"/>
        </w:rPr>
        <w:t xml:space="preserve">orporate </w:t>
      </w:r>
      <w:r w:rsidR="00707E50" w:rsidRPr="00A6312C">
        <w:rPr>
          <w:rFonts w:ascii="Arial" w:hAnsi="Arial" w:cs="Arial"/>
          <w:szCs w:val="24"/>
        </w:rPr>
        <w:t>complaints</w:t>
      </w:r>
      <w:r w:rsidR="00C434D2" w:rsidRPr="00A6312C">
        <w:rPr>
          <w:rFonts w:ascii="Arial" w:hAnsi="Arial" w:cs="Arial"/>
          <w:szCs w:val="24"/>
        </w:rPr>
        <w:t xml:space="preserve"> and complaints from </w:t>
      </w:r>
      <w:r w:rsidR="0091354B" w:rsidRPr="00A6312C">
        <w:rPr>
          <w:rFonts w:ascii="Arial" w:hAnsi="Arial" w:cs="Arial"/>
          <w:szCs w:val="24"/>
        </w:rPr>
        <w:t>e</w:t>
      </w:r>
      <w:r w:rsidR="00C434D2" w:rsidRPr="00A6312C">
        <w:rPr>
          <w:rFonts w:ascii="Arial" w:hAnsi="Arial" w:cs="Arial"/>
          <w:szCs w:val="24"/>
        </w:rPr>
        <w:t xml:space="preserve">lected </w:t>
      </w:r>
      <w:r w:rsidR="0091354B" w:rsidRPr="00A6312C">
        <w:rPr>
          <w:rFonts w:ascii="Arial" w:hAnsi="Arial" w:cs="Arial"/>
          <w:szCs w:val="24"/>
        </w:rPr>
        <w:t>m</w:t>
      </w:r>
      <w:r w:rsidR="00C434D2" w:rsidRPr="00A6312C">
        <w:rPr>
          <w:rFonts w:ascii="Arial" w:hAnsi="Arial" w:cs="Arial"/>
          <w:szCs w:val="24"/>
        </w:rPr>
        <w:t>embers</w:t>
      </w:r>
      <w:r w:rsidR="00707E50" w:rsidRPr="00A6312C">
        <w:rPr>
          <w:rFonts w:ascii="Arial" w:hAnsi="Arial" w:cs="Arial"/>
          <w:szCs w:val="24"/>
        </w:rPr>
        <w:t xml:space="preserve"> </w:t>
      </w:r>
      <w:r w:rsidRPr="00A6312C">
        <w:rPr>
          <w:rFonts w:ascii="Arial" w:hAnsi="Arial" w:cs="Arial"/>
          <w:szCs w:val="24"/>
        </w:rPr>
        <w:t>as required</w:t>
      </w:r>
      <w:r w:rsidR="00763BA8" w:rsidRPr="00A6312C">
        <w:rPr>
          <w:rFonts w:ascii="Arial" w:hAnsi="Arial" w:cs="Arial"/>
          <w:szCs w:val="24"/>
        </w:rPr>
        <w:t>, in line with policies and procedures</w:t>
      </w:r>
      <w:r w:rsidRPr="00A6312C">
        <w:rPr>
          <w:rFonts w:ascii="Arial" w:hAnsi="Arial" w:cs="Arial"/>
          <w:szCs w:val="24"/>
        </w:rPr>
        <w:t>.</w:t>
      </w:r>
    </w:p>
    <w:p w14:paraId="47815B74" w14:textId="77777777" w:rsidR="009C2489" w:rsidRPr="00A6312C" w:rsidRDefault="009C2489" w:rsidP="0091354B">
      <w:pPr>
        <w:tabs>
          <w:tab w:val="num" w:pos="567"/>
        </w:tabs>
        <w:ind w:left="567" w:hanging="567"/>
        <w:rPr>
          <w:rFonts w:ascii="Arial" w:hAnsi="Arial" w:cs="Arial"/>
          <w:szCs w:val="24"/>
        </w:rPr>
      </w:pPr>
    </w:p>
    <w:p w14:paraId="489E3C5E" w14:textId="7447F21C" w:rsidR="00F8350C" w:rsidRDefault="009C2489" w:rsidP="00F8350C">
      <w:pPr>
        <w:numPr>
          <w:ilvl w:val="0"/>
          <w:numId w:val="17"/>
        </w:numPr>
        <w:tabs>
          <w:tab w:val="num" w:pos="567"/>
        </w:tabs>
        <w:ind w:left="567" w:hanging="567"/>
        <w:rPr>
          <w:rFonts w:ascii="Arial" w:hAnsi="Arial" w:cs="Arial"/>
          <w:szCs w:val="24"/>
        </w:rPr>
      </w:pPr>
      <w:r w:rsidRPr="00D427D2">
        <w:rPr>
          <w:rFonts w:ascii="Arial" w:hAnsi="Arial" w:cs="Arial"/>
          <w:szCs w:val="24"/>
        </w:rPr>
        <w:t>To represent the Business</w:t>
      </w:r>
      <w:r w:rsidR="003976B1">
        <w:rPr>
          <w:rFonts w:ascii="Arial" w:hAnsi="Arial" w:cs="Arial"/>
          <w:szCs w:val="24"/>
        </w:rPr>
        <w:t xml:space="preserve"> </w:t>
      </w:r>
      <w:r w:rsidR="00271EF7">
        <w:rPr>
          <w:rFonts w:ascii="Arial" w:hAnsi="Arial" w:cs="Arial"/>
          <w:szCs w:val="24"/>
        </w:rPr>
        <w:t>Support Officer</w:t>
      </w:r>
      <w:r w:rsidR="002560E3">
        <w:rPr>
          <w:rFonts w:ascii="Arial" w:hAnsi="Arial" w:cs="Arial"/>
          <w:szCs w:val="24"/>
        </w:rPr>
        <w:t>(s)</w:t>
      </w:r>
      <w:r w:rsidR="00271EF7">
        <w:rPr>
          <w:rFonts w:ascii="Arial" w:hAnsi="Arial" w:cs="Arial"/>
          <w:szCs w:val="24"/>
        </w:rPr>
        <w:t xml:space="preserve"> (</w:t>
      </w:r>
      <w:r w:rsidR="00D427D2" w:rsidRPr="00D427D2">
        <w:rPr>
          <w:rFonts w:ascii="Arial" w:hAnsi="Arial" w:cs="Arial"/>
          <w:szCs w:val="24"/>
        </w:rPr>
        <w:t>HR/</w:t>
      </w:r>
      <w:r w:rsidR="005F3E9E">
        <w:rPr>
          <w:rFonts w:ascii="Arial" w:hAnsi="Arial" w:cs="Arial"/>
          <w:szCs w:val="24"/>
        </w:rPr>
        <w:t xml:space="preserve"> </w:t>
      </w:r>
      <w:r w:rsidR="00D427D2" w:rsidRPr="00D427D2">
        <w:rPr>
          <w:rFonts w:ascii="Arial" w:hAnsi="Arial" w:cs="Arial"/>
          <w:szCs w:val="24"/>
        </w:rPr>
        <w:t>Admin</w:t>
      </w:r>
      <w:r w:rsidR="00421151">
        <w:rPr>
          <w:rFonts w:ascii="Arial" w:hAnsi="Arial" w:cs="Arial"/>
          <w:szCs w:val="24"/>
        </w:rPr>
        <w:t>istration</w:t>
      </w:r>
      <w:r w:rsidR="00D427D2" w:rsidRPr="00D427D2">
        <w:rPr>
          <w:rFonts w:ascii="Arial" w:hAnsi="Arial" w:cs="Arial"/>
          <w:szCs w:val="24"/>
        </w:rPr>
        <w:t>)</w:t>
      </w:r>
      <w:r w:rsidR="00D427D2">
        <w:rPr>
          <w:rFonts w:ascii="Arial" w:hAnsi="Arial" w:cs="Arial"/>
          <w:szCs w:val="24"/>
        </w:rPr>
        <w:t xml:space="preserve"> as required.</w:t>
      </w:r>
    </w:p>
    <w:p w14:paraId="797ECA12" w14:textId="77777777" w:rsidR="00F8350C" w:rsidRDefault="00F8350C" w:rsidP="00F8350C">
      <w:pPr>
        <w:pStyle w:val="ListParagraph"/>
        <w:rPr>
          <w:rFonts w:ascii="Arial" w:hAnsi="Arial" w:cs="Arial"/>
        </w:rPr>
      </w:pPr>
    </w:p>
    <w:p w14:paraId="3816A07B" w14:textId="4A7C16AA" w:rsidR="005F3E9E" w:rsidRPr="002375E0" w:rsidRDefault="005F3E9E" w:rsidP="005F3E9E">
      <w:pPr>
        <w:numPr>
          <w:ilvl w:val="0"/>
          <w:numId w:val="17"/>
        </w:numPr>
        <w:tabs>
          <w:tab w:val="clear" w:pos="5747"/>
        </w:tabs>
        <w:ind w:left="567" w:hanging="567"/>
        <w:rPr>
          <w:rFonts w:ascii="Arial" w:hAnsi="Arial" w:cs="Arial"/>
          <w:szCs w:val="24"/>
        </w:rPr>
      </w:pPr>
      <w:r>
        <w:rPr>
          <w:rFonts w:ascii="Arial" w:hAnsi="Arial" w:cs="Arial"/>
        </w:rPr>
        <w:t>To m</w:t>
      </w:r>
      <w:r w:rsidRPr="002375E0">
        <w:rPr>
          <w:rFonts w:ascii="Arial" w:hAnsi="Arial" w:cs="Arial"/>
        </w:rPr>
        <w:t>otivate and manage any staff, that may be assigned to the post holder</w:t>
      </w:r>
      <w:r w:rsidR="00206691">
        <w:rPr>
          <w:rFonts w:ascii="Arial" w:hAnsi="Arial" w:cs="Arial"/>
        </w:rPr>
        <w:t>,</w:t>
      </w:r>
      <w:r w:rsidRPr="002375E0">
        <w:rPr>
          <w:rFonts w:ascii="Arial" w:hAnsi="Arial" w:cs="Arial"/>
        </w:rPr>
        <w:t xml:space="preserve"> to ensure effective service delivery and to be responsible for reviewing and implementing a proper staff training and development programme. </w:t>
      </w:r>
    </w:p>
    <w:p w14:paraId="57175A36" w14:textId="77777777" w:rsidR="005F3E9E" w:rsidRDefault="005F3E9E" w:rsidP="005F3E9E">
      <w:pPr>
        <w:pStyle w:val="ListParagraph"/>
        <w:ind w:left="0"/>
        <w:rPr>
          <w:rFonts w:ascii="Arial" w:hAnsi="Arial" w:cs="Arial"/>
        </w:rPr>
      </w:pPr>
    </w:p>
    <w:p w14:paraId="35ECA70E" w14:textId="77777777" w:rsidR="005F3E9E" w:rsidRDefault="005F3E9E" w:rsidP="005F3E9E">
      <w:pPr>
        <w:numPr>
          <w:ilvl w:val="0"/>
          <w:numId w:val="17"/>
        </w:numPr>
        <w:tabs>
          <w:tab w:val="num" w:pos="567"/>
        </w:tabs>
        <w:ind w:left="567" w:hanging="567"/>
        <w:rPr>
          <w:rFonts w:ascii="Arial" w:hAnsi="Arial" w:cs="Arial"/>
          <w:szCs w:val="24"/>
        </w:rPr>
      </w:pPr>
      <w:r w:rsidRPr="00F8350C">
        <w:rPr>
          <w:rFonts w:ascii="Arial" w:hAnsi="Arial" w:cs="Arial"/>
        </w:rPr>
        <w:t xml:space="preserve">To participate as directed in the council’s </w:t>
      </w:r>
      <w:r w:rsidRPr="00BB252B">
        <w:rPr>
          <w:rFonts w:ascii="Arial" w:hAnsi="Arial" w:cs="Arial"/>
        </w:rPr>
        <w:t>recruitment and selection procedures.</w:t>
      </w:r>
    </w:p>
    <w:p w14:paraId="52D18AF8" w14:textId="77777777" w:rsidR="005F3E9E" w:rsidRDefault="005F3E9E" w:rsidP="005F3E9E">
      <w:pPr>
        <w:pStyle w:val="ListParagraph"/>
        <w:ind w:left="0"/>
        <w:rPr>
          <w:rFonts w:ascii="Arial" w:hAnsi="Arial" w:cs="Arial"/>
        </w:rPr>
      </w:pPr>
    </w:p>
    <w:p w14:paraId="4BCD1F7D" w14:textId="77777777" w:rsidR="005F3E9E" w:rsidRDefault="005F3E9E" w:rsidP="005F3E9E">
      <w:pPr>
        <w:numPr>
          <w:ilvl w:val="0"/>
          <w:numId w:val="17"/>
        </w:numPr>
        <w:tabs>
          <w:tab w:val="num" w:pos="567"/>
        </w:tabs>
        <w:ind w:left="567" w:hanging="567"/>
        <w:rPr>
          <w:rFonts w:ascii="Arial" w:hAnsi="Arial" w:cs="Arial"/>
          <w:szCs w:val="24"/>
        </w:rPr>
      </w:pPr>
      <w:r w:rsidRPr="00F8350C">
        <w:rPr>
          <w:rFonts w:ascii="Arial" w:hAnsi="Arial" w:cs="Arial"/>
        </w:rPr>
        <w:t>To act in accordance with the council and departmental policies and procedures including customer care; equal opportunities; health and safety; safeguarding and any pertinent legislation.</w:t>
      </w:r>
    </w:p>
    <w:p w14:paraId="173DDE9F" w14:textId="77777777" w:rsidR="005F3E9E" w:rsidRDefault="005F3E9E" w:rsidP="005F3E9E">
      <w:pPr>
        <w:pStyle w:val="ListParagraph"/>
        <w:ind w:left="0"/>
        <w:rPr>
          <w:rFonts w:ascii="Arial" w:hAnsi="Arial" w:cs="Arial"/>
        </w:rPr>
      </w:pPr>
    </w:p>
    <w:p w14:paraId="3B9235EE" w14:textId="77777777" w:rsidR="005F3E9E" w:rsidRDefault="005F3E9E" w:rsidP="005F3E9E">
      <w:pPr>
        <w:numPr>
          <w:ilvl w:val="0"/>
          <w:numId w:val="17"/>
        </w:numPr>
        <w:tabs>
          <w:tab w:val="num" w:pos="567"/>
        </w:tabs>
        <w:ind w:left="567" w:hanging="567"/>
        <w:rPr>
          <w:rFonts w:ascii="Arial" w:hAnsi="Arial" w:cs="Arial"/>
          <w:szCs w:val="24"/>
        </w:rPr>
      </w:pPr>
      <w:r w:rsidRPr="00F8350C">
        <w:rPr>
          <w:rFonts w:ascii="Arial" w:hAnsi="Arial" w:cs="Arial"/>
        </w:rPr>
        <w:t>To participate in all induction and in-service training provided by Belfast City Council and in the induction and support of all newly appointed staff and other human resource management procedures as appropriate</w:t>
      </w:r>
      <w:r>
        <w:rPr>
          <w:rFonts w:ascii="Arial" w:hAnsi="Arial" w:cs="Arial"/>
        </w:rPr>
        <w:t>, including, absence management, disciplinary and grievance procedure.</w:t>
      </w:r>
    </w:p>
    <w:p w14:paraId="15707362" w14:textId="77777777" w:rsidR="00F8350C" w:rsidRDefault="00F8350C" w:rsidP="00F8350C">
      <w:pPr>
        <w:pStyle w:val="ListParagraph"/>
        <w:rPr>
          <w:rFonts w:ascii="Arial" w:hAnsi="Arial" w:cs="Arial"/>
        </w:rPr>
      </w:pPr>
    </w:p>
    <w:p w14:paraId="160739D1" w14:textId="77777777" w:rsidR="00F8350C" w:rsidRDefault="00F8350C" w:rsidP="00F8350C">
      <w:pPr>
        <w:numPr>
          <w:ilvl w:val="0"/>
          <w:numId w:val="17"/>
        </w:numPr>
        <w:tabs>
          <w:tab w:val="num" w:pos="567"/>
        </w:tabs>
        <w:ind w:left="567" w:hanging="567"/>
        <w:rPr>
          <w:rFonts w:ascii="Arial" w:hAnsi="Arial" w:cs="Arial"/>
          <w:szCs w:val="24"/>
        </w:rPr>
      </w:pPr>
      <w:r w:rsidRPr="00F8350C">
        <w:rPr>
          <w:rFonts w:ascii="Arial" w:hAnsi="Arial" w:cs="Arial"/>
        </w:rPr>
        <w:t>To undertake the duties in such a way as to enhance and protect the reputation and public profile of the council.</w:t>
      </w:r>
    </w:p>
    <w:p w14:paraId="2E41B7C8" w14:textId="77777777" w:rsidR="00F8350C" w:rsidRDefault="00F8350C" w:rsidP="00F8350C">
      <w:pPr>
        <w:pStyle w:val="ListParagraph"/>
        <w:rPr>
          <w:rFonts w:ascii="Arial" w:hAnsi="Arial" w:cs="Arial"/>
        </w:rPr>
      </w:pPr>
    </w:p>
    <w:p w14:paraId="2A34379E" w14:textId="77777777" w:rsidR="00F8350C" w:rsidRPr="00F8350C" w:rsidRDefault="00F8350C" w:rsidP="00F8350C">
      <w:pPr>
        <w:numPr>
          <w:ilvl w:val="0"/>
          <w:numId w:val="17"/>
        </w:numPr>
        <w:tabs>
          <w:tab w:val="num" w:pos="567"/>
        </w:tabs>
        <w:ind w:left="567" w:hanging="567"/>
        <w:rPr>
          <w:rFonts w:ascii="Arial" w:hAnsi="Arial" w:cs="Arial"/>
          <w:szCs w:val="24"/>
        </w:rPr>
      </w:pPr>
      <w:r w:rsidRPr="00F8350C">
        <w:rPr>
          <w:rFonts w:ascii="Arial" w:hAnsi="Arial" w:cs="Arial"/>
        </w:rPr>
        <w:t>To undertake such other relevant duties as may, from time to time, be required.</w:t>
      </w:r>
    </w:p>
    <w:p w14:paraId="30467893" w14:textId="77777777" w:rsidR="00F8350C" w:rsidRDefault="00F8350C" w:rsidP="00F8350C">
      <w:pPr>
        <w:ind w:left="567"/>
        <w:rPr>
          <w:rFonts w:ascii="Arial" w:hAnsi="Arial" w:cs="Arial"/>
        </w:rPr>
      </w:pPr>
    </w:p>
    <w:p w14:paraId="67DFC7C7" w14:textId="77777777" w:rsidR="005F3E9E" w:rsidRDefault="005F3E9E" w:rsidP="00F8350C">
      <w:pPr>
        <w:ind w:left="567"/>
        <w:rPr>
          <w:rFonts w:ascii="Arial" w:hAnsi="Arial" w:cs="Arial"/>
        </w:rPr>
      </w:pPr>
    </w:p>
    <w:p w14:paraId="1A8C6085" w14:textId="0D80677F" w:rsidR="00F8350C" w:rsidRDefault="00F8350C" w:rsidP="00F8350C">
      <w:pPr>
        <w:rPr>
          <w:rFonts w:ascii="Arial" w:hAnsi="Arial" w:cs="Arial"/>
          <w:b/>
          <w:bCs/>
          <w:color w:val="000000"/>
        </w:rPr>
      </w:pPr>
      <w:r>
        <w:rPr>
          <w:rFonts w:ascii="Arial" w:hAnsi="Arial" w:cs="Arial"/>
          <w:b/>
          <w:bCs/>
          <w:color w:val="000000"/>
        </w:rPr>
        <w:t xml:space="preserve">This job description has been written at a time of significant organisational </w:t>
      </w:r>
      <w:proofErr w:type="gramStart"/>
      <w:r>
        <w:rPr>
          <w:rFonts w:ascii="Arial" w:hAnsi="Arial" w:cs="Arial"/>
          <w:b/>
          <w:bCs/>
          <w:color w:val="000000"/>
        </w:rPr>
        <w:t>change</w:t>
      </w:r>
      <w:proofErr w:type="gramEnd"/>
      <w:r>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sidR="005F3E9E">
        <w:rPr>
          <w:rFonts w:ascii="Arial" w:hAnsi="Arial" w:cs="Arial"/>
          <w:b/>
          <w:bCs/>
          <w:color w:val="000000"/>
        </w:rPr>
        <w:t>they</w:t>
      </w:r>
      <w:r>
        <w:rPr>
          <w:rFonts w:ascii="Arial" w:hAnsi="Arial" w:cs="Arial"/>
          <w:b/>
          <w:bCs/>
          <w:color w:val="000000"/>
        </w:rPr>
        <w:t xml:space="preserve"> may be asked to perform tasks, duties and responsibilities which are not specifically detailed in the job </w:t>
      </w:r>
      <w:proofErr w:type="gramStart"/>
      <w:r>
        <w:rPr>
          <w:rFonts w:ascii="Arial" w:hAnsi="Arial" w:cs="Arial"/>
          <w:b/>
          <w:bCs/>
          <w:color w:val="000000"/>
        </w:rPr>
        <w:t>description</w:t>
      </w:r>
      <w:proofErr w:type="gramEnd"/>
      <w:r>
        <w:rPr>
          <w:rFonts w:ascii="Arial" w:hAnsi="Arial" w:cs="Arial"/>
          <w:b/>
          <w:bCs/>
          <w:color w:val="000000"/>
        </w:rPr>
        <w:t xml:space="preserve"> but which are commensurate with the role.</w:t>
      </w:r>
    </w:p>
    <w:p w14:paraId="165F7BE0" w14:textId="77777777" w:rsidR="00B0506E" w:rsidRPr="00A6312C" w:rsidRDefault="00BC1758" w:rsidP="00B0506E">
      <w:pPr>
        <w:rPr>
          <w:rFonts w:ascii="Arial" w:hAnsi="Arial" w:cs="Arial"/>
          <w:sz w:val="44"/>
        </w:rPr>
      </w:pPr>
      <w:r w:rsidRPr="00A6312C">
        <w:rPr>
          <w:rFonts w:ascii="Arial" w:hAnsi="Arial" w:cs="Arial"/>
          <w:b/>
          <w:sz w:val="22"/>
          <w:szCs w:val="22"/>
        </w:rPr>
        <w:br w:type="page"/>
      </w:r>
      <w:r w:rsidR="00B0506E" w:rsidRPr="00A6312C">
        <w:rPr>
          <w:rFonts w:ascii="Arial" w:hAnsi="Arial" w:cs="Arial"/>
          <w:b/>
          <w:sz w:val="44"/>
        </w:rPr>
        <w:t>Employee specification</w:t>
      </w:r>
    </w:p>
    <w:p w14:paraId="682004A2" w14:textId="77777777" w:rsidR="00B0506E" w:rsidRPr="00A6312C" w:rsidRDefault="00B0506E" w:rsidP="00B0506E">
      <w:pPr>
        <w:rPr>
          <w:rFonts w:ascii="Arial" w:hAnsi="Arial" w:cs="Arial"/>
          <w:b/>
          <w:sz w:val="36"/>
        </w:rPr>
      </w:pPr>
    </w:p>
    <w:tbl>
      <w:tblPr>
        <w:tblW w:w="0" w:type="auto"/>
        <w:tblLayout w:type="fixed"/>
        <w:tblLook w:val="0000" w:firstRow="0" w:lastRow="0" w:firstColumn="0" w:lastColumn="0" w:noHBand="0" w:noVBand="0"/>
      </w:tblPr>
      <w:tblGrid>
        <w:gridCol w:w="1843"/>
        <w:gridCol w:w="4115"/>
      </w:tblGrid>
      <w:tr w:rsidR="005F3E9E" w:rsidRPr="00A6312C" w14:paraId="2BAB58F2" w14:textId="77777777" w:rsidTr="005F3E9E">
        <w:tc>
          <w:tcPr>
            <w:tcW w:w="1843" w:type="dxa"/>
          </w:tcPr>
          <w:p w14:paraId="2F5EA6E6" w14:textId="109298AB" w:rsidR="005F3E9E" w:rsidRPr="00A6312C" w:rsidRDefault="005F3E9E" w:rsidP="00307591">
            <w:pPr>
              <w:rPr>
                <w:rFonts w:ascii="Arial" w:hAnsi="Arial" w:cs="Arial"/>
                <w:b/>
              </w:rPr>
            </w:pPr>
            <w:r w:rsidRPr="00A6312C">
              <w:rPr>
                <w:rFonts w:ascii="Arial" w:hAnsi="Arial" w:cs="Arial"/>
                <w:b/>
              </w:rPr>
              <w:t>Date:</w:t>
            </w:r>
            <w:r w:rsidRPr="00A6312C">
              <w:rPr>
                <w:rFonts w:ascii="Arial" w:hAnsi="Arial" w:cs="Arial"/>
              </w:rPr>
              <w:t xml:space="preserve"> </w:t>
            </w:r>
            <w:r>
              <w:rPr>
                <w:rFonts w:ascii="Arial" w:hAnsi="Arial" w:cs="Arial"/>
              </w:rPr>
              <w:t xml:space="preserve"> </w:t>
            </w:r>
          </w:p>
        </w:tc>
        <w:tc>
          <w:tcPr>
            <w:tcW w:w="4115" w:type="dxa"/>
          </w:tcPr>
          <w:p w14:paraId="5D359C8C" w14:textId="02335E8E" w:rsidR="005F3E9E" w:rsidRPr="00A6312C" w:rsidRDefault="0016262C" w:rsidP="00307591">
            <w:pPr>
              <w:rPr>
                <w:rFonts w:ascii="Arial" w:hAnsi="Arial" w:cs="Arial"/>
                <w:b/>
              </w:rPr>
            </w:pPr>
            <w:r>
              <w:rPr>
                <w:rFonts w:ascii="Arial" w:hAnsi="Arial" w:cs="Arial"/>
              </w:rPr>
              <w:t>12 January 2026</w:t>
            </w:r>
          </w:p>
        </w:tc>
      </w:tr>
    </w:tbl>
    <w:p w14:paraId="677FFB00" w14:textId="77777777" w:rsidR="00B0506E" w:rsidRPr="00A6312C" w:rsidRDefault="00B0506E" w:rsidP="00B0506E">
      <w:pPr>
        <w:rPr>
          <w:rFonts w:ascii="Arial" w:hAnsi="Arial" w:cs="Arial"/>
        </w:rPr>
      </w:pPr>
      <w:r w:rsidRPr="00A6312C">
        <w:rPr>
          <w:rFonts w:ascii="Arial" w:hAnsi="Arial" w:cs="Arial"/>
        </w:rPr>
        <w:t>_____________________________________________________________________</w:t>
      </w:r>
    </w:p>
    <w:p w14:paraId="33CD2CF5" w14:textId="77777777" w:rsidR="00B0506E" w:rsidRPr="00A6312C" w:rsidRDefault="00B0506E" w:rsidP="00B0506E">
      <w:pPr>
        <w:rPr>
          <w:rFonts w:ascii="Arial" w:hAnsi="Arial" w:cs="Arial"/>
        </w:rPr>
      </w:pPr>
    </w:p>
    <w:tbl>
      <w:tblPr>
        <w:tblW w:w="0" w:type="auto"/>
        <w:tblLayout w:type="fixed"/>
        <w:tblLook w:val="0000" w:firstRow="0" w:lastRow="0" w:firstColumn="0" w:lastColumn="0" w:noHBand="0" w:noVBand="0"/>
      </w:tblPr>
      <w:tblGrid>
        <w:gridCol w:w="1818"/>
        <w:gridCol w:w="7786"/>
      </w:tblGrid>
      <w:tr w:rsidR="00B0506E" w:rsidRPr="00A6312C" w14:paraId="127C8716" w14:textId="77777777" w:rsidTr="00307591">
        <w:tc>
          <w:tcPr>
            <w:tcW w:w="1818" w:type="dxa"/>
          </w:tcPr>
          <w:p w14:paraId="61427371" w14:textId="77777777" w:rsidR="00B0506E" w:rsidRPr="00A6312C" w:rsidRDefault="00B0506E" w:rsidP="00307591">
            <w:pPr>
              <w:rPr>
                <w:rFonts w:ascii="Arial" w:hAnsi="Arial" w:cs="Arial"/>
                <w:b/>
              </w:rPr>
            </w:pPr>
            <w:r w:rsidRPr="00A6312C">
              <w:rPr>
                <w:rFonts w:ascii="Arial" w:hAnsi="Arial" w:cs="Arial"/>
                <w:b/>
              </w:rPr>
              <w:t>Department:</w:t>
            </w:r>
          </w:p>
          <w:p w14:paraId="4D5397FB" w14:textId="77777777" w:rsidR="00B0506E" w:rsidRPr="00A6312C" w:rsidRDefault="00B0506E" w:rsidP="00307591">
            <w:pPr>
              <w:rPr>
                <w:rFonts w:ascii="Arial" w:hAnsi="Arial" w:cs="Arial"/>
                <w:b/>
              </w:rPr>
            </w:pPr>
          </w:p>
        </w:tc>
        <w:tc>
          <w:tcPr>
            <w:tcW w:w="7786" w:type="dxa"/>
          </w:tcPr>
          <w:p w14:paraId="1AFA6189" w14:textId="77777777" w:rsidR="00B0506E" w:rsidRPr="00A6312C" w:rsidRDefault="00B0506E" w:rsidP="00307591">
            <w:pPr>
              <w:rPr>
                <w:rFonts w:ascii="Arial" w:hAnsi="Arial" w:cs="Arial"/>
              </w:rPr>
            </w:pPr>
            <w:r>
              <w:rPr>
                <w:rFonts w:ascii="Arial" w:hAnsi="Arial" w:cs="Arial"/>
              </w:rPr>
              <w:t>City and Neighbourhood</w:t>
            </w:r>
            <w:r w:rsidRPr="00A6312C">
              <w:rPr>
                <w:rFonts w:ascii="Arial" w:hAnsi="Arial" w:cs="Arial"/>
              </w:rPr>
              <w:t xml:space="preserve"> Services</w:t>
            </w:r>
          </w:p>
        </w:tc>
      </w:tr>
      <w:tr w:rsidR="00B0506E" w:rsidRPr="00A6312C" w14:paraId="7C1A6657" w14:textId="77777777" w:rsidTr="00307591">
        <w:tc>
          <w:tcPr>
            <w:tcW w:w="1818" w:type="dxa"/>
          </w:tcPr>
          <w:p w14:paraId="4E5700F4" w14:textId="77777777" w:rsidR="00B0506E" w:rsidRPr="00A6312C" w:rsidRDefault="00B0506E" w:rsidP="00307591">
            <w:pPr>
              <w:rPr>
                <w:rFonts w:ascii="Arial" w:hAnsi="Arial" w:cs="Arial"/>
                <w:b/>
              </w:rPr>
            </w:pPr>
            <w:r w:rsidRPr="00A6312C">
              <w:rPr>
                <w:rFonts w:ascii="Arial" w:hAnsi="Arial" w:cs="Arial"/>
                <w:b/>
              </w:rPr>
              <w:t>Post number:</w:t>
            </w:r>
          </w:p>
          <w:p w14:paraId="7ACC5FB0" w14:textId="77777777" w:rsidR="00B0506E" w:rsidRPr="00A6312C" w:rsidRDefault="00B0506E" w:rsidP="00307591">
            <w:pPr>
              <w:rPr>
                <w:rFonts w:ascii="Arial" w:hAnsi="Arial" w:cs="Arial"/>
                <w:b/>
              </w:rPr>
            </w:pPr>
          </w:p>
        </w:tc>
        <w:tc>
          <w:tcPr>
            <w:tcW w:w="7786" w:type="dxa"/>
          </w:tcPr>
          <w:p w14:paraId="0D7FD4FB" w14:textId="154A45F9" w:rsidR="00B0506E" w:rsidRPr="00A6312C" w:rsidRDefault="00501A7E" w:rsidP="00307591">
            <w:pPr>
              <w:rPr>
                <w:rFonts w:ascii="Arial" w:hAnsi="Arial" w:cs="Arial"/>
              </w:rPr>
            </w:pPr>
            <w:r>
              <w:rPr>
                <w:rFonts w:ascii="Arial" w:hAnsi="Arial" w:cs="Arial"/>
              </w:rPr>
              <w:t>PLBSBS017</w:t>
            </w:r>
          </w:p>
        </w:tc>
      </w:tr>
      <w:tr w:rsidR="00B0506E" w:rsidRPr="00A6312C" w14:paraId="4456CA89" w14:textId="77777777" w:rsidTr="00307591">
        <w:tc>
          <w:tcPr>
            <w:tcW w:w="1818" w:type="dxa"/>
          </w:tcPr>
          <w:p w14:paraId="1BD50A8C" w14:textId="77777777" w:rsidR="00B0506E" w:rsidRPr="00A6312C" w:rsidRDefault="00B0506E" w:rsidP="00307591">
            <w:pPr>
              <w:rPr>
                <w:rFonts w:ascii="Arial" w:hAnsi="Arial" w:cs="Arial"/>
                <w:b/>
              </w:rPr>
            </w:pPr>
            <w:r w:rsidRPr="00A6312C">
              <w:rPr>
                <w:rFonts w:ascii="Arial" w:hAnsi="Arial" w:cs="Arial"/>
                <w:b/>
              </w:rPr>
              <w:t>Section:</w:t>
            </w:r>
          </w:p>
          <w:p w14:paraId="570268E9" w14:textId="77777777" w:rsidR="00B0506E" w:rsidRPr="00A6312C" w:rsidRDefault="00B0506E" w:rsidP="00307591">
            <w:pPr>
              <w:rPr>
                <w:rFonts w:ascii="Arial" w:hAnsi="Arial" w:cs="Arial"/>
                <w:b/>
              </w:rPr>
            </w:pPr>
          </w:p>
        </w:tc>
        <w:tc>
          <w:tcPr>
            <w:tcW w:w="7786" w:type="dxa"/>
          </w:tcPr>
          <w:p w14:paraId="127F9A80" w14:textId="6ADE92BF" w:rsidR="00B0506E" w:rsidRPr="00A6312C" w:rsidRDefault="00B0506E" w:rsidP="00307591">
            <w:pPr>
              <w:rPr>
                <w:rFonts w:ascii="Arial" w:hAnsi="Arial" w:cs="Arial"/>
              </w:rPr>
            </w:pPr>
            <w:r>
              <w:rPr>
                <w:rFonts w:ascii="Arial" w:hAnsi="Arial" w:cs="Arial"/>
              </w:rPr>
              <w:t xml:space="preserve">Support Services </w:t>
            </w:r>
          </w:p>
        </w:tc>
      </w:tr>
      <w:tr w:rsidR="00B0506E" w:rsidRPr="00A6312C" w14:paraId="0396F34F" w14:textId="77777777" w:rsidTr="00307591">
        <w:tc>
          <w:tcPr>
            <w:tcW w:w="1818" w:type="dxa"/>
          </w:tcPr>
          <w:p w14:paraId="50A4BFC9" w14:textId="77777777" w:rsidR="00B0506E" w:rsidRPr="00A6312C" w:rsidRDefault="00B0506E" w:rsidP="00307591">
            <w:pPr>
              <w:rPr>
                <w:rFonts w:ascii="Arial" w:hAnsi="Arial" w:cs="Arial"/>
                <w:b/>
              </w:rPr>
            </w:pPr>
            <w:r w:rsidRPr="00A6312C">
              <w:rPr>
                <w:rFonts w:ascii="Arial" w:hAnsi="Arial" w:cs="Arial"/>
                <w:b/>
              </w:rPr>
              <w:t>Job title:</w:t>
            </w:r>
          </w:p>
          <w:p w14:paraId="5B5E6FF0" w14:textId="77777777" w:rsidR="00B0506E" w:rsidRPr="00A6312C" w:rsidRDefault="00B0506E" w:rsidP="00307591">
            <w:pPr>
              <w:rPr>
                <w:rFonts w:ascii="Arial" w:hAnsi="Arial" w:cs="Arial"/>
                <w:b/>
              </w:rPr>
            </w:pPr>
          </w:p>
        </w:tc>
        <w:tc>
          <w:tcPr>
            <w:tcW w:w="7786" w:type="dxa"/>
          </w:tcPr>
          <w:p w14:paraId="50F935EF" w14:textId="77777777" w:rsidR="00B0506E" w:rsidRPr="00A6312C" w:rsidRDefault="00B0506E" w:rsidP="00307591">
            <w:pPr>
              <w:rPr>
                <w:rFonts w:ascii="Arial" w:hAnsi="Arial" w:cs="Arial"/>
                <w:b/>
              </w:rPr>
            </w:pPr>
            <w:r>
              <w:rPr>
                <w:rFonts w:ascii="Arial" w:hAnsi="Arial" w:cs="Arial"/>
                <w:b/>
              </w:rPr>
              <w:t xml:space="preserve">Human Resources Assistant </w:t>
            </w:r>
            <w:r w:rsidRPr="00A6312C">
              <w:rPr>
                <w:rFonts w:ascii="Arial" w:hAnsi="Arial" w:cs="Arial"/>
                <w:b/>
              </w:rPr>
              <w:t xml:space="preserve"> </w:t>
            </w:r>
          </w:p>
        </w:tc>
      </w:tr>
      <w:tr w:rsidR="00B0506E" w:rsidRPr="00A6312C" w14:paraId="25B1EA20" w14:textId="77777777" w:rsidTr="00307591">
        <w:tc>
          <w:tcPr>
            <w:tcW w:w="1818" w:type="dxa"/>
          </w:tcPr>
          <w:p w14:paraId="5100DD3D" w14:textId="77777777" w:rsidR="00B0506E" w:rsidRDefault="00B0506E" w:rsidP="00307591">
            <w:pPr>
              <w:rPr>
                <w:rFonts w:ascii="Arial" w:hAnsi="Arial" w:cs="Arial"/>
                <w:b/>
              </w:rPr>
            </w:pPr>
            <w:r w:rsidRPr="00A6312C">
              <w:rPr>
                <w:rFonts w:ascii="Arial" w:hAnsi="Arial" w:cs="Arial"/>
                <w:b/>
              </w:rPr>
              <w:t>Grade:</w:t>
            </w:r>
          </w:p>
          <w:p w14:paraId="29344833" w14:textId="77777777" w:rsidR="00B0506E" w:rsidRPr="00A6312C" w:rsidRDefault="00B0506E" w:rsidP="00307591">
            <w:pPr>
              <w:rPr>
                <w:rFonts w:ascii="Arial" w:hAnsi="Arial" w:cs="Arial"/>
                <w:b/>
              </w:rPr>
            </w:pPr>
          </w:p>
        </w:tc>
        <w:tc>
          <w:tcPr>
            <w:tcW w:w="7786" w:type="dxa"/>
          </w:tcPr>
          <w:p w14:paraId="55C29A9A" w14:textId="1A851A72" w:rsidR="00B0506E" w:rsidRPr="00A6312C" w:rsidRDefault="00865510" w:rsidP="00307591">
            <w:pPr>
              <w:rPr>
                <w:rFonts w:ascii="Arial" w:hAnsi="Arial" w:cs="Arial"/>
              </w:rPr>
            </w:pPr>
            <w:r>
              <w:rPr>
                <w:rFonts w:ascii="Arial" w:hAnsi="Arial" w:cs="Arial"/>
                <w:szCs w:val="24"/>
              </w:rPr>
              <w:t>Grade 5</w:t>
            </w:r>
          </w:p>
        </w:tc>
      </w:tr>
    </w:tbl>
    <w:p w14:paraId="356FA1D8" w14:textId="77777777" w:rsidR="00B0506E" w:rsidRPr="00A6312C" w:rsidRDefault="00B0506E" w:rsidP="00B0506E">
      <w:pPr>
        <w:rPr>
          <w:rFonts w:ascii="Arial" w:hAnsi="Arial" w:cs="Arial"/>
        </w:rPr>
      </w:pPr>
      <w:r w:rsidRPr="00A6312C">
        <w:rPr>
          <w:rFonts w:ascii="Arial" w:hAnsi="Arial" w:cs="Arial"/>
        </w:rPr>
        <w:t>_____________________________________________________________________</w:t>
      </w:r>
    </w:p>
    <w:p w14:paraId="16A0BB9B" w14:textId="77777777" w:rsidR="00B0506E" w:rsidRPr="005F3E9E" w:rsidRDefault="00B0506E" w:rsidP="00B0506E">
      <w:pPr>
        <w:rPr>
          <w:rFonts w:ascii="Arial" w:hAnsi="Arial" w:cs="Arial"/>
          <w:sz w:val="28"/>
          <w:szCs w:val="28"/>
        </w:rPr>
      </w:pPr>
    </w:p>
    <w:p w14:paraId="2F49DE82" w14:textId="77777777" w:rsidR="00B0506E" w:rsidRPr="005F3E9E" w:rsidRDefault="00B0506E" w:rsidP="00B0506E">
      <w:pPr>
        <w:rPr>
          <w:rFonts w:ascii="Arial" w:hAnsi="Arial" w:cs="Arial"/>
          <w:b/>
          <w:sz w:val="28"/>
          <w:szCs w:val="28"/>
        </w:rPr>
      </w:pPr>
      <w:r w:rsidRPr="005F3E9E">
        <w:rPr>
          <w:rFonts w:ascii="Arial" w:hAnsi="Arial" w:cs="Arial"/>
          <w:b/>
          <w:sz w:val="28"/>
          <w:szCs w:val="28"/>
        </w:rPr>
        <w:t xml:space="preserve">Essential criteria </w:t>
      </w:r>
    </w:p>
    <w:p w14:paraId="3FE9F9B8" w14:textId="77777777" w:rsidR="00B0506E" w:rsidRPr="005F3E9E" w:rsidRDefault="00B0506E" w:rsidP="003B7EED">
      <w:pPr>
        <w:rPr>
          <w:rFonts w:ascii="Arial" w:hAnsi="Arial" w:cs="Arial"/>
          <w:sz w:val="28"/>
          <w:szCs w:val="28"/>
        </w:rPr>
      </w:pPr>
    </w:p>
    <w:p w14:paraId="6189C748" w14:textId="77777777" w:rsidR="00B0506E" w:rsidRPr="005F3E9E" w:rsidRDefault="00B0506E" w:rsidP="003B7EED">
      <w:pPr>
        <w:rPr>
          <w:rFonts w:ascii="Arial" w:hAnsi="Arial" w:cs="Arial"/>
          <w:b/>
          <w:szCs w:val="24"/>
        </w:rPr>
      </w:pPr>
      <w:r w:rsidRPr="005F3E9E">
        <w:rPr>
          <w:rFonts w:ascii="Arial" w:hAnsi="Arial" w:cs="Arial"/>
          <w:b/>
          <w:bCs/>
          <w:szCs w:val="24"/>
        </w:rPr>
        <w:t>E</w:t>
      </w:r>
      <w:r w:rsidRPr="005F3E9E">
        <w:rPr>
          <w:rFonts w:ascii="Arial" w:hAnsi="Arial" w:cs="Arial"/>
          <w:b/>
          <w:szCs w:val="24"/>
        </w:rPr>
        <w:t>xperience</w:t>
      </w:r>
    </w:p>
    <w:p w14:paraId="7DAEF9EE" w14:textId="77777777" w:rsidR="00B0506E" w:rsidRPr="005F3E9E" w:rsidRDefault="00B0506E" w:rsidP="003B7EED">
      <w:pPr>
        <w:rPr>
          <w:rFonts w:ascii="Arial" w:hAnsi="Arial" w:cs="Arial"/>
          <w:b/>
          <w:szCs w:val="24"/>
        </w:rPr>
      </w:pPr>
    </w:p>
    <w:p w14:paraId="3CB72B6D" w14:textId="67AFEEAC" w:rsidR="00B0506E" w:rsidRPr="005F3E9E" w:rsidRDefault="00B0506E" w:rsidP="003B7EED">
      <w:pPr>
        <w:rPr>
          <w:rFonts w:ascii="Arial" w:hAnsi="Arial" w:cs="Arial"/>
          <w:szCs w:val="24"/>
        </w:rPr>
      </w:pPr>
      <w:r w:rsidRPr="005F3E9E">
        <w:rPr>
          <w:rFonts w:ascii="Arial" w:hAnsi="Arial" w:cs="Arial"/>
          <w:szCs w:val="24"/>
        </w:rPr>
        <w:t xml:space="preserve">Applicants </w:t>
      </w:r>
      <w:r w:rsidRPr="005F3E9E">
        <w:rPr>
          <w:rFonts w:ascii="Arial" w:hAnsi="Arial" w:cs="Arial"/>
          <w:b/>
          <w:bCs/>
          <w:szCs w:val="24"/>
        </w:rPr>
        <w:t xml:space="preserve">must, </w:t>
      </w:r>
      <w:r w:rsidRPr="005F3E9E">
        <w:rPr>
          <w:rFonts w:ascii="Arial" w:hAnsi="Arial" w:cs="Arial"/>
          <w:bCs/>
          <w:szCs w:val="24"/>
        </w:rPr>
        <w:t xml:space="preserve">as at the closing date for receipt of applications, </w:t>
      </w:r>
      <w:r w:rsidRPr="005F3E9E">
        <w:rPr>
          <w:rFonts w:ascii="Arial" w:hAnsi="Arial" w:cs="Arial"/>
          <w:szCs w:val="24"/>
        </w:rPr>
        <w:t>be able to demonstrate on the application form, by providing personal and specific examples</w:t>
      </w:r>
      <w:r w:rsidR="005F3E9E">
        <w:rPr>
          <w:rFonts w:ascii="Arial" w:hAnsi="Arial" w:cs="Arial"/>
          <w:szCs w:val="24"/>
        </w:rPr>
        <w:t>,</w:t>
      </w:r>
      <w:r w:rsidRPr="005F3E9E">
        <w:rPr>
          <w:rFonts w:ascii="Arial" w:hAnsi="Arial" w:cs="Arial"/>
          <w:szCs w:val="24"/>
        </w:rPr>
        <w:t xml:space="preserve"> at least one year’s relevant human resources experience in</w:t>
      </w:r>
      <w:r w:rsidR="005F3E9E">
        <w:rPr>
          <w:rFonts w:ascii="Arial" w:hAnsi="Arial" w:cs="Arial"/>
          <w:szCs w:val="24"/>
        </w:rPr>
        <w:t xml:space="preserve"> each of</w:t>
      </w:r>
      <w:r w:rsidRPr="005F3E9E">
        <w:rPr>
          <w:rFonts w:ascii="Arial" w:hAnsi="Arial" w:cs="Arial"/>
          <w:szCs w:val="24"/>
        </w:rPr>
        <w:t xml:space="preserve"> the following areas:</w:t>
      </w:r>
    </w:p>
    <w:p w14:paraId="5A09DA20" w14:textId="77777777" w:rsidR="00B0506E" w:rsidRPr="005F3E9E" w:rsidRDefault="00B0506E" w:rsidP="003B7EED">
      <w:pPr>
        <w:rPr>
          <w:rFonts w:ascii="Arial" w:hAnsi="Arial" w:cs="Arial"/>
          <w:szCs w:val="24"/>
        </w:rPr>
      </w:pPr>
    </w:p>
    <w:p w14:paraId="4701DC2F" w14:textId="3B030B1B" w:rsidR="00B0506E" w:rsidRPr="005F3E9E" w:rsidRDefault="00B0506E" w:rsidP="003B7EED">
      <w:pPr>
        <w:pStyle w:val="ListParagraph"/>
        <w:numPr>
          <w:ilvl w:val="0"/>
          <w:numId w:val="35"/>
        </w:numPr>
        <w:ind w:left="426" w:hanging="426"/>
        <w:rPr>
          <w:rFonts w:ascii="Arial" w:hAnsi="Arial" w:cs="Arial"/>
          <w:bCs/>
          <w:szCs w:val="24"/>
        </w:rPr>
      </w:pPr>
      <w:r w:rsidRPr="005F3E9E">
        <w:rPr>
          <w:rFonts w:ascii="Arial" w:hAnsi="Arial" w:cs="Arial"/>
          <w:bCs/>
          <w:szCs w:val="24"/>
        </w:rPr>
        <w:t>assisting in the provision of information, advice and guidance to operational managers on a range of HR related policies and processes, for example</w:t>
      </w:r>
      <w:r w:rsidR="005F3E9E" w:rsidRPr="005F3E9E">
        <w:rPr>
          <w:rFonts w:ascii="Arial" w:hAnsi="Arial" w:cs="Arial"/>
          <w:bCs/>
          <w:szCs w:val="24"/>
        </w:rPr>
        <w:t>,</w:t>
      </w:r>
      <w:r w:rsidRPr="005F3E9E">
        <w:rPr>
          <w:rFonts w:ascii="Arial" w:hAnsi="Arial" w:cs="Arial"/>
          <w:bCs/>
          <w:szCs w:val="24"/>
        </w:rPr>
        <w:t xml:space="preserve"> time and attendance, recruitment and selection, employee relations, </w:t>
      </w:r>
      <w:r w:rsidR="00AB2C8C">
        <w:rPr>
          <w:rFonts w:ascii="Arial" w:hAnsi="Arial" w:cs="Arial"/>
          <w:bCs/>
          <w:szCs w:val="24"/>
        </w:rPr>
        <w:t xml:space="preserve">absence management, </w:t>
      </w:r>
      <w:r w:rsidRPr="005F3E9E">
        <w:rPr>
          <w:rFonts w:ascii="Arial" w:hAnsi="Arial" w:cs="Arial"/>
          <w:bCs/>
          <w:szCs w:val="24"/>
        </w:rPr>
        <w:t xml:space="preserve">Freedom of Information </w:t>
      </w:r>
      <w:r w:rsidR="005F3E9E" w:rsidRPr="005F3E9E">
        <w:rPr>
          <w:rFonts w:ascii="Arial" w:hAnsi="Arial" w:cs="Arial"/>
          <w:bCs/>
          <w:szCs w:val="24"/>
        </w:rPr>
        <w:t xml:space="preserve">(FOI) </w:t>
      </w:r>
      <w:r w:rsidRPr="005F3E9E">
        <w:rPr>
          <w:rFonts w:ascii="Arial" w:hAnsi="Arial" w:cs="Arial"/>
          <w:bCs/>
          <w:szCs w:val="24"/>
        </w:rPr>
        <w:t xml:space="preserve">and Data Subject Access </w:t>
      </w:r>
      <w:proofErr w:type="gramStart"/>
      <w:r w:rsidRPr="005F3E9E">
        <w:rPr>
          <w:rFonts w:ascii="Arial" w:hAnsi="Arial" w:cs="Arial"/>
          <w:bCs/>
          <w:szCs w:val="24"/>
        </w:rPr>
        <w:t>requests;</w:t>
      </w:r>
      <w:proofErr w:type="gramEnd"/>
    </w:p>
    <w:p w14:paraId="2D68D9C2" w14:textId="77777777" w:rsidR="00B0506E" w:rsidRPr="005F3E9E" w:rsidRDefault="00B0506E" w:rsidP="003B7EED">
      <w:pPr>
        <w:pStyle w:val="ListParagraph"/>
        <w:numPr>
          <w:ilvl w:val="0"/>
          <w:numId w:val="35"/>
        </w:numPr>
        <w:ind w:left="426" w:hanging="426"/>
        <w:rPr>
          <w:rFonts w:ascii="Arial" w:hAnsi="Arial" w:cs="Arial"/>
          <w:bCs/>
          <w:szCs w:val="24"/>
        </w:rPr>
      </w:pPr>
      <w:r w:rsidRPr="005F3E9E">
        <w:rPr>
          <w:rFonts w:ascii="Arial" w:hAnsi="Arial" w:cs="Arial"/>
          <w:bCs/>
          <w:szCs w:val="24"/>
        </w:rPr>
        <w:t xml:space="preserve">assisting in the development and maintenance of human resources and administrative systems and processes; and </w:t>
      </w:r>
    </w:p>
    <w:p w14:paraId="2A76A36C" w14:textId="77777777" w:rsidR="00B0506E" w:rsidRPr="005F3E9E" w:rsidRDefault="00B0506E" w:rsidP="003B7EED">
      <w:pPr>
        <w:pStyle w:val="ListParagraph"/>
        <w:numPr>
          <w:ilvl w:val="0"/>
          <w:numId w:val="35"/>
        </w:numPr>
        <w:ind w:left="426" w:hanging="426"/>
        <w:rPr>
          <w:rFonts w:ascii="Arial" w:hAnsi="Arial" w:cs="Arial"/>
          <w:bCs/>
          <w:szCs w:val="24"/>
        </w:rPr>
      </w:pPr>
      <w:r w:rsidRPr="005F3E9E">
        <w:rPr>
          <w:rFonts w:ascii="Arial" w:hAnsi="Arial" w:cs="Arial"/>
          <w:bCs/>
          <w:szCs w:val="24"/>
        </w:rPr>
        <w:t xml:space="preserve">direct supervision of assigned staff. </w:t>
      </w:r>
    </w:p>
    <w:p w14:paraId="3E270D6F" w14:textId="77777777" w:rsidR="005F3E9E" w:rsidRPr="005F3E9E" w:rsidRDefault="005F3E9E" w:rsidP="003B7EED">
      <w:pPr>
        <w:rPr>
          <w:rFonts w:ascii="Arial" w:hAnsi="Arial" w:cs="Arial"/>
          <w:szCs w:val="24"/>
        </w:rPr>
      </w:pPr>
    </w:p>
    <w:p w14:paraId="426EA0D0" w14:textId="4F62ED4E" w:rsidR="005F3E9E" w:rsidRPr="005F3E9E" w:rsidRDefault="005F3E9E" w:rsidP="003B7EED">
      <w:pPr>
        <w:rPr>
          <w:rFonts w:ascii="Arial" w:hAnsi="Arial" w:cs="Arial"/>
          <w:b/>
          <w:bCs/>
          <w:sz w:val="28"/>
          <w:szCs w:val="28"/>
        </w:rPr>
      </w:pPr>
      <w:r w:rsidRPr="005F3E9E">
        <w:rPr>
          <w:rFonts w:ascii="Arial" w:hAnsi="Arial" w:cs="Arial"/>
          <w:b/>
          <w:bCs/>
          <w:sz w:val="28"/>
          <w:szCs w:val="28"/>
        </w:rPr>
        <w:t>Desirable criterion</w:t>
      </w:r>
    </w:p>
    <w:p w14:paraId="291C30CB" w14:textId="77777777" w:rsidR="005F3E9E" w:rsidRPr="005F3E9E" w:rsidRDefault="005F3E9E" w:rsidP="003B7EED">
      <w:pPr>
        <w:rPr>
          <w:rFonts w:ascii="Arial" w:hAnsi="Arial" w:cs="Arial"/>
          <w:szCs w:val="24"/>
        </w:rPr>
      </w:pPr>
    </w:p>
    <w:p w14:paraId="39889E6F" w14:textId="24822C4A" w:rsidR="005F3E9E" w:rsidRPr="005F3E9E" w:rsidRDefault="005F3E9E" w:rsidP="003B7EED">
      <w:pPr>
        <w:rPr>
          <w:rFonts w:ascii="Arial" w:hAnsi="Arial" w:cs="Arial"/>
          <w:szCs w:val="24"/>
        </w:rPr>
      </w:pPr>
      <w:r w:rsidRPr="005F3E9E">
        <w:rPr>
          <w:rFonts w:ascii="Arial" w:hAnsi="Arial" w:cs="Arial"/>
          <w:szCs w:val="24"/>
        </w:rPr>
        <w:t>In addition to the above experience, Belfast City Council reserves the right to short-list only those applicants who, as at the closing date for receipt of applications, can demonstrate on the application form, by providing personal and specific examples</w:t>
      </w:r>
      <w:r>
        <w:rPr>
          <w:rFonts w:ascii="Arial" w:hAnsi="Arial" w:cs="Arial"/>
          <w:szCs w:val="24"/>
        </w:rPr>
        <w:t>,</w:t>
      </w:r>
      <w:r w:rsidRPr="005F3E9E">
        <w:rPr>
          <w:rFonts w:ascii="Arial" w:hAnsi="Arial" w:cs="Arial"/>
          <w:szCs w:val="24"/>
        </w:rPr>
        <w:t xml:space="preserve"> at least </w:t>
      </w:r>
      <w:r>
        <w:rPr>
          <w:rFonts w:ascii="Arial" w:hAnsi="Arial" w:cs="Arial"/>
          <w:szCs w:val="24"/>
        </w:rPr>
        <w:t xml:space="preserve">two years’ </w:t>
      </w:r>
      <w:r w:rsidRPr="005F3E9E">
        <w:rPr>
          <w:rFonts w:ascii="Arial" w:hAnsi="Arial" w:cs="Arial"/>
          <w:szCs w:val="24"/>
        </w:rPr>
        <w:t>relevant human resources experience in</w:t>
      </w:r>
      <w:r>
        <w:rPr>
          <w:rFonts w:ascii="Arial" w:hAnsi="Arial" w:cs="Arial"/>
          <w:szCs w:val="24"/>
        </w:rPr>
        <w:t xml:space="preserve"> each of</w:t>
      </w:r>
      <w:r w:rsidRPr="005F3E9E">
        <w:rPr>
          <w:rFonts w:ascii="Arial" w:hAnsi="Arial" w:cs="Arial"/>
          <w:szCs w:val="24"/>
        </w:rPr>
        <w:t xml:space="preserve"> the areas outlined above.</w:t>
      </w:r>
    </w:p>
    <w:p w14:paraId="5FD8C8A3" w14:textId="77777777" w:rsidR="005F3E9E" w:rsidRPr="005F3E9E" w:rsidRDefault="005F3E9E" w:rsidP="00B0506E">
      <w:pPr>
        <w:rPr>
          <w:rFonts w:ascii="Arial" w:hAnsi="Arial" w:cs="Arial"/>
          <w:b/>
          <w:bCs/>
          <w:szCs w:val="24"/>
        </w:rPr>
      </w:pPr>
    </w:p>
    <w:p w14:paraId="4A7B1819" w14:textId="55D17740" w:rsidR="00B0506E" w:rsidRPr="005F3E9E" w:rsidRDefault="00B0506E" w:rsidP="00B0506E">
      <w:pPr>
        <w:rPr>
          <w:rFonts w:ascii="Arial" w:hAnsi="Arial" w:cs="Arial"/>
          <w:b/>
          <w:bCs/>
          <w:sz w:val="28"/>
          <w:szCs w:val="28"/>
        </w:rPr>
      </w:pPr>
      <w:r w:rsidRPr="005F3E9E">
        <w:rPr>
          <w:rFonts w:ascii="Arial" w:hAnsi="Arial" w:cs="Arial"/>
          <w:b/>
          <w:bCs/>
          <w:sz w:val="28"/>
          <w:szCs w:val="28"/>
        </w:rPr>
        <w:t>Special skills and attributes</w:t>
      </w:r>
    </w:p>
    <w:p w14:paraId="6F584947" w14:textId="77777777" w:rsidR="00B0506E" w:rsidRPr="005F3E9E" w:rsidRDefault="00B0506E" w:rsidP="00B0506E">
      <w:pPr>
        <w:rPr>
          <w:rFonts w:ascii="Arial" w:hAnsi="Arial" w:cs="Arial"/>
          <w:b/>
          <w:bCs/>
          <w:szCs w:val="24"/>
        </w:rPr>
      </w:pPr>
    </w:p>
    <w:p w14:paraId="29000C99" w14:textId="77777777" w:rsidR="00B0506E" w:rsidRPr="005F3E9E" w:rsidRDefault="00B0506E" w:rsidP="00206691">
      <w:pPr>
        <w:rPr>
          <w:rFonts w:ascii="Arial" w:hAnsi="Arial" w:cs="Arial"/>
          <w:szCs w:val="24"/>
        </w:rPr>
      </w:pPr>
      <w:r w:rsidRPr="005F3E9E">
        <w:rPr>
          <w:rFonts w:ascii="Arial" w:hAnsi="Arial" w:cs="Arial"/>
          <w:szCs w:val="24"/>
        </w:rPr>
        <w:t>Applicants must be able to demonstrate evidence of each of the following special skills and attributes which may be tested at interview:</w:t>
      </w:r>
    </w:p>
    <w:p w14:paraId="1EE4A1B9" w14:textId="77777777" w:rsidR="005F3E9E" w:rsidRPr="005F3E9E" w:rsidRDefault="005F3E9E" w:rsidP="00206691">
      <w:pPr>
        <w:rPr>
          <w:rFonts w:ascii="Arial" w:hAnsi="Arial" w:cs="Arial"/>
          <w:szCs w:val="24"/>
        </w:rPr>
      </w:pPr>
    </w:p>
    <w:p w14:paraId="441CE63C" w14:textId="77777777" w:rsidR="005F3E9E" w:rsidRPr="005F3E9E" w:rsidRDefault="005F3E9E" w:rsidP="00206691">
      <w:pPr>
        <w:rPr>
          <w:rFonts w:ascii="Arial" w:hAnsi="Arial" w:cs="Arial"/>
          <w:b/>
          <w:szCs w:val="24"/>
        </w:rPr>
      </w:pPr>
      <w:r w:rsidRPr="005F3E9E">
        <w:rPr>
          <w:rFonts w:ascii="Arial" w:hAnsi="Arial" w:cs="Arial"/>
          <w:b/>
          <w:szCs w:val="24"/>
        </w:rPr>
        <w:t xml:space="preserve">Technical knowledge: </w:t>
      </w:r>
      <w:r w:rsidRPr="005F3E9E">
        <w:rPr>
          <w:rFonts w:ascii="Arial" w:hAnsi="Arial" w:cs="Arial"/>
          <w:bCs/>
          <w:szCs w:val="24"/>
        </w:rPr>
        <w:t>a clear understanding of HR policies and procedures with an ability to provide advice and guidance to managers.</w:t>
      </w:r>
      <w:r w:rsidRPr="005F3E9E">
        <w:rPr>
          <w:rFonts w:ascii="Arial" w:hAnsi="Arial" w:cs="Arial"/>
          <w:szCs w:val="24"/>
        </w:rPr>
        <w:t xml:space="preserve"> </w:t>
      </w:r>
    </w:p>
    <w:p w14:paraId="23B97632" w14:textId="77777777" w:rsidR="005F3E9E" w:rsidRPr="005F3E9E" w:rsidRDefault="005F3E9E" w:rsidP="00206691">
      <w:pPr>
        <w:overflowPunct/>
        <w:autoSpaceDE/>
        <w:autoSpaceDN/>
        <w:adjustRightInd/>
        <w:textAlignment w:val="auto"/>
        <w:rPr>
          <w:rFonts w:ascii="Arial" w:hAnsi="Arial" w:cs="Arial"/>
          <w:szCs w:val="24"/>
        </w:rPr>
      </w:pPr>
    </w:p>
    <w:p w14:paraId="1CF8334F" w14:textId="77777777" w:rsidR="005F3E9E" w:rsidRPr="005F3E9E" w:rsidRDefault="005F3E9E" w:rsidP="00206691">
      <w:pPr>
        <w:tabs>
          <w:tab w:val="left" w:pos="720"/>
        </w:tabs>
        <w:autoSpaceDE/>
        <w:autoSpaceDN/>
        <w:rPr>
          <w:rFonts w:ascii="Arial" w:hAnsi="Arial" w:cs="Arial"/>
          <w:b/>
          <w:szCs w:val="24"/>
        </w:rPr>
      </w:pPr>
      <w:r w:rsidRPr="005F3E9E">
        <w:rPr>
          <w:rFonts w:ascii="Arial" w:hAnsi="Arial" w:cs="Arial"/>
          <w:b/>
          <w:szCs w:val="24"/>
        </w:rPr>
        <w:t xml:space="preserve">Written communication skills: </w:t>
      </w:r>
      <w:r w:rsidRPr="005F3E9E">
        <w:rPr>
          <w:rFonts w:ascii="Arial" w:hAnsi="Arial" w:cs="Arial"/>
          <w:bCs/>
          <w:szCs w:val="24"/>
        </w:rPr>
        <w:t>the ability to draft letters and memorandums ensuring a good standard of literacy, comprehension, grammar and composition skills.</w:t>
      </w:r>
    </w:p>
    <w:p w14:paraId="78D51AB0" w14:textId="77777777" w:rsidR="005F3E9E" w:rsidRPr="005F3E9E" w:rsidRDefault="005F3E9E" w:rsidP="00206691">
      <w:pPr>
        <w:tabs>
          <w:tab w:val="left" w:pos="720"/>
        </w:tabs>
        <w:autoSpaceDE/>
        <w:autoSpaceDN/>
        <w:rPr>
          <w:rFonts w:ascii="Arial" w:hAnsi="Arial" w:cs="Arial"/>
          <w:b/>
          <w:szCs w:val="24"/>
        </w:rPr>
      </w:pPr>
    </w:p>
    <w:p w14:paraId="226DCC99" w14:textId="77777777" w:rsidR="005F3E9E" w:rsidRPr="005F3E9E" w:rsidRDefault="005F3E9E" w:rsidP="00206691">
      <w:pPr>
        <w:tabs>
          <w:tab w:val="left" w:pos="720"/>
        </w:tabs>
        <w:autoSpaceDE/>
        <w:autoSpaceDN/>
        <w:rPr>
          <w:rFonts w:ascii="Arial" w:hAnsi="Arial" w:cs="Arial"/>
          <w:b/>
          <w:szCs w:val="24"/>
        </w:rPr>
      </w:pPr>
      <w:r w:rsidRPr="005F3E9E">
        <w:rPr>
          <w:rFonts w:ascii="Arial" w:hAnsi="Arial" w:cs="Arial"/>
          <w:b/>
          <w:szCs w:val="24"/>
        </w:rPr>
        <w:t xml:space="preserve">Oral communication skills: </w:t>
      </w:r>
      <w:r w:rsidRPr="005F3E9E">
        <w:rPr>
          <w:rFonts w:ascii="Arial" w:hAnsi="Arial" w:cs="Arial"/>
          <w:bCs/>
          <w:szCs w:val="24"/>
        </w:rPr>
        <w:t>the ability to provide operational information, advice and guidance on human resource related matters to staff and managers.</w:t>
      </w:r>
    </w:p>
    <w:p w14:paraId="694ECA65" w14:textId="77777777" w:rsidR="005F3E9E" w:rsidRPr="005F3E9E" w:rsidRDefault="005F3E9E" w:rsidP="00206691">
      <w:pPr>
        <w:tabs>
          <w:tab w:val="left" w:pos="720"/>
        </w:tabs>
        <w:autoSpaceDE/>
        <w:autoSpaceDN/>
        <w:rPr>
          <w:rFonts w:ascii="Arial" w:hAnsi="Arial" w:cs="Arial"/>
          <w:b/>
          <w:szCs w:val="24"/>
        </w:rPr>
      </w:pPr>
    </w:p>
    <w:p w14:paraId="0EB7631B" w14:textId="77777777" w:rsidR="005F3E9E" w:rsidRPr="005F3E9E" w:rsidRDefault="005F3E9E" w:rsidP="00206691">
      <w:pPr>
        <w:tabs>
          <w:tab w:val="left" w:pos="720"/>
        </w:tabs>
        <w:autoSpaceDE/>
        <w:autoSpaceDN/>
        <w:rPr>
          <w:rFonts w:ascii="Arial" w:hAnsi="Arial" w:cs="Arial"/>
          <w:b/>
          <w:szCs w:val="24"/>
        </w:rPr>
      </w:pPr>
      <w:r w:rsidRPr="005F3E9E">
        <w:rPr>
          <w:rFonts w:ascii="Arial" w:hAnsi="Arial" w:cs="Arial"/>
          <w:b/>
          <w:szCs w:val="24"/>
        </w:rPr>
        <w:t xml:space="preserve">Analytical and problem-solving skills: </w:t>
      </w:r>
      <w:r w:rsidRPr="005F3E9E">
        <w:rPr>
          <w:rFonts w:ascii="Arial" w:hAnsi="Arial" w:cs="Arial"/>
          <w:bCs/>
          <w:szCs w:val="24"/>
        </w:rPr>
        <w:t>the ability to extract, analyse and report upon service information and evidence of making day-to-day decisions on operational issues.</w:t>
      </w:r>
    </w:p>
    <w:p w14:paraId="2C61B131" w14:textId="77777777" w:rsidR="005F3E9E" w:rsidRPr="005F3E9E" w:rsidRDefault="005F3E9E" w:rsidP="00206691">
      <w:pPr>
        <w:tabs>
          <w:tab w:val="left" w:pos="720"/>
        </w:tabs>
        <w:autoSpaceDE/>
        <w:autoSpaceDN/>
        <w:rPr>
          <w:rFonts w:ascii="Arial" w:hAnsi="Arial" w:cs="Arial"/>
          <w:szCs w:val="24"/>
        </w:rPr>
      </w:pPr>
    </w:p>
    <w:p w14:paraId="3AD768FC" w14:textId="77777777" w:rsidR="005F3E9E" w:rsidRPr="005F3E9E" w:rsidRDefault="005F3E9E" w:rsidP="00206691">
      <w:pPr>
        <w:tabs>
          <w:tab w:val="left" w:pos="720"/>
        </w:tabs>
        <w:autoSpaceDE/>
        <w:autoSpaceDN/>
        <w:rPr>
          <w:rFonts w:ascii="Arial" w:hAnsi="Arial" w:cs="Arial"/>
          <w:b/>
          <w:szCs w:val="24"/>
        </w:rPr>
      </w:pPr>
      <w:r w:rsidRPr="005F3E9E">
        <w:rPr>
          <w:rFonts w:ascii="Arial" w:hAnsi="Arial" w:cs="Arial"/>
          <w:b/>
          <w:szCs w:val="24"/>
        </w:rPr>
        <w:t xml:space="preserve">Information technology skills: </w:t>
      </w:r>
      <w:r w:rsidRPr="005F3E9E">
        <w:rPr>
          <w:rFonts w:ascii="Arial" w:hAnsi="Arial" w:cs="Arial"/>
          <w:bCs/>
          <w:szCs w:val="24"/>
        </w:rPr>
        <w:t>the ability to operate specialist software packages and an advanced knowledge of Microsoft programmes.</w:t>
      </w:r>
      <w:r w:rsidRPr="005F3E9E">
        <w:rPr>
          <w:rFonts w:ascii="Arial" w:hAnsi="Arial" w:cs="Arial"/>
          <w:szCs w:val="24"/>
        </w:rPr>
        <w:t xml:space="preserve"> </w:t>
      </w:r>
    </w:p>
    <w:p w14:paraId="74E3709F" w14:textId="77777777" w:rsidR="005F3E9E" w:rsidRPr="005F3E9E" w:rsidRDefault="005F3E9E" w:rsidP="00206691">
      <w:pPr>
        <w:tabs>
          <w:tab w:val="left" w:pos="720"/>
        </w:tabs>
        <w:autoSpaceDE/>
        <w:autoSpaceDN/>
        <w:rPr>
          <w:rFonts w:ascii="Arial" w:hAnsi="Arial" w:cs="Arial"/>
          <w:szCs w:val="24"/>
        </w:rPr>
      </w:pPr>
    </w:p>
    <w:p w14:paraId="5464853D" w14:textId="77777777" w:rsidR="005F3E9E" w:rsidRPr="005F3E9E" w:rsidRDefault="005F3E9E" w:rsidP="00206691">
      <w:pPr>
        <w:tabs>
          <w:tab w:val="left" w:pos="720"/>
        </w:tabs>
        <w:autoSpaceDE/>
        <w:autoSpaceDN/>
        <w:rPr>
          <w:rFonts w:ascii="Arial" w:hAnsi="Arial" w:cs="Arial"/>
          <w:b/>
          <w:szCs w:val="24"/>
        </w:rPr>
      </w:pPr>
      <w:r w:rsidRPr="005F3E9E">
        <w:rPr>
          <w:rFonts w:ascii="Arial" w:hAnsi="Arial" w:cs="Arial"/>
          <w:b/>
          <w:szCs w:val="24"/>
        </w:rPr>
        <w:t xml:space="preserve">Work planning skills: </w:t>
      </w:r>
      <w:r w:rsidRPr="005F3E9E">
        <w:rPr>
          <w:rFonts w:ascii="Arial" w:hAnsi="Arial" w:cs="Arial"/>
          <w:bCs/>
          <w:szCs w:val="24"/>
        </w:rPr>
        <w:t>the ability to plan work and to deliver to strict deadlines, including work planning and prioritisation for staff and coaching/ development of staff.</w:t>
      </w:r>
    </w:p>
    <w:p w14:paraId="2F584A35" w14:textId="77777777" w:rsidR="005F3E9E" w:rsidRPr="005F3E9E" w:rsidRDefault="005F3E9E" w:rsidP="00206691">
      <w:pPr>
        <w:tabs>
          <w:tab w:val="left" w:pos="720"/>
        </w:tabs>
        <w:autoSpaceDE/>
        <w:autoSpaceDN/>
        <w:rPr>
          <w:rFonts w:ascii="Arial" w:hAnsi="Arial" w:cs="Arial"/>
          <w:szCs w:val="24"/>
        </w:rPr>
      </w:pPr>
    </w:p>
    <w:p w14:paraId="69238CF2" w14:textId="77777777" w:rsidR="005F3E9E" w:rsidRPr="005F3E9E" w:rsidRDefault="005F3E9E" w:rsidP="00206691">
      <w:pPr>
        <w:tabs>
          <w:tab w:val="left" w:pos="720"/>
        </w:tabs>
        <w:autoSpaceDE/>
        <w:autoSpaceDN/>
        <w:rPr>
          <w:rFonts w:ascii="Arial" w:hAnsi="Arial" w:cs="Arial"/>
          <w:b/>
          <w:szCs w:val="24"/>
        </w:rPr>
      </w:pPr>
      <w:r w:rsidRPr="005F3E9E">
        <w:rPr>
          <w:rFonts w:ascii="Arial" w:hAnsi="Arial" w:cs="Arial"/>
          <w:b/>
          <w:szCs w:val="24"/>
        </w:rPr>
        <w:t xml:space="preserve">Team working skills: </w:t>
      </w:r>
      <w:r w:rsidRPr="005F3E9E">
        <w:rPr>
          <w:rFonts w:ascii="Arial" w:hAnsi="Arial" w:cs="Arial"/>
          <w:bCs/>
          <w:szCs w:val="24"/>
        </w:rPr>
        <w:t>the ability to work as part of a team displaying flexible and politically sensitive skills when working on confidential matters.</w:t>
      </w:r>
    </w:p>
    <w:p w14:paraId="13E31AE0" w14:textId="77777777" w:rsidR="005F3E9E" w:rsidRPr="005F3E9E" w:rsidRDefault="005F3E9E" w:rsidP="00206691">
      <w:pPr>
        <w:tabs>
          <w:tab w:val="left" w:pos="720"/>
        </w:tabs>
        <w:autoSpaceDE/>
        <w:autoSpaceDN/>
        <w:rPr>
          <w:rFonts w:ascii="Arial" w:hAnsi="Arial" w:cs="Arial"/>
          <w:szCs w:val="24"/>
        </w:rPr>
      </w:pPr>
    </w:p>
    <w:p w14:paraId="0A8AB9A0" w14:textId="77777777" w:rsidR="005F3E9E" w:rsidRPr="005F3E9E" w:rsidRDefault="005F3E9E" w:rsidP="00206691">
      <w:pPr>
        <w:tabs>
          <w:tab w:val="left" w:pos="720"/>
        </w:tabs>
        <w:autoSpaceDE/>
        <w:autoSpaceDN/>
        <w:rPr>
          <w:rFonts w:ascii="Arial" w:hAnsi="Arial" w:cs="Arial"/>
          <w:bCs/>
          <w:szCs w:val="24"/>
        </w:rPr>
      </w:pPr>
      <w:r w:rsidRPr="005F3E9E">
        <w:rPr>
          <w:rFonts w:ascii="Arial" w:hAnsi="Arial" w:cs="Arial"/>
          <w:b/>
          <w:szCs w:val="24"/>
        </w:rPr>
        <w:t xml:space="preserve">Customer care skills: </w:t>
      </w:r>
      <w:r w:rsidRPr="005F3E9E">
        <w:rPr>
          <w:rFonts w:ascii="Arial" w:hAnsi="Arial" w:cs="Arial"/>
          <w:bCs/>
          <w:szCs w:val="24"/>
        </w:rPr>
        <w:t>the ability to deal with both internal and external customers recognising the need to respond appropriately to their needs.</w:t>
      </w:r>
    </w:p>
    <w:p w14:paraId="06FFF616" w14:textId="77777777" w:rsidR="005F3E9E" w:rsidRPr="005F3E9E" w:rsidRDefault="005F3E9E" w:rsidP="00206691">
      <w:pPr>
        <w:tabs>
          <w:tab w:val="left" w:pos="720"/>
        </w:tabs>
        <w:autoSpaceDE/>
        <w:autoSpaceDN/>
        <w:rPr>
          <w:rFonts w:ascii="Arial" w:hAnsi="Arial" w:cs="Arial"/>
          <w:szCs w:val="24"/>
        </w:rPr>
      </w:pPr>
    </w:p>
    <w:p w14:paraId="24905DFF" w14:textId="77777777" w:rsidR="005F3E9E" w:rsidRPr="005F3E9E" w:rsidRDefault="005F3E9E" w:rsidP="00206691">
      <w:pPr>
        <w:rPr>
          <w:rFonts w:ascii="Arial" w:hAnsi="Arial" w:cs="Arial"/>
          <w:b/>
          <w:szCs w:val="24"/>
        </w:rPr>
      </w:pPr>
      <w:r w:rsidRPr="005F3E9E">
        <w:rPr>
          <w:rFonts w:ascii="Arial" w:hAnsi="Arial" w:cs="Arial"/>
          <w:b/>
          <w:szCs w:val="24"/>
        </w:rPr>
        <w:t xml:space="preserve">Equality of opportunity: </w:t>
      </w:r>
      <w:r w:rsidRPr="005F3E9E">
        <w:rPr>
          <w:rFonts w:ascii="Arial" w:hAnsi="Arial" w:cs="Arial"/>
          <w:bCs/>
          <w:szCs w:val="24"/>
        </w:rPr>
        <w:t>a clear understanding of equality legislation and the ability to apply principles of equality when delivering human resource functions and services.</w:t>
      </w:r>
    </w:p>
    <w:p w14:paraId="000DBDF1" w14:textId="77777777" w:rsidR="00605553" w:rsidRPr="005F3E9E" w:rsidRDefault="00605553" w:rsidP="005F3E9E">
      <w:pPr>
        <w:rPr>
          <w:rFonts w:ascii="Arial" w:hAnsi="Arial" w:cs="Arial"/>
          <w:szCs w:val="24"/>
        </w:rPr>
      </w:pPr>
    </w:p>
    <w:sectPr w:rsidR="00605553" w:rsidRPr="005F3E9E" w:rsidSect="003B7EED">
      <w:headerReference w:type="even" r:id="rId8"/>
      <w:headerReference w:type="default" r:id="rId9"/>
      <w:footerReference w:type="default" r:id="rId10"/>
      <w:headerReference w:type="first" r:id="rId11"/>
      <w:pgSz w:w="11909" w:h="16834"/>
      <w:pgMar w:top="1440" w:right="99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87849" w14:textId="77777777" w:rsidR="007F18C9" w:rsidRDefault="007F18C9" w:rsidP="000D34D9">
      <w:r>
        <w:separator/>
      </w:r>
    </w:p>
  </w:endnote>
  <w:endnote w:type="continuationSeparator" w:id="0">
    <w:p w14:paraId="09543927" w14:textId="77777777" w:rsidR="007F18C9" w:rsidRDefault="007F18C9" w:rsidP="000D3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1EAD" w14:textId="77777777" w:rsidR="007E0CDE" w:rsidRDefault="007E0CDE">
    <w:pPr>
      <w:pStyle w:val="Footer"/>
    </w:pPr>
    <w:r>
      <w:t>______________________________________________________________________________</w:t>
    </w:r>
  </w:p>
  <w:p w14:paraId="569DA5CB" w14:textId="77777777" w:rsidR="003976B1" w:rsidRDefault="00BA7506">
    <w:pPr>
      <w:pStyle w:val="Footer"/>
      <w:jc w:val="right"/>
      <w:rPr>
        <w:rFonts w:ascii="Arial" w:hAnsi="Arial" w:cs="Arial"/>
        <w:b/>
        <w:sz w:val="16"/>
        <w:szCs w:val="16"/>
      </w:rPr>
    </w:pPr>
    <w:r>
      <w:rPr>
        <w:rFonts w:ascii="Arial" w:hAnsi="Arial" w:cs="Arial"/>
        <w:b/>
        <w:sz w:val="16"/>
        <w:szCs w:val="16"/>
      </w:rPr>
      <w:t>HR Assistant</w:t>
    </w:r>
  </w:p>
  <w:p w14:paraId="78EE3981" w14:textId="43A4381F" w:rsidR="007E0CDE" w:rsidRPr="00616B8D" w:rsidRDefault="006D5371">
    <w:pPr>
      <w:pStyle w:val="Footer"/>
      <w:jc w:val="right"/>
      <w:rPr>
        <w:rFonts w:ascii="Arial" w:hAnsi="Arial" w:cs="Arial"/>
        <w:sz w:val="16"/>
        <w:szCs w:val="16"/>
      </w:rPr>
    </w:pPr>
    <w:r w:rsidRPr="00616B8D">
      <w:rPr>
        <w:rFonts w:ascii="Arial" w:hAnsi="Arial" w:cs="Arial"/>
        <w:sz w:val="16"/>
        <w:szCs w:val="16"/>
      </w:rPr>
      <w:fldChar w:fldCharType="begin"/>
    </w:r>
    <w:r w:rsidR="007E0CDE" w:rsidRPr="00616B8D">
      <w:rPr>
        <w:rFonts w:ascii="Arial" w:hAnsi="Arial" w:cs="Arial"/>
        <w:sz w:val="16"/>
        <w:szCs w:val="16"/>
      </w:rPr>
      <w:instrText xml:space="preserve"> TIME \@ "dd/MM/yy" </w:instrText>
    </w:r>
    <w:r w:rsidRPr="00616B8D">
      <w:rPr>
        <w:rFonts w:ascii="Arial" w:hAnsi="Arial" w:cs="Arial"/>
        <w:sz w:val="16"/>
        <w:szCs w:val="16"/>
      </w:rPr>
      <w:fldChar w:fldCharType="separate"/>
    </w:r>
    <w:r w:rsidR="003F0CC5">
      <w:rPr>
        <w:rFonts w:ascii="Arial" w:hAnsi="Arial" w:cs="Arial"/>
        <w:noProof/>
        <w:sz w:val="16"/>
        <w:szCs w:val="16"/>
      </w:rPr>
      <w:t>13/01/26</w:t>
    </w:r>
    <w:r w:rsidRPr="00616B8D">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8462" w14:textId="77777777" w:rsidR="007F18C9" w:rsidRDefault="007F18C9" w:rsidP="000D34D9">
      <w:r>
        <w:separator/>
      </w:r>
    </w:p>
  </w:footnote>
  <w:footnote w:type="continuationSeparator" w:id="0">
    <w:p w14:paraId="01287A6D" w14:textId="77777777" w:rsidR="007F18C9" w:rsidRDefault="007F18C9" w:rsidP="000D3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E9FA" w14:textId="77777777" w:rsidR="007E0CDE" w:rsidRDefault="003F0CC5">
    <w:pPr>
      <w:pStyle w:val="Header"/>
    </w:pPr>
    <w:r>
      <w:rPr>
        <w:noProof/>
      </w:rPr>
      <w:pict w14:anchorId="7CCF2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2.8pt;height:189.1pt;rotation:315;z-index:-251658240;mso-position-horizontal:center;mso-position-horizontal-relative:margin;mso-position-vertical:center;mso-position-vertical-relative:margin" wrapcoords="21291 2486 17829 2486 17760 2657 17760 3343 17246 2571 16731 2143 16629 2486 13989 2486 13989 2914 14606 5143 14571 8914 11623 2314 11486 1971 11314 2743 10526 8571 8880 5400 7474 2657 6549 2400 4834 2486 4834 2914 5451 5571 5417 7457 3840 4029 2846 2314 2743 2657 2400 2486 343 2486 103 2571 103 2914 686 5314 651 14914 446 16286 103 16371 69 16714 171 16971 2263 16971 2914 16629 3429 16029 3840 15086 4251 16114 5246 17400 5383 16971 6137 16971 6309 17143 6720 16886 6754 16543 6137 13029 6823 14829 8331 17400 8469 16971 10560 16886 10594 16457 10114 15257 10286 13714 10560 14486 12274 17143 15909 16886 15874 16457 15257 14571 15257 10714 15737 9943 17863 15257 19063 17657 19337 16971 20503 16886 20537 16629 19920 14571 19920 4886 20126 3514 21223 5829 21429 6000 21394 2743 21291 2486" fillcolor="silver" stroked="f">
          <v:fill opacity=".5"/>
          <v:textpath style="font-family:&quot;Times New Roman&quot;;font-size:1pt" string="DRAFT"/>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B5FE" w14:textId="77777777" w:rsidR="007E0CDE" w:rsidRDefault="007E0CDE">
    <w:pPr>
      <w:pStyle w:val="Header"/>
    </w:pPr>
    <w:r>
      <w:t>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E4876" w14:textId="77777777" w:rsidR="007E0CDE" w:rsidRDefault="003F0CC5">
    <w:pPr>
      <w:pStyle w:val="Header"/>
    </w:pPr>
    <w:r>
      <w:rPr>
        <w:noProof/>
      </w:rPr>
      <w:pict w14:anchorId="32285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2.8pt;height:189.1pt;rotation:315;z-index:-251659264;mso-position-horizontal:center;mso-position-horizontal-relative:margin;mso-position-vertical:center;mso-position-vertical-relative:margin" wrapcoords="21291 2486 17829 2486 17760 2657 17760 3343 17246 2571 16731 2143 16629 2486 13989 2486 13989 2914 14606 5143 14571 8914 11623 2314 11486 1971 11314 2743 10526 8571 8880 5400 7474 2657 6549 2400 4834 2486 4834 2914 5451 5571 5417 7457 3840 4029 2846 2314 2743 2657 2400 2486 343 2486 103 2571 103 2914 686 5314 651 14914 446 16286 103 16371 69 16714 171 16971 2263 16971 2914 16629 3429 16029 3840 15086 4251 16114 5246 17400 5383 16971 6137 16971 6309 17143 6720 16886 6754 16543 6137 13029 6823 14829 8331 17400 8469 16971 10560 16886 10594 16457 10114 15257 10286 13714 10560 14486 12274 17143 15909 16886 15874 16457 15257 14571 15257 10714 15737 9943 17863 15257 19063 17657 19337 16971 20503 16886 20537 16629 19920 14571 19920 4886 20126 3514 21223 5829 21429 6000 21394 2743 21291 2486" fillcolor="silver" stroked="f">
          <v:fill opacity=".5"/>
          <v:textpath style="font-family:&quot;Times New Roman&quot;;font-size:1pt" string="DRAFT"/>
          <w10:wrap side="left"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CACDD8E"/>
    <w:lvl w:ilvl="0">
      <w:numFmt w:val="decimal"/>
      <w:lvlText w:val="*"/>
      <w:lvlJc w:val="left"/>
    </w:lvl>
  </w:abstractNum>
  <w:abstractNum w:abstractNumId="1" w15:restartNumberingAfterBreak="0">
    <w:nsid w:val="01763467"/>
    <w:multiLevelType w:val="hybridMultilevel"/>
    <w:tmpl w:val="43242FA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1885BDC"/>
    <w:multiLevelType w:val="hybridMultilevel"/>
    <w:tmpl w:val="99BC36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B101BF"/>
    <w:multiLevelType w:val="hybridMultilevel"/>
    <w:tmpl w:val="30881C0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5025BD7"/>
    <w:multiLevelType w:val="hybridMultilevel"/>
    <w:tmpl w:val="EC504988"/>
    <w:lvl w:ilvl="0" w:tplc="08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6E38BC"/>
    <w:multiLevelType w:val="hybridMultilevel"/>
    <w:tmpl w:val="42BA459A"/>
    <w:lvl w:ilvl="0" w:tplc="13BEB8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526500"/>
    <w:multiLevelType w:val="hybridMultilevel"/>
    <w:tmpl w:val="20C8FF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8A5653F"/>
    <w:multiLevelType w:val="hybridMultilevel"/>
    <w:tmpl w:val="FE908C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B282358"/>
    <w:multiLevelType w:val="hybridMultilevel"/>
    <w:tmpl w:val="2D64D39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E9A65A6"/>
    <w:multiLevelType w:val="hybridMultilevel"/>
    <w:tmpl w:val="B8BCA290"/>
    <w:lvl w:ilvl="0" w:tplc="08090001">
      <w:start w:val="1"/>
      <w:numFmt w:val="bullet"/>
      <w:lvlText w:val=""/>
      <w:lvlJc w:val="left"/>
      <w:pPr>
        <w:tabs>
          <w:tab w:val="num" w:pos="787"/>
        </w:tabs>
        <w:ind w:left="787" w:hanging="360"/>
      </w:pPr>
      <w:rPr>
        <w:rFonts w:ascii="Symbol" w:hAnsi="Symbol" w:hint="default"/>
      </w:rPr>
    </w:lvl>
    <w:lvl w:ilvl="1" w:tplc="08090003" w:tentative="1">
      <w:start w:val="1"/>
      <w:numFmt w:val="bullet"/>
      <w:lvlText w:val="o"/>
      <w:lvlJc w:val="left"/>
      <w:pPr>
        <w:tabs>
          <w:tab w:val="num" w:pos="1507"/>
        </w:tabs>
        <w:ind w:left="1507" w:hanging="360"/>
      </w:pPr>
      <w:rPr>
        <w:rFonts w:ascii="Courier New" w:hAnsi="Courier New" w:cs="Courier New" w:hint="default"/>
      </w:rPr>
    </w:lvl>
    <w:lvl w:ilvl="2" w:tplc="08090005" w:tentative="1">
      <w:start w:val="1"/>
      <w:numFmt w:val="bullet"/>
      <w:lvlText w:val=""/>
      <w:lvlJc w:val="left"/>
      <w:pPr>
        <w:tabs>
          <w:tab w:val="num" w:pos="2227"/>
        </w:tabs>
        <w:ind w:left="2227" w:hanging="360"/>
      </w:pPr>
      <w:rPr>
        <w:rFonts w:ascii="Wingdings" w:hAnsi="Wingdings" w:hint="default"/>
      </w:rPr>
    </w:lvl>
    <w:lvl w:ilvl="3" w:tplc="08090001" w:tentative="1">
      <w:start w:val="1"/>
      <w:numFmt w:val="bullet"/>
      <w:lvlText w:val=""/>
      <w:lvlJc w:val="left"/>
      <w:pPr>
        <w:tabs>
          <w:tab w:val="num" w:pos="2947"/>
        </w:tabs>
        <w:ind w:left="2947" w:hanging="360"/>
      </w:pPr>
      <w:rPr>
        <w:rFonts w:ascii="Symbol" w:hAnsi="Symbol" w:hint="default"/>
      </w:rPr>
    </w:lvl>
    <w:lvl w:ilvl="4" w:tplc="08090003" w:tentative="1">
      <w:start w:val="1"/>
      <w:numFmt w:val="bullet"/>
      <w:lvlText w:val="o"/>
      <w:lvlJc w:val="left"/>
      <w:pPr>
        <w:tabs>
          <w:tab w:val="num" w:pos="3667"/>
        </w:tabs>
        <w:ind w:left="3667" w:hanging="360"/>
      </w:pPr>
      <w:rPr>
        <w:rFonts w:ascii="Courier New" w:hAnsi="Courier New" w:cs="Courier New" w:hint="default"/>
      </w:rPr>
    </w:lvl>
    <w:lvl w:ilvl="5" w:tplc="08090005" w:tentative="1">
      <w:start w:val="1"/>
      <w:numFmt w:val="bullet"/>
      <w:lvlText w:val=""/>
      <w:lvlJc w:val="left"/>
      <w:pPr>
        <w:tabs>
          <w:tab w:val="num" w:pos="4387"/>
        </w:tabs>
        <w:ind w:left="4387" w:hanging="360"/>
      </w:pPr>
      <w:rPr>
        <w:rFonts w:ascii="Wingdings" w:hAnsi="Wingdings" w:hint="default"/>
      </w:rPr>
    </w:lvl>
    <w:lvl w:ilvl="6" w:tplc="08090001" w:tentative="1">
      <w:start w:val="1"/>
      <w:numFmt w:val="bullet"/>
      <w:lvlText w:val=""/>
      <w:lvlJc w:val="left"/>
      <w:pPr>
        <w:tabs>
          <w:tab w:val="num" w:pos="5107"/>
        </w:tabs>
        <w:ind w:left="5107" w:hanging="360"/>
      </w:pPr>
      <w:rPr>
        <w:rFonts w:ascii="Symbol" w:hAnsi="Symbol" w:hint="default"/>
      </w:rPr>
    </w:lvl>
    <w:lvl w:ilvl="7" w:tplc="08090003" w:tentative="1">
      <w:start w:val="1"/>
      <w:numFmt w:val="bullet"/>
      <w:lvlText w:val="o"/>
      <w:lvlJc w:val="left"/>
      <w:pPr>
        <w:tabs>
          <w:tab w:val="num" w:pos="5827"/>
        </w:tabs>
        <w:ind w:left="5827" w:hanging="360"/>
      </w:pPr>
      <w:rPr>
        <w:rFonts w:ascii="Courier New" w:hAnsi="Courier New" w:cs="Courier New" w:hint="default"/>
      </w:rPr>
    </w:lvl>
    <w:lvl w:ilvl="8" w:tplc="08090005" w:tentative="1">
      <w:start w:val="1"/>
      <w:numFmt w:val="bullet"/>
      <w:lvlText w:val=""/>
      <w:lvlJc w:val="left"/>
      <w:pPr>
        <w:tabs>
          <w:tab w:val="num" w:pos="6547"/>
        </w:tabs>
        <w:ind w:left="6547" w:hanging="360"/>
      </w:pPr>
      <w:rPr>
        <w:rFonts w:ascii="Wingdings" w:hAnsi="Wingdings" w:hint="default"/>
      </w:rPr>
    </w:lvl>
  </w:abstractNum>
  <w:abstractNum w:abstractNumId="10" w15:restartNumberingAfterBreak="0">
    <w:nsid w:val="11B44CAE"/>
    <w:multiLevelType w:val="hybridMultilevel"/>
    <w:tmpl w:val="7196E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6C949D5"/>
    <w:multiLevelType w:val="hybridMultilevel"/>
    <w:tmpl w:val="95EAD416"/>
    <w:lvl w:ilvl="0" w:tplc="0809000F">
      <w:start w:val="1"/>
      <w:numFmt w:val="decimal"/>
      <w:lvlText w:val="%1."/>
      <w:lvlJc w:val="left"/>
      <w:pPr>
        <w:tabs>
          <w:tab w:val="num" w:pos="5747"/>
        </w:tabs>
        <w:ind w:left="5747" w:hanging="36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1F6B34"/>
    <w:multiLevelType w:val="hybridMultilevel"/>
    <w:tmpl w:val="FDAA2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022692"/>
    <w:multiLevelType w:val="hybridMultilevel"/>
    <w:tmpl w:val="FDECE1E8"/>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15:restartNumberingAfterBreak="0">
    <w:nsid w:val="1D092844"/>
    <w:multiLevelType w:val="singleLevel"/>
    <w:tmpl w:val="F3F45E56"/>
    <w:lvl w:ilvl="0">
      <w:start w:val="1"/>
      <w:numFmt w:val="decimal"/>
      <w:lvlText w:val="%1."/>
      <w:legacy w:legacy="1" w:legacySpace="0" w:legacyIndent="360"/>
      <w:lvlJc w:val="left"/>
      <w:pPr>
        <w:ind w:left="360" w:hanging="360"/>
      </w:pPr>
    </w:lvl>
  </w:abstractNum>
  <w:abstractNum w:abstractNumId="15" w15:restartNumberingAfterBreak="0">
    <w:nsid w:val="201175B1"/>
    <w:multiLevelType w:val="hybridMultilevel"/>
    <w:tmpl w:val="C99AD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A42F68"/>
    <w:multiLevelType w:val="hybridMultilevel"/>
    <w:tmpl w:val="E056E5B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3E53398"/>
    <w:multiLevelType w:val="hybridMultilevel"/>
    <w:tmpl w:val="3B1CF39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2AAB251D"/>
    <w:multiLevelType w:val="hybridMultilevel"/>
    <w:tmpl w:val="FE1AC6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25440C"/>
    <w:multiLevelType w:val="hybridMultilevel"/>
    <w:tmpl w:val="2A6CEC2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2E523B3C"/>
    <w:multiLevelType w:val="hybridMultilevel"/>
    <w:tmpl w:val="613A8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232D8"/>
    <w:multiLevelType w:val="hybridMultilevel"/>
    <w:tmpl w:val="A15CBD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B156C6"/>
    <w:multiLevelType w:val="hybridMultilevel"/>
    <w:tmpl w:val="621659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C62940"/>
    <w:multiLevelType w:val="hybridMultilevel"/>
    <w:tmpl w:val="562E7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530FC0"/>
    <w:multiLevelType w:val="hybridMultilevel"/>
    <w:tmpl w:val="D940F2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FC44ECB"/>
    <w:multiLevelType w:val="hybridMultilevel"/>
    <w:tmpl w:val="05EC9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8C660C"/>
    <w:multiLevelType w:val="hybridMultilevel"/>
    <w:tmpl w:val="3B48825A"/>
    <w:lvl w:ilvl="0" w:tplc="08090001">
      <w:start w:val="1"/>
      <w:numFmt w:val="bullet"/>
      <w:lvlText w:val=""/>
      <w:lvlJc w:val="left"/>
      <w:pPr>
        <w:tabs>
          <w:tab w:val="num" w:pos="1800"/>
        </w:tabs>
        <w:ind w:left="1800" w:hanging="360"/>
      </w:pPr>
      <w:rPr>
        <w:rFonts w:ascii="Symbol" w:hAnsi="Symbol" w:cs="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cs="Wingdings" w:hint="default"/>
      </w:rPr>
    </w:lvl>
    <w:lvl w:ilvl="3" w:tplc="08090001">
      <w:start w:val="1"/>
      <w:numFmt w:val="bullet"/>
      <w:lvlText w:val=""/>
      <w:lvlJc w:val="left"/>
      <w:pPr>
        <w:tabs>
          <w:tab w:val="num" w:pos="3960"/>
        </w:tabs>
        <w:ind w:left="3960" w:hanging="360"/>
      </w:pPr>
      <w:rPr>
        <w:rFonts w:ascii="Symbol" w:hAnsi="Symbol" w:cs="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cs="Wingdings" w:hint="default"/>
      </w:rPr>
    </w:lvl>
    <w:lvl w:ilvl="6" w:tplc="08090001">
      <w:start w:val="1"/>
      <w:numFmt w:val="bullet"/>
      <w:lvlText w:val=""/>
      <w:lvlJc w:val="left"/>
      <w:pPr>
        <w:tabs>
          <w:tab w:val="num" w:pos="6120"/>
        </w:tabs>
        <w:ind w:left="6120" w:hanging="360"/>
      </w:pPr>
      <w:rPr>
        <w:rFonts w:ascii="Symbol" w:hAnsi="Symbol" w:cs="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cs="Wingdings" w:hint="default"/>
      </w:rPr>
    </w:lvl>
  </w:abstractNum>
  <w:abstractNum w:abstractNumId="27" w15:restartNumberingAfterBreak="0">
    <w:nsid w:val="5BC90118"/>
    <w:multiLevelType w:val="hybridMultilevel"/>
    <w:tmpl w:val="5E5A1F8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72451F48"/>
    <w:multiLevelType w:val="hybridMultilevel"/>
    <w:tmpl w:val="D9760D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8E0A17"/>
    <w:multiLevelType w:val="hybridMultilevel"/>
    <w:tmpl w:val="8318C10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72EF01C1"/>
    <w:multiLevelType w:val="hybridMultilevel"/>
    <w:tmpl w:val="EC46B856"/>
    <w:lvl w:ilvl="0" w:tplc="35488006">
      <w:start w:val="1"/>
      <w:numFmt w:val="lowerLetter"/>
      <w:lvlText w:val="(%1)"/>
      <w:lvlJc w:val="left"/>
      <w:pPr>
        <w:ind w:left="1440" w:hanging="360"/>
      </w:pPr>
      <w:rPr>
        <w:rFonts w:ascii="Arial" w:eastAsia="Times New Roman"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38C257E"/>
    <w:multiLevelType w:val="hybridMultilevel"/>
    <w:tmpl w:val="6E60BA34"/>
    <w:lvl w:ilvl="0" w:tplc="103AF96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3B257B4"/>
    <w:multiLevelType w:val="hybridMultilevel"/>
    <w:tmpl w:val="A19AF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9F7247"/>
    <w:multiLevelType w:val="hybridMultilevel"/>
    <w:tmpl w:val="D3A63084"/>
    <w:lvl w:ilvl="0" w:tplc="E04A08E0">
      <w:start w:val="65"/>
      <w:numFmt w:val="bullet"/>
      <w:lvlText w:val="-"/>
      <w:lvlJc w:val="left"/>
      <w:pPr>
        <w:tabs>
          <w:tab w:val="num" w:pos="1500"/>
        </w:tabs>
        <w:ind w:left="1500" w:hanging="360"/>
      </w:pPr>
      <w:rPr>
        <w:rFonts w:ascii="Times New Roman" w:eastAsia="Times New Roman" w:hAnsi="Times New Roman" w:cs="Times New Roman"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2109887042">
    <w:abstractNumId w:val="14"/>
  </w:num>
  <w:num w:numId="2" w16cid:durableId="1944336299">
    <w:abstractNumId w:val="26"/>
  </w:num>
  <w:num w:numId="3" w16cid:durableId="1450121098">
    <w:abstractNumId w:val="16"/>
  </w:num>
  <w:num w:numId="4" w16cid:durableId="832530972">
    <w:abstractNumId w:val="4"/>
  </w:num>
  <w:num w:numId="5" w16cid:durableId="1879968522">
    <w:abstractNumId w:val="17"/>
  </w:num>
  <w:num w:numId="6" w16cid:durableId="670257972">
    <w:abstractNumId w:val="7"/>
  </w:num>
  <w:num w:numId="7" w16cid:durableId="673335294">
    <w:abstractNumId w:val="19"/>
  </w:num>
  <w:num w:numId="8" w16cid:durableId="573205439">
    <w:abstractNumId w:val="29"/>
  </w:num>
  <w:num w:numId="9" w16cid:durableId="1271744608">
    <w:abstractNumId w:val="2"/>
  </w:num>
  <w:num w:numId="10" w16cid:durableId="1397388727">
    <w:abstractNumId w:val="13"/>
  </w:num>
  <w:num w:numId="11" w16cid:durableId="1243102531">
    <w:abstractNumId w:val="18"/>
  </w:num>
  <w:num w:numId="12" w16cid:durableId="1866168375">
    <w:abstractNumId w:val="9"/>
  </w:num>
  <w:num w:numId="13" w16cid:durableId="722338595">
    <w:abstractNumId w:val="23"/>
  </w:num>
  <w:num w:numId="14" w16cid:durableId="239339599">
    <w:abstractNumId w:val="10"/>
  </w:num>
  <w:num w:numId="15" w16cid:durableId="1851025636">
    <w:abstractNumId w:val="24"/>
  </w:num>
  <w:num w:numId="16" w16cid:durableId="799493529">
    <w:abstractNumId w:val="31"/>
  </w:num>
  <w:num w:numId="17" w16cid:durableId="695353084">
    <w:abstractNumId w:val="11"/>
  </w:num>
  <w:num w:numId="18" w16cid:durableId="2106344054">
    <w:abstractNumId w:val="1"/>
  </w:num>
  <w:num w:numId="19" w16cid:durableId="1552307468">
    <w:abstractNumId w:val="3"/>
  </w:num>
  <w:num w:numId="20" w16cid:durableId="25955169">
    <w:abstractNumId w:val="27"/>
  </w:num>
  <w:num w:numId="21" w16cid:durableId="996493881">
    <w:abstractNumId w:val="0"/>
    <w:lvlOverride w:ilvl="0">
      <w:lvl w:ilvl="0">
        <w:start w:val="1"/>
        <w:numFmt w:val="bullet"/>
        <w:lvlText w:val=""/>
        <w:legacy w:legacy="1" w:legacySpace="120" w:legacyIndent="170"/>
        <w:lvlJc w:val="left"/>
        <w:pPr>
          <w:ind w:left="890" w:hanging="170"/>
        </w:pPr>
        <w:rPr>
          <w:rFonts w:ascii="Symbol" w:hAnsi="Symbol" w:cs="Symbol" w:hint="default"/>
        </w:rPr>
      </w:lvl>
    </w:lvlOverride>
  </w:num>
  <w:num w:numId="22" w16cid:durableId="911551080">
    <w:abstractNumId w:val="21"/>
  </w:num>
  <w:num w:numId="23" w16cid:durableId="155413903">
    <w:abstractNumId w:val="22"/>
  </w:num>
  <w:num w:numId="24" w16cid:durableId="1168986494">
    <w:abstractNumId w:val="33"/>
  </w:num>
  <w:num w:numId="25" w16cid:durableId="545875593">
    <w:abstractNumId w:val="6"/>
  </w:num>
  <w:num w:numId="26" w16cid:durableId="1681736726">
    <w:abstractNumId w:val="25"/>
  </w:num>
  <w:num w:numId="27" w16cid:durableId="1427069971">
    <w:abstractNumId w:val="20"/>
  </w:num>
  <w:num w:numId="28" w16cid:durableId="211806018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7816511">
    <w:abstractNumId w:val="32"/>
  </w:num>
  <w:num w:numId="30" w16cid:durableId="1394894088">
    <w:abstractNumId w:val="12"/>
  </w:num>
  <w:num w:numId="31" w16cid:durableId="946424137">
    <w:abstractNumId w:val="5"/>
  </w:num>
  <w:num w:numId="32" w16cid:durableId="680161852">
    <w:abstractNumId w:val="8"/>
  </w:num>
  <w:num w:numId="33" w16cid:durableId="880242800">
    <w:abstractNumId w:val="15"/>
  </w:num>
  <w:num w:numId="34" w16cid:durableId="12186617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0833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84"/>
    <w:rsid w:val="00006B30"/>
    <w:rsid w:val="00014AE9"/>
    <w:rsid w:val="00016951"/>
    <w:rsid w:val="00046BC7"/>
    <w:rsid w:val="00057F56"/>
    <w:rsid w:val="00074C92"/>
    <w:rsid w:val="00094FF6"/>
    <w:rsid w:val="000A0851"/>
    <w:rsid w:val="000B2A68"/>
    <w:rsid w:val="000B52B0"/>
    <w:rsid w:val="000D0C9C"/>
    <w:rsid w:val="000D27CB"/>
    <w:rsid w:val="000D34D9"/>
    <w:rsid w:val="000D614E"/>
    <w:rsid w:val="000E1780"/>
    <w:rsid w:val="000E1DD5"/>
    <w:rsid w:val="000E22B8"/>
    <w:rsid w:val="000E451A"/>
    <w:rsid w:val="000F3A6F"/>
    <w:rsid w:val="00102B12"/>
    <w:rsid w:val="00104223"/>
    <w:rsid w:val="00112C9D"/>
    <w:rsid w:val="0012542C"/>
    <w:rsid w:val="00131676"/>
    <w:rsid w:val="00137291"/>
    <w:rsid w:val="00146F5C"/>
    <w:rsid w:val="0015415B"/>
    <w:rsid w:val="001567D7"/>
    <w:rsid w:val="0016262C"/>
    <w:rsid w:val="0016312B"/>
    <w:rsid w:val="00165B41"/>
    <w:rsid w:val="00170A4A"/>
    <w:rsid w:val="00182D1D"/>
    <w:rsid w:val="0018528D"/>
    <w:rsid w:val="001B0C39"/>
    <w:rsid w:val="001C47FA"/>
    <w:rsid w:val="001C7073"/>
    <w:rsid w:val="001D6E65"/>
    <w:rsid w:val="001E1232"/>
    <w:rsid w:val="001E21FF"/>
    <w:rsid w:val="00202086"/>
    <w:rsid w:val="00206691"/>
    <w:rsid w:val="00220A90"/>
    <w:rsid w:val="002313C0"/>
    <w:rsid w:val="00231425"/>
    <w:rsid w:val="002360B6"/>
    <w:rsid w:val="00237427"/>
    <w:rsid w:val="002511D2"/>
    <w:rsid w:val="002560E3"/>
    <w:rsid w:val="002667B2"/>
    <w:rsid w:val="00271EF7"/>
    <w:rsid w:val="002767F0"/>
    <w:rsid w:val="0027744E"/>
    <w:rsid w:val="0028544D"/>
    <w:rsid w:val="002A0536"/>
    <w:rsid w:val="002B201B"/>
    <w:rsid w:val="002C01A3"/>
    <w:rsid w:val="002D6AA3"/>
    <w:rsid w:val="002E6AC5"/>
    <w:rsid w:val="002F21BF"/>
    <w:rsid w:val="002F5A45"/>
    <w:rsid w:val="00303B35"/>
    <w:rsid w:val="0030613D"/>
    <w:rsid w:val="00307591"/>
    <w:rsid w:val="00311DF3"/>
    <w:rsid w:val="00320755"/>
    <w:rsid w:val="0032296C"/>
    <w:rsid w:val="00325F22"/>
    <w:rsid w:val="003316DF"/>
    <w:rsid w:val="00341BEE"/>
    <w:rsid w:val="00345D76"/>
    <w:rsid w:val="0034610D"/>
    <w:rsid w:val="00356E84"/>
    <w:rsid w:val="00357422"/>
    <w:rsid w:val="003612E0"/>
    <w:rsid w:val="003677CF"/>
    <w:rsid w:val="003937BE"/>
    <w:rsid w:val="00396753"/>
    <w:rsid w:val="003976B1"/>
    <w:rsid w:val="003A2C34"/>
    <w:rsid w:val="003A2FCC"/>
    <w:rsid w:val="003B7EED"/>
    <w:rsid w:val="003C5610"/>
    <w:rsid w:val="003C6B97"/>
    <w:rsid w:val="003D2B3B"/>
    <w:rsid w:val="003D5C5B"/>
    <w:rsid w:val="003E1CB8"/>
    <w:rsid w:val="003E28CD"/>
    <w:rsid w:val="003F0CC5"/>
    <w:rsid w:val="00404B8F"/>
    <w:rsid w:val="0040570C"/>
    <w:rsid w:val="00412C49"/>
    <w:rsid w:val="00413B67"/>
    <w:rsid w:val="00416D9A"/>
    <w:rsid w:val="00420557"/>
    <w:rsid w:val="00420585"/>
    <w:rsid w:val="00421151"/>
    <w:rsid w:val="004406D1"/>
    <w:rsid w:val="00454CEB"/>
    <w:rsid w:val="004624C0"/>
    <w:rsid w:val="00462B61"/>
    <w:rsid w:val="004657EF"/>
    <w:rsid w:val="004702AE"/>
    <w:rsid w:val="00471226"/>
    <w:rsid w:val="004735EE"/>
    <w:rsid w:val="00483E7F"/>
    <w:rsid w:val="004848EC"/>
    <w:rsid w:val="004929C9"/>
    <w:rsid w:val="00494B75"/>
    <w:rsid w:val="004B3264"/>
    <w:rsid w:val="004C2620"/>
    <w:rsid w:val="004C4326"/>
    <w:rsid w:val="004C4E8A"/>
    <w:rsid w:val="004F12E3"/>
    <w:rsid w:val="00501A7E"/>
    <w:rsid w:val="00513DE6"/>
    <w:rsid w:val="005175C1"/>
    <w:rsid w:val="005231DA"/>
    <w:rsid w:val="005239FE"/>
    <w:rsid w:val="00525985"/>
    <w:rsid w:val="00533DF0"/>
    <w:rsid w:val="00545A7F"/>
    <w:rsid w:val="0055135F"/>
    <w:rsid w:val="005574FA"/>
    <w:rsid w:val="005745F2"/>
    <w:rsid w:val="00576E6C"/>
    <w:rsid w:val="005864F2"/>
    <w:rsid w:val="00591C04"/>
    <w:rsid w:val="005931B0"/>
    <w:rsid w:val="005A1CC0"/>
    <w:rsid w:val="005B007E"/>
    <w:rsid w:val="005B6E9A"/>
    <w:rsid w:val="005C29DF"/>
    <w:rsid w:val="005C4953"/>
    <w:rsid w:val="005F3E9E"/>
    <w:rsid w:val="0060213B"/>
    <w:rsid w:val="00602B03"/>
    <w:rsid w:val="00605553"/>
    <w:rsid w:val="0060732B"/>
    <w:rsid w:val="006074F5"/>
    <w:rsid w:val="00607BD9"/>
    <w:rsid w:val="00616B8D"/>
    <w:rsid w:val="00624E75"/>
    <w:rsid w:val="00625B24"/>
    <w:rsid w:val="006341F9"/>
    <w:rsid w:val="0065461C"/>
    <w:rsid w:val="00666B5D"/>
    <w:rsid w:val="00672742"/>
    <w:rsid w:val="00673778"/>
    <w:rsid w:val="00676F9C"/>
    <w:rsid w:val="00677AE2"/>
    <w:rsid w:val="00682069"/>
    <w:rsid w:val="006829C2"/>
    <w:rsid w:val="006A08FE"/>
    <w:rsid w:val="006B1278"/>
    <w:rsid w:val="006C03F6"/>
    <w:rsid w:val="006D1B26"/>
    <w:rsid w:val="006D5371"/>
    <w:rsid w:val="006E0268"/>
    <w:rsid w:val="006E676B"/>
    <w:rsid w:val="00702891"/>
    <w:rsid w:val="00704654"/>
    <w:rsid w:val="00707E50"/>
    <w:rsid w:val="0071013B"/>
    <w:rsid w:val="00722190"/>
    <w:rsid w:val="00732804"/>
    <w:rsid w:val="00740F93"/>
    <w:rsid w:val="00742822"/>
    <w:rsid w:val="00763BA8"/>
    <w:rsid w:val="0076511E"/>
    <w:rsid w:val="00766C4C"/>
    <w:rsid w:val="00770746"/>
    <w:rsid w:val="00771B5D"/>
    <w:rsid w:val="007872BA"/>
    <w:rsid w:val="0078734C"/>
    <w:rsid w:val="00790BDF"/>
    <w:rsid w:val="00797289"/>
    <w:rsid w:val="007A0DB0"/>
    <w:rsid w:val="007B1C7C"/>
    <w:rsid w:val="007B28A4"/>
    <w:rsid w:val="007B5E0B"/>
    <w:rsid w:val="007E0CDE"/>
    <w:rsid w:val="007E4ACB"/>
    <w:rsid w:val="007E5E27"/>
    <w:rsid w:val="007F18C9"/>
    <w:rsid w:val="007F7357"/>
    <w:rsid w:val="00817AAF"/>
    <w:rsid w:val="00820BC0"/>
    <w:rsid w:val="008303E4"/>
    <w:rsid w:val="00830F09"/>
    <w:rsid w:val="00831107"/>
    <w:rsid w:val="00837487"/>
    <w:rsid w:val="00842A14"/>
    <w:rsid w:val="00842DD2"/>
    <w:rsid w:val="00844373"/>
    <w:rsid w:val="00850FA9"/>
    <w:rsid w:val="0085147E"/>
    <w:rsid w:val="008562B0"/>
    <w:rsid w:val="0086036A"/>
    <w:rsid w:val="00865510"/>
    <w:rsid w:val="00871AB1"/>
    <w:rsid w:val="00876383"/>
    <w:rsid w:val="0087751F"/>
    <w:rsid w:val="0089069B"/>
    <w:rsid w:val="00891258"/>
    <w:rsid w:val="008965C9"/>
    <w:rsid w:val="008A1E42"/>
    <w:rsid w:val="008B622D"/>
    <w:rsid w:val="008B6D12"/>
    <w:rsid w:val="008D21AC"/>
    <w:rsid w:val="008D5BF5"/>
    <w:rsid w:val="008E57C2"/>
    <w:rsid w:val="008F1E6F"/>
    <w:rsid w:val="008F693B"/>
    <w:rsid w:val="00906951"/>
    <w:rsid w:val="00907015"/>
    <w:rsid w:val="0091354B"/>
    <w:rsid w:val="009136B2"/>
    <w:rsid w:val="009136B6"/>
    <w:rsid w:val="0091623C"/>
    <w:rsid w:val="00925003"/>
    <w:rsid w:val="00925E96"/>
    <w:rsid w:val="00931B6E"/>
    <w:rsid w:val="00934C62"/>
    <w:rsid w:val="00962FDD"/>
    <w:rsid w:val="009705E4"/>
    <w:rsid w:val="009717B3"/>
    <w:rsid w:val="00974FC9"/>
    <w:rsid w:val="00997F75"/>
    <w:rsid w:val="009A397B"/>
    <w:rsid w:val="009A4FB4"/>
    <w:rsid w:val="009A55CA"/>
    <w:rsid w:val="009A6844"/>
    <w:rsid w:val="009A6C68"/>
    <w:rsid w:val="009A764A"/>
    <w:rsid w:val="009B2819"/>
    <w:rsid w:val="009B4211"/>
    <w:rsid w:val="009B4696"/>
    <w:rsid w:val="009C0379"/>
    <w:rsid w:val="009C2489"/>
    <w:rsid w:val="009C5A03"/>
    <w:rsid w:val="009D0A6F"/>
    <w:rsid w:val="009E2E44"/>
    <w:rsid w:val="009E3A15"/>
    <w:rsid w:val="009F116C"/>
    <w:rsid w:val="009F4460"/>
    <w:rsid w:val="009F69BC"/>
    <w:rsid w:val="00A04C96"/>
    <w:rsid w:val="00A2025C"/>
    <w:rsid w:val="00A20844"/>
    <w:rsid w:val="00A27F1D"/>
    <w:rsid w:val="00A4506C"/>
    <w:rsid w:val="00A50398"/>
    <w:rsid w:val="00A573F7"/>
    <w:rsid w:val="00A6312C"/>
    <w:rsid w:val="00A76372"/>
    <w:rsid w:val="00A856C3"/>
    <w:rsid w:val="00A92F11"/>
    <w:rsid w:val="00A94372"/>
    <w:rsid w:val="00AA239A"/>
    <w:rsid w:val="00AA4556"/>
    <w:rsid w:val="00AA4960"/>
    <w:rsid w:val="00AA779F"/>
    <w:rsid w:val="00AB2C8C"/>
    <w:rsid w:val="00AB3BE1"/>
    <w:rsid w:val="00AB5ADA"/>
    <w:rsid w:val="00AC1BA1"/>
    <w:rsid w:val="00AC31EB"/>
    <w:rsid w:val="00AC4074"/>
    <w:rsid w:val="00AC6A6B"/>
    <w:rsid w:val="00AD1921"/>
    <w:rsid w:val="00AD546C"/>
    <w:rsid w:val="00AD5A11"/>
    <w:rsid w:val="00B0506E"/>
    <w:rsid w:val="00B057D5"/>
    <w:rsid w:val="00B113EA"/>
    <w:rsid w:val="00B12119"/>
    <w:rsid w:val="00B14C79"/>
    <w:rsid w:val="00B15A0C"/>
    <w:rsid w:val="00B22D9F"/>
    <w:rsid w:val="00B278E8"/>
    <w:rsid w:val="00B41802"/>
    <w:rsid w:val="00B42170"/>
    <w:rsid w:val="00B42562"/>
    <w:rsid w:val="00B503E2"/>
    <w:rsid w:val="00B56EE4"/>
    <w:rsid w:val="00B615D2"/>
    <w:rsid w:val="00B64A02"/>
    <w:rsid w:val="00B762DB"/>
    <w:rsid w:val="00B76625"/>
    <w:rsid w:val="00B77172"/>
    <w:rsid w:val="00B77704"/>
    <w:rsid w:val="00B92ED9"/>
    <w:rsid w:val="00BA139A"/>
    <w:rsid w:val="00BA1D97"/>
    <w:rsid w:val="00BA7506"/>
    <w:rsid w:val="00BB4943"/>
    <w:rsid w:val="00BB53E9"/>
    <w:rsid w:val="00BB5961"/>
    <w:rsid w:val="00BC042E"/>
    <w:rsid w:val="00BC1758"/>
    <w:rsid w:val="00BC7319"/>
    <w:rsid w:val="00BD60E1"/>
    <w:rsid w:val="00BE425C"/>
    <w:rsid w:val="00BF273B"/>
    <w:rsid w:val="00BF2CEB"/>
    <w:rsid w:val="00C03C4A"/>
    <w:rsid w:val="00C03FC6"/>
    <w:rsid w:val="00C0637A"/>
    <w:rsid w:val="00C13F4C"/>
    <w:rsid w:val="00C14628"/>
    <w:rsid w:val="00C15202"/>
    <w:rsid w:val="00C15C3D"/>
    <w:rsid w:val="00C20F7A"/>
    <w:rsid w:val="00C40D46"/>
    <w:rsid w:val="00C434D2"/>
    <w:rsid w:val="00C44F89"/>
    <w:rsid w:val="00C456A0"/>
    <w:rsid w:val="00C50E26"/>
    <w:rsid w:val="00C54C8F"/>
    <w:rsid w:val="00C7623E"/>
    <w:rsid w:val="00C81FEF"/>
    <w:rsid w:val="00C86992"/>
    <w:rsid w:val="00CB2860"/>
    <w:rsid w:val="00CC2244"/>
    <w:rsid w:val="00CC6A17"/>
    <w:rsid w:val="00CD77AC"/>
    <w:rsid w:val="00CE0C57"/>
    <w:rsid w:val="00CE42F0"/>
    <w:rsid w:val="00CF1614"/>
    <w:rsid w:val="00D02D82"/>
    <w:rsid w:val="00D03465"/>
    <w:rsid w:val="00D16197"/>
    <w:rsid w:val="00D205FD"/>
    <w:rsid w:val="00D20794"/>
    <w:rsid w:val="00D24521"/>
    <w:rsid w:val="00D34495"/>
    <w:rsid w:val="00D35DFD"/>
    <w:rsid w:val="00D427D2"/>
    <w:rsid w:val="00D47BE8"/>
    <w:rsid w:val="00D541E0"/>
    <w:rsid w:val="00D56F45"/>
    <w:rsid w:val="00D6208D"/>
    <w:rsid w:val="00D8186C"/>
    <w:rsid w:val="00D841BD"/>
    <w:rsid w:val="00D92F7A"/>
    <w:rsid w:val="00D9790D"/>
    <w:rsid w:val="00DB1989"/>
    <w:rsid w:val="00DB1F34"/>
    <w:rsid w:val="00DC029C"/>
    <w:rsid w:val="00DC4708"/>
    <w:rsid w:val="00DC5517"/>
    <w:rsid w:val="00DD01CD"/>
    <w:rsid w:val="00DE103C"/>
    <w:rsid w:val="00DE5D80"/>
    <w:rsid w:val="00DF1953"/>
    <w:rsid w:val="00E03C6B"/>
    <w:rsid w:val="00E06C01"/>
    <w:rsid w:val="00E10D5C"/>
    <w:rsid w:val="00E132DE"/>
    <w:rsid w:val="00E2165A"/>
    <w:rsid w:val="00E23165"/>
    <w:rsid w:val="00E35A96"/>
    <w:rsid w:val="00E67C85"/>
    <w:rsid w:val="00E720B1"/>
    <w:rsid w:val="00E8116B"/>
    <w:rsid w:val="00E92261"/>
    <w:rsid w:val="00E932C5"/>
    <w:rsid w:val="00EC67E7"/>
    <w:rsid w:val="00ED27AB"/>
    <w:rsid w:val="00EF0074"/>
    <w:rsid w:val="00F003FF"/>
    <w:rsid w:val="00F05830"/>
    <w:rsid w:val="00F14A1E"/>
    <w:rsid w:val="00F15E83"/>
    <w:rsid w:val="00F1760D"/>
    <w:rsid w:val="00F412CF"/>
    <w:rsid w:val="00F4746D"/>
    <w:rsid w:val="00F5131B"/>
    <w:rsid w:val="00F75BDD"/>
    <w:rsid w:val="00F77981"/>
    <w:rsid w:val="00F80CB7"/>
    <w:rsid w:val="00F81FC4"/>
    <w:rsid w:val="00F8350C"/>
    <w:rsid w:val="00F904AF"/>
    <w:rsid w:val="00FA14B2"/>
    <w:rsid w:val="00FA4CEE"/>
    <w:rsid w:val="00FC5FB0"/>
    <w:rsid w:val="00FC6ED5"/>
    <w:rsid w:val="00FC7C82"/>
    <w:rsid w:val="00FD2A5F"/>
    <w:rsid w:val="00FD70B5"/>
    <w:rsid w:val="00FD7381"/>
    <w:rsid w:val="00FE4051"/>
    <w:rsid w:val="00FE7BE4"/>
    <w:rsid w:val="00FF271A"/>
    <w:rsid w:val="00FF6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E4AE6"/>
  <w15:chartTrackingRefBased/>
  <w15:docId w15:val="{57B95263-8CF1-4D28-BE6A-4E99D0FA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13B"/>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213B"/>
    <w:pPr>
      <w:tabs>
        <w:tab w:val="center" w:pos="4153"/>
        <w:tab w:val="right" w:pos="8306"/>
      </w:tabs>
    </w:pPr>
  </w:style>
  <w:style w:type="paragraph" w:styleId="Footer">
    <w:name w:val="footer"/>
    <w:basedOn w:val="Normal"/>
    <w:rsid w:val="0060213B"/>
    <w:pPr>
      <w:tabs>
        <w:tab w:val="center" w:pos="4153"/>
        <w:tab w:val="right" w:pos="8306"/>
      </w:tabs>
    </w:pPr>
  </w:style>
  <w:style w:type="paragraph" w:styleId="BalloonText">
    <w:name w:val="Balloon Text"/>
    <w:basedOn w:val="Normal"/>
    <w:semiHidden/>
    <w:rsid w:val="00046BC7"/>
    <w:rPr>
      <w:rFonts w:ascii="Tahoma" w:hAnsi="Tahoma" w:cs="Tahoma"/>
      <w:sz w:val="16"/>
      <w:szCs w:val="16"/>
    </w:rPr>
  </w:style>
  <w:style w:type="character" w:styleId="CommentReference">
    <w:name w:val="annotation reference"/>
    <w:semiHidden/>
    <w:rsid w:val="002767F0"/>
    <w:rPr>
      <w:sz w:val="16"/>
      <w:szCs w:val="16"/>
    </w:rPr>
  </w:style>
  <w:style w:type="paragraph" w:styleId="CommentText">
    <w:name w:val="annotation text"/>
    <w:basedOn w:val="Normal"/>
    <w:semiHidden/>
    <w:rsid w:val="002767F0"/>
    <w:rPr>
      <w:sz w:val="20"/>
    </w:rPr>
  </w:style>
  <w:style w:type="paragraph" w:styleId="CommentSubject">
    <w:name w:val="annotation subject"/>
    <w:basedOn w:val="CommentText"/>
    <w:next w:val="CommentText"/>
    <w:semiHidden/>
    <w:rsid w:val="002767F0"/>
    <w:rPr>
      <w:b/>
      <w:bCs/>
    </w:rPr>
  </w:style>
  <w:style w:type="paragraph" w:styleId="ListParagraph">
    <w:name w:val="List Paragraph"/>
    <w:basedOn w:val="Normal"/>
    <w:uiPriority w:val="34"/>
    <w:qFormat/>
    <w:rsid w:val="00DD01CD"/>
    <w:pPr>
      <w:ind w:left="720"/>
      <w:contextualSpacing/>
    </w:pPr>
  </w:style>
  <w:style w:type="paragraph" w:styleId="Revision">
    <w:name w:val="Revision"/>
    <w:hidden/>
    <w:uiPriority w:val="99"/>
    <w:semiHidden/>
    <w:rsid w:val="0042115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600452">
      <w:bodyDiv w:val="1"/>
      <w:marLeft w:val="0"/>
      <w:marRight w:val="0"/>
      <w:marTop w:val="0"/>
      <w:marBottom w:val="0"/>
      <w:divBdr>
        <w:top w:val="none" w:sz="0" w:space="0" w:color="auto"/>
        <w:left w:val="none" w:sz="0" w:space="0" w:color="auto"/>
        <w:bottom w:val="none" w:sz="0" w:space="0" w:color="auto"/>
        <w:right w:val="none" w:sz="0" w:space="0" w:color="auto"/>
      </w:divBdr>
    </w:div>
    <w:div w:id="1373382711">
      <w:bodyDiv w:val="1"/>
      <w:marLeft w:val="0"/>
      <w:marRight w:val="0"/>
      <w:marTop w:val="0"/>
      <w:marBottom w:val="0"/>
      <w:divBdr>
        <w:top w:val="none" w:sz="0" w:space="0" w:color="auto"/>
        <w:left w:val="none" w:sz="0" w:space="0" w:color="auto"/>
        <w:bottom w:val="none" w:sz="0" w:space="0" w:color="auto"/>
        <w:right w:val="none" w:sz="0" w:space="0" w:color="auto"/>
      </w:divBdr>
    </w:div>
    <w:div w:id="20391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FA72B-E924-4711-9791-9B99F6180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1114</Words>
  <Characters>6867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cp:lastModifiedBy>Jenny Montgomery</cp:lastModifiedBy>
  <cp:revision>6</cp:revision>
  <cp:lastPrinted>2014-08-11T08:06:00Z</cp:lastPrinted>
  <dcterms:created xsi:type="dcterms:W3CDTF">2026-01-12T08:06:00Z</dcterms:created>
  <dcterms:modified xsi:type="dcterms:W3CDTF">2026-01-13T10:26:00Z</dcterms:modified>
</cp:coreProperties>
</file>