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AE6AC" w14:textId="77777777" w:rsidR="004529A1" w:rsidRDefault="00964526">
      <w:pPr>
        <w:rPr>
          <w:rFonts w:ascii="Arial" w:hAnsi="Arial"/>
          <w:b/>
          <w:sz w:val="44"/>
        </w:rPr>
      </w:pPr>
      <w:r>
        <w:rPr>
          <w:rFonts w:ascii="Arial" w:hAnsi="Arial"/>
          <w:b/>
          <w:sz w:val="44"/>
        </w:rPr>
        <w:t>Job description</w:t>
      </w:r>
    </w:p>
    <w:p w14:paraId="11903D2A" w14:textId="77777777" w:rsidR="004529A1" w:rsidRDefault="004529A1">
      <w:pPr>
        <w:rPr>
          <w:rFonts w:ascii="Arial" w:hAnsi="Arial"/>
          <w:b/>
          <w:sz w:val="36"/>
        </w:rPr>
      </w:pPr>
    </w:p>
    <w:tbl>
      <w:tblPr>
        <w:tblW w:w="8222" w:type="dxa"/>
        <w:tblLayout w:type="fixed"/>
        <w:tblCellMar>
          <w:left w:w="10" w:type="dxa"/>
          <w:right w:w="10" w:type="dxa"/>
        </w:tblCellMar>
        <w:tblLook w:val="0000" w:firstRow="0" w:lastRow="0" w:firstColumn="0" w:lastColumn="0" w:noHBand="0" w:noVBand="0"/>
      </w:tblPr>
      <w:tblGrid>
        <w:gridCol w:w="2127"/>
        <w:gridCol w:w="6095"/>
      </w:tblGrid>
      <w:tr w:rsidR="00E35441" w14:paraId="105D8B66" w14:textId="77777777" w:rsidTr="00B4726A">
        <w:tc>
          <w:tcPr>
            <w:tcW w:w="2127" w:type="dxa"/>
            <w:tcMar>
              <w:top w:w="0" w:type="dxa"/>
              <w:left w:w="108" w:type="dxa"/>
              <w:bottom w:w="0" w:type="dxa"/>
              <w:right w:w="108" w:type="dxa"/>
            </w:tcMar>
          </w:tcPr>
          <w:p w14:paraId="719E035E" w14:textId="77777777" w:rsidR="00E35441" w:rsidRDefault="00E35441">
            <w:pPr>
              <w:rPr>
                <w:rFonts w:ascii="Arial" w:hAnsi="Arial"/>
                <w:b/>
              </w:rPr>
            </w:pPr>
            <w:r>
              <w:rPr>
                <w:rFonts w:ascii="Arial" w:hAnsi="Arial"/>
                <w:b/>
              </w:rPr>
              <w:t>Date:</w:t>
            </w:r>
          </w:p>
        </w:tc>
        <w:tc>
          <w:tcPr>
            <w:tcW w:w="6095" w:type="dxa"/>
            <w:tcMar>
              <w:top w:w="0" w:type="dxa"/>
              <w:left w:w="108" w:type="dxa"/>
              <w:bottom w:w="0" w:type="dxa"/>
              <w:right w:w="108" w:type="dxa"/>
            </w:tcMar>
          </w:tcPr>
          <w:p w14:paraId="55F41885" w14:textId="77777777" w:rsidR="00E35441" w:rsidRDefault="00E35441">
            <w:r>
              <w:rPr>
                <w:rFonts w:ascii="Arial" w:hAnsi="Arial"/>
              </w:rPr>
              <w:t>19 December 2016</w:t>
            </w:r>
          </w:p>
        </w:tc>
      </w:tr>
    </w:tbl>
    <w:p w14:paraId="6FB97CCD" w14:textId="77777777" w:rsidR="004529A1" w:rsidRDefault="00964526">
      <w:pPr>
        <w:rPr>
          <w:rFonts w:ascii="Arial" w:hAnsi="Arial"/>
        </w:rPr>
      </w:pPr>
      <w:r>
        <w:rPr>
          <w:rFonts w:ascii="Arial" w:hAnsi="Arial"/>
        </w:rPr>
        <w:t>_____________________________________________________________________</w:t>
      </w:r>
    </w:p>
    <w:p w14:paraId="39F5BFE1" w14:textId="77777777" w:rsidR="004529A1" w:rsidRDefault="004529A1">
      <w:pPr>
        <w:rPr>
          <w:rFonts w:ascii="Arial" w:hAnsi="Arial"/>
        </w:rPr>
      </w:pPr>
    </w:p>
    <w:tbl>
      <w:tblPr>
        <w:tblW w:w="9604" w:type="dxa"/>
        <w:tblLayout w:type="fixed"/>
        <w:tblCellMar>
          <w:left w:w="10" w:type="dxa"/>
          <w:right w:w="10" w:type="dxa"/>
        </w:tblCellMar>
        <w:tblLook w:val="0000" w:firstRow="0" w:lastRow="0" w:firstColumn="0" w:lastColumn="0" w:noHBand="0" w:noVBand="0"/>
      </w:tblPr>
      <w:tblGrid>
        <w:gridCol w:w="2127"/>
        <w:gridCol w:w="7477"/>
      </w:tblGrid>
      <w:tr w:rsidR="004529A1" w14:paraId="5351F386" w14:textId="77777777" w:rsidTr="00E35441">
        <w:tc>
          <w:tcPr>
            <w:tcW w:w="2127" w:type="dxa"/>
            <w:tcMar>
              <w:top w:w="0" w:type="dxa"/>
              <w:left w:w="108" w:type="dxa"/>
              <w:bottom w:w="0" w:type="dxa"/>
              <w:right w:w="108" w:type="dxa"/>
            </w:tcMar>
          </w:tcPr>
          <w:p w14:paraId="23CEFAE0" w14:textId="43B2B84F" w:rsidR="004529A1" w:rsidRDefault="00964526">
            <w:pPr>
              <w:rPr>
                <w:rFonts w:ascii="Arial" w:hAnsi="Arial"/>
                <w:b/>
              </w:rPr>
            </w:pPr>
            <w:r>
              <w:rPr>
                <w:rFonts w:ascii="Arial" w:hAnsi="Arial"/>
                <w:b/>
              </w:rPr>
              <w:t>Dep</w:t>
            </w:r>
            <w:r w:rsidR="00E35441">
              <w:rPr>
                <w:rFonts w:ascii="Arial" w:hAnsi="Arial"/>
                <w:b/>
              </w:rPr>
              <w:t>artment:</w:t>
            </w:r>
          </w:p>
          <w:p w14:paraId="567B1893" w14:textId="77777777" w:rsidR="004529A1" w:rsidRDefault="004529A1">
            <w:pPr>
              <w:rPr>
                <w:rFonts w:ascii="Arial" w:hAnsi="Arial"/>
                <w:b/>
              </w:rPr>
            </w:pPr>
          </w:p>
        </w:tc>
        <w:tc>
          <w:tcPr>
            <w:tcW w:w="7477" w:type="dxa"/>
            <w:tcMar>
              <w:top w:w="0" w:type="dxa"/>
              <w:left w:w="108" w:type="dxa"/>
              <w:bottom w:w="0" w:type="dxa"/>
              <w:right w:w="108" w:type="dxa"/>
            </w:tcMar>
          </w:tcPr>
          <w:p w14:paraId="4B6A97E4" w14:textId="4205FF42" w:rsidR="004529A1" w:rsidRDefault="007E1B99">
            <w:pPr>
              <w:rPr>
                <w:rFonts w:ascii="Arial" w:hAnsi="Arial"/>
              </w:rPr>
            </w:pPr>
            <w:r>
              <w:rPr>
                <w:rFonts w:ascii="Arial" w:hAnsi="Arial"/>
              </w:rPr>
              <w:t>Legal and Civic Services</w:t>
            </w:r>
          </w:p>
        </w:tc>
      </w:tr>
      <w:tr w:rsidR="004529A1" w14:paraId="4688A716" w14:textId="77777777" w:rsidTr="00E35441">
        <w:tc>
          <w:tcPr>
            <w:tcW w:w="2127" w:type="dxa"/>
            <w:tcMar>
              <w:top w:w="0" w:type="dxa"/>
              <w:left w:w="108" w:type="dxa"/>
              <w:bottom w:w="0" w:type="dxa"/>
              <w:right w:w="108" w:type="dxa"/>
            </w:tcMar>
          </w:tcPr>
          <w:p w14:paraId="09F83286" w14:textId="45F94EA0" w:rsidR="004529A1" w:rsidRDefault="00964526">
            <w:pPr>
              <w:rPr>
                <w:rFonts w:ascii="Arial" w:hAnsi="Arial"/>
                <w:b/>
              </w:rPr>
            </w:pPr>
            <w:r>
              <w:rPr>
                <w:rFonts w:ascii="Arial" w:hAnsi="Arial"/>
                <w:b/>
              </w:rPr>
              <w:t xml:space="preserve">Post </w:t>
            </w:r>
            <w:r w:rsidR="00E35441">
              <w:rPr>
                <w:rFonts w:ascii="Arial" w:hAnsi="Arial"/>
                <w:b/>
              </w:rPr>
              <w:t>ID number:</w:t>
            </w:r>
          </w:p>
          <w:p w14:paraId="11B7062A" w14:textId="77777777" w:rsidR="004529A1" w:rsidRDefault="004529A1">
            <w:pPr>
              <w:rPr>
                <w:rFonts w:ascii="Arial" w:hAnsi="Arial"/>
                <w:b/>
              </w:rPr>
            </w:pPr>
          </w:p>
        </w:tc>
        <w:tc>
          <w:tcPr>
            <w:tcW w:w="7477" w:type="dxa"/>
            <w:tcMar>
              <w:top w:w="0" w:type="dxa"/>
              <w:left w:w="108" w:type="dxa"/>
              <w:bottom w:w="0" w:type="dxa"/>
              <w:right w:w="108" w:type="dxa"/>
            </w:tcMar>
          </w:tcPr>
          <w:p w14:paraId="357437AD" w14:textId="720EC6B8" w:rsidR="004529A1" w:rsidRDefault="000F3AFB">
            <w:pPr>
              <w:rPr>
                <w:rFonts w:ascii="Arial" w:hAnsi="Arial"/>
              </w:rPr>
            </w:pPr>
            <w:r w:rsidRPr="000F3AFB">
              <w:rPr>
                <w:rFonts w:ascii="Arial" w:hAnsi="Arial"/>
              </w:rPr>
              <w:t>PRCVSSO001</w:t>
            </w:r>
          </w:p>
        </w:tc>
      </w:tr>
      <w:tr w:rsidR="004529A1" w14:paraId="18DD9765" w14:textId="77777777" w:rsidTr="00E35441">
        <w:tc>
          <w:tcPr>
            <w:tcW w:w="2127" w:type="dxa"/>
            <w:tcMar>
              <w:top w:w="0" w:type="dxa"/>
              <w:left w:w="108" w:type="dxa"/>
              <w:bottom w:w="0" w:type="dxa"/>
              <w:right w:w="108" w:type="dxa"/>
            </w:tcMar>
          </w:tcPr>
          <w:p w14:paraId="037EDC86" w14:textId="77777777" w:rsidR="004529A1" w:rsidRDefault="00964526">
            <w:pPr>
              <w:rPr>
                <w:rFonts w:ascii="Arial" w:hAnsi="Arial"/>
                <w:b/>
              </w:rPr>
            </w:pPr>
            <w:r>
              <w:rPr>
                <w:rFonts w:ascii="Arial" w:hAnsi="Arial"/>
                <w:b/>
              </w:rPr>
              <w:t>Section:</w:t>
            </w:r>
          </w:p>
          <w:p w14:paraId="34DEB8E0" w14:textId="77777777" w:rsidR="004529A1" w:rsidRDefault="004529A1">
            <w:pPr>
              <w:rPr>
                <w:rFonts w:ascii="Arial" w:hAnsi="Arial"/>
                <w:b/>
              </w:rPr>
            </w:pPr>
          </w:p>
        </w:tc>
        <w:tc>
          <w:tcPr>
            <w:tcW w:w="7477" w:type="dxa"/>
            <w:tcMar>
              <w:top w:w="0" w:type="dxa"/>
              <w:left w:w="108" w:type="dxa"/>
              <w:bottom w:w="0" w:type="dxa"/>
              <w:right w:w="108" w:type="dxa"/>
            </w:tcMar>
          </w:tcPr>
          <w:p w14:paraId="5F674C0E" w14:textId="2D3D0847" w:rsidR="004529A1" w:rsidRDefault="00964526">
            <w:pPr>
              <w:rPr>
                <w:rFonts w:ascii="Arial" w:hAnsi="Arial"/>
              </w:rPr>
            </w:pPr>
            <w:r>
              <w:rPr>
                <w:rFonts w:ascii="Arial" w:hAnsi="Arial"/>
              </w:rPr>
              <w:t xml:space="preserve">Facilities Management </w:t>
            </w:r>
          </w:p>
        </w:tc>
      </w:tr>
      <w:tr w:rsidR="004529A1" w14:paraId="0AD669E3" w14:textId="77777777" w:rsidTr="00E35441">
        <w:tc>
          <w:tcPr>
            <w:tcW w:w="2127" w:type="dxa"/>
            <w:tcMar>
              <w:top w:w="0" w:type="dxa"/>
              <w:left w:w="108" w:type="dxa"/>
              <w:bottom w:w="0" w:type="dxa"/>
              <w:right w:w="108" w:type="dxa"/>
            </w:tcMar>
          </w:tcPr>
          <w:p w14:paraId="0805BD29" w14:textId="0F303FCD" w:rsidR="004529A1" w:rsidRDefault="00964526">
            <w:pPr>
              <w:rPr>
                <w:rFonts w:ascii="Arial" w:hAnsi="Arial"/>
                <w:b/>
              </w:rPr>
            </w:pPr>
            <w:r>
              <w:rPr>
                <w:rFonts w:ascii="Arial" w:hAnsi="Arial"/>
                <w:b/>
              </w:rPr>
              <w:t xml:space="preserve">Job </w:t>
            </w:r>
            <w:r w:rsidR="00E35441">
              <w:rPr>
                <w:rFonts w:ascii="Arial" w:hAnsi="Arial"/>
                <w:b/>
              </w:rPr>
              <w:t>t</w:t>
            </w:r>
            <w:r>
              <w:rPr>
                <w:rFonts w:ascii="Arial" w:hAnsi="Arial"/>
                <w:b/>
              </w:rPr>
              <w:t>itle:</w:t>
            </w:r>
          </w:p>
          <w:p w14:paraId="5F367B99" w14:textId="77777777" w:rsidR="004529A1" w:rsidRDefault="004529A1">
            <w:pPr>
              <w:rPr>
                <w:rFonts w:ascii="Arial" w:hAnsi="Arial"/>
                <w:b/>
              </w:rPr>
            </w:pPr>
          </w:p>
        </w:tc>
        <w:tc>
          <w:tcPr>
            <w:tcW w:w="7477" w:type="dxa"/>
            <w:tcMar>
              <w:top w:w="0" w:type="dxa"/>
              <w:left w:w="108" w:type="dxa"/>
              <w:bottom w:w="0" w:type="dxa"/>
              <w:right w:w="108" w:type="dxa"/>
            </w:tcMar>
          </w:tcPr>
          <w:p w14:paraId="48309524" w14:textId="3EAB87F9" w:rsidR="004529A1" w:rsidRDefault="00964526">
            <w:pPr>
              <w:rPr>
                <w:rFonts w:ascii="Arial" w:hAnsi="Arial"/>
                <w:b/>
              </w:rPr>
            </w:pPr>
            <w:r>
              <w:rPr>
                <w:rFonts w:ascii="Arial" w:hAnsi="Arial"/>
                <w:b/>
              </w:rPr>
              <w:t xml:space="preserve">Civic Services Operations </w:t>
            </w:r>
            <w:r w:rsidR="007B3484">
              <w:rPr>
                <w:rFonts w:ascii="Arial" w:hAnsi="Arial"/>
                <w:b/>
              </w:rPr>
              <w:t>and</w:t>
            </w:r>
            <w:r>
              <w:rPr>
                <w:rFonts w:ascii="Arial" w:hAnsi="Arial"/>
                <w:b/>
              </w:rPr>
              <w:t xml:space="preserve"> Safety Officer</w:t>
            </w:r>
          </w:p>
        </w:tc>
      </w:tr>
      <w:tr w:rsidR="004529A1" w14:paraId="26600EA2" w14:textId="77777777" w:rsidTr="00E35441">
        <w:tc>
          <w:tcPr>
            <w:tcW w:w="2127" w:type="dxa"/>
            <w:tcMar>
              <w:top w:w="0" w:type="dxa"/>
              <w:left w:w="108" w:type="dxa"/>
              <w:bottom w:w="0" w:type="dxa"/>
              <w:right w:w="108" w:type="dxa"/>
            </w:tcMar>
          </w:tcPr>
          <w:p w14:paraId="5EA8DAD7" w14:textId="77777777" w:rsidR="004529A1" w:rsidRDefault="00964526">
            <w:pPr>
              <w:rPr>
                <w:rFonts w:ascii="Arial" w:hAnsi="Arial"/>
                <w:b/>
              </w:rPr>
            </w:pPr>
            <w:r>
              <w:rPr>
                <w:rFonts w:ascii="Arial" w:hAnsi="Arial"/>
                <w:b/>
              </w:rPr>
              <w:t>Grade:</w:t>
            </w:r>
          </w:p>
          <w:p w14:paraId="0EE05ED9" w14:textId="77777777" w:rsidR="004529A1" w:rsidRDefault="004529A1">
            <w:pPr>
              <w:rPr>
                <w:rFonts w:ascii="Arial" w:hAnsi="Arial"/>
                <w:b/>
              </w:rPr>
            </w:pPr>
          </w:p>
        </w:tc>
        <w:tc>
          <w:tcPr>
            <w:tcW w:w="7477" w:type="dxa"/>
            <w:tcMar>
              <w:top w:w="0" w:type="dxa"/>
              <w:left w:w="108" w:type="dxa"/>
              <w:bottom w:w="0" w:type="dxa"/>
              <w:right w:w="108" w:type="dxa"/>
            </w:tcMar>
          </w:tcPr>
          <w:p w14:paraId="50A35E28" w14:textId="3FD520CF" w:rsidR="004529A1" w:rsidRDefault="00D639C9">
            <w:pPr>
              <w:rPr>
                <w:rFonts w:ascii="Arial" w:hAnsi="Arial"/>
              </w:rPr>
            </w:pPr>
            <w:r>
              <w:rPr>
                <w:rFonts w:ascii="Arial" w:hAnsi="Arial"/>
              </w:rPr>
              <w:t>Grade 7</w:t>
            </w:r>
          </w:p>
        </w:tc>
      </w:tr>
    </w:tbl>
    <w:p w14:paraId="4E1E181F" w14:textId="77777777" w:rsidR="004529A1" w:rsidRDefault="00964526">
      <w:pPr>
        <w:rPr>
          <w:rFonts w:ascii="Arial" w:hAnsi="Arial"/>
        </w:rPr>
      </w:pPr>
      <w:r>
        <w:rPr>
          <w:rFonts w:ascii="Arial" w:hAnsi="Arial"/>
        </w:rPr>
        <w:t>_____________________________________________________________________</w:t>
      </w:r>
    </w:p>
    <w:p w14:paraId="73902ABC" w14:textId="77777777" w:rsidR="004529A1" w:rsidRDefault="004529A1">
      <w:pPr>
        <w:rPr>
          <w:rFonts w:ascii="Arial" w:hAnsi="Arial"/>
        </w:rPr>
      </w:pPr>
    </w:p>
    <w:p w14:paraId="7CC46774" w14:textId="77777777" w:rsidR="004529A1" w:rsidRDefault="00964526">
      <w:r>
        <w:rPr>
          <w:rFonts w:ascii="Arial" w:hAnsi="Arial"/>
          <w:b/>
          <w:sz w:val="32"/>
        </w:rPr>
        <w:t>Main purpose of job</w:t>
      </w:r>
    </w:p>
    <w:p w14:paraId="15C1C268" w14:textId="77777777" w:rsidR="004529A1" w:rsidRDefault="004529A1">
      <w:pPr>
        <w:rPr>
          <w:rFonts w:ascii="Calibri" w:hAnsi="Calibri"/>
        </w:rPr>
      </w:pPr>
    </w:p>
    <w:p w14:paraId="454BCD99" w14:textId="7715000D" w:rsidR="004529A1" w:rsidRPr="003F190A" w:rsidRDefault="00964526" w:rsidP="006A0067">
      <w:pPr>
        <w:rPr>
          <w:rFonts w:ascii="Arial" w:hAnsi="Arial" w:cs="Arial"/>
          <w:sz w:val="22"/>
          <w:szCs w:val="22"/>
        </w:rPr>
      </w:pPr>
      <w:r w:rsidRPr="003F190A">
        <w:rPr>
          <w:rFonts w:ascii="Arial" w:hAnsi="Arial" w:cs="Arial"/>
          <w:sz w:val="22"/>
          <w:szCs w:val="22"/>
        </w:rPr>
        <w:t xml:space="preserve">To assist the Civic Services Manager in the effective operation of the </w:t>
      </w:r>
      <w:r w:rsidR="003F190A" w:rsidRPr="003F190A">
        <w:rPr>
          <w:rFonts w:ascii="Arial" w:hAnsi="Arial" w:cs="Arial"/>
          <w:sz w:val="22"/>
          <w:szCs w:val="22"/>
        </w:rPr>
        <w:t>r</w:t>
      </w:r>
      <w:r w:rsidRPr="003F190A">
        <w:rPr>
          <w:rFonts w:ascii="Arial" w:hAnsi="Arial" w:cs="Arial"/>
          <w:sz w:val="22"/>
          <w:szCs w:val="22"/>
        </w:rPr>
        <w:t xml:space="preserve">eception and </w:t>
      </w:r>
      <w:r w:rsidR="003F190A" w:rsidRPr="003F190A">
        <w:rPr>
          <w:rFonts w:ascii="Arial" w:hAnsi="Arial" w:cs="Arial"/>
          <w:sz w:val="22"/>
          <w:szCs w:val="22"/>
        </w:rPr>
        <w:t>t</w:t>
      </w:r>
      <w:r w:rsidRPr="003F190A">
        <w:rPr>
          <w:rFonts w:ascii="Arial" w:hAnsi="Arial" w:cs="Arial"/>
          <w:sz w:val="22"/>
          <w:szCs w:val="22"/>
        </w:rPr>
        <w:t xml:space="preserve">elephony functions and supervision of all assigned staff, and for the effective planning and supervision of the work of the Civic Buildings Assistant and the Operations Assistant. </w:t>
      </w:r>
    </w:p>
    <w:p w14:paraId="081B3ACE" w14:textId="77777777" w:rsidR="004529A1" w:rsidRPr="003F190A" w:rsidRDefault="004529A1">
      <w:pPr>
        <w:rPr>
          <w:rFonts w:ascii="Arial" w:hAnsi="Arial" w:cs="Arial"/>
          <w:sz w:val="22"/>
          <w:szCs w:val="22"/>
        </w:rPr>
      </w:pPr>
    </w:p>
    <w:p w14:paraId="17ABAA9C" w14:textId="671CED6E" w:rsidR="004529A1" w:rsidRPr="003F190A" w:rsidRDefault="00964526" w:rsidP="006A0067">
      <w:pPr>
        <w:rPr>
          <w:rFonts w:ascii="Arial" w:hAnsi="Arial" w:cs="Arial"/>
          <w:sz w:val="22"/>
          <w:szCs w:val="22"/>
        </w:rPr>
      </w:pPr>
      <w:r w:rsidRPr="003F190A">
        <w:rPr>
          <w:rFonts w:ascii="Arial" w:hAnsi="Arial" w:cs="Arial"/>
          <w:sz w:val="22"/>
          <w:szCs w:val="22"/>
        </w:rPr>
        <w:t xml:space="preserve">To assist the Civic Services Manager in the implementation of safe systems of work within the Civic HQ Unit and across the Facilities unit’s other activities, for the development of effective fire safety </w:t>
      </w:r>
      <w:r w:rsidR="00446558" w:rsidRPr="003F190A">
        <w:rPr>
          <w:rFonts w:ascii="Arial" w:hAnsi="Arial" w:cs="Arial"/>
          <w:sz w:val="22"/>
          <w:szCs w:val="22"/>
        </w:rPr>
        <w:t>and</w:t>
      </w:r>
      <w:r w:rsidRPr="003F190A">
        <w:rPr>
          <w:rFonts w:ascii="Arial" w:hAnsi="Arial" w:cs="Arial"/>
          <w:sz w:val="22"/>
          <w:szCs w:val="22"/>
        </w:rPr>
        <w:t xml:space="preserve"> evacuation processes and topical risk assessments, for effective liaison with the corporate Health </w:t>
      </w:r>
      <w:r w:rsidR="00446558" w:rsidRPr="003F190A">
        <w:rPr>
          <w:rFonts w:ascii="Arial" w:hAnsi="Arial" w:cs="Arial"/>
          <w:sz w:val="22"/>
          <w:szCs w:val="22"/>
        </w:rPr>
        <w:t>and</w:t>
      </w:r>
      <w:r w:rsidRPr="003F190A">
        <w:rPr>
          <w:rFonts w:ascii="Arial" w:hAnsi="Arial" w:cs="Arial"/>
          <w:sz w:val="22"/>
          <w:szCs w:val="22"/>
        </w:rPr>
        <w:t xml:space="preserve"> Safety Unit in respect of all aspects of the Facilities Unit’s work and for compliance with all relevant health </w:t>
      </w:r>
      <w:r w:rsidR="00446558" w:rsidRPr="003F190A">
        <w:rPr>
          <w:rFonts w:ascii="Arial" w:hAnsi="Arial" w:cs="Arial"/>
          <w:sz w:val="22"/>
          <w:szCs w:val="22"/>
        </w:rPr>
        <w:t>and</w:t>
      </w:r>
      <w:r w:rsidRPr="003F190A">
        <w:rPr>
          <w:rFonts w:ascii="Arial" w:hAnsi="Arial" w:cs="Arial"/>
          <w:sz w:val="22"/>
          <w:szCs w:val="22"/>
        </w:rPr>
        <w:t xml:space="preserve"> safety legislation, policies and best practice.</w:t>
      </w:r>
    </w:p>
    <w:p w14:paraId="2FBCD7DF" w14:textId="77777777" w:rsidR="004529A1" w:rsidRPr="003F190A" w:rsidRDefault="004529A1">
      <w:pPr>
        <w:rPr>
          <w:rFonts w:ascii="Arial" w:hAnsi="Arial" w:cs="Arial"/>
          <w:sz w:val="22"/>
          <w:szCs w:val="22"/>
        </w:rPr>
      </w:pPr>
    </w:p>
    <w:p w14:paraId="7AB25E80" w14:textId="77777777" w:rsidR="004529A1" w:rsidRPr="003F190A" w:rsidRDefault="00964526" w:rsidP="006A0067">
      <w:pPr>
        <w:rPr>
          <w:rFonts w:ascii="Arial" w:hAnsi="Arial" w:cs="Arial"/>
          <w:sz w:val="22"/>
          <w:szCs w:val="22"/>
        </w:rPr>
      </w:pPr>
      <w:r w:rsidRPr="003F190A">
        <w:rPr>
          <w:rFonts w:ascii="Arial" w:hAnsi="Arial" w:cs="Arial"/>
          <w:sz w:val="22"/>
          <w:szCs w:val="22"/>
        </w:rPr>
        <w:t>To assist the Civic Services Manager in the provision of an effective ‘landlord’ role in buildings owned or leased by the council, and for the monitoring and enforcement of any staff policies established in respect of the use of built assets.</w:t>
      </w:r>
    </w:p>
    <w:p w14:paraId="27E04232" w14:textId="77777777" w:rsidR="004529A1" w:rsidRPr="003F190A" w:rsidRDefault="004529A1">
      <w:pPr>
        <w:rPr>
          <w:rFonts w:ascii="Arial" w:hAnsi="Arial" w:cs="Arial"/>
          <w:sz w:val="22"/>
          <w:szCs w:val="22"/>
        </w:rPr>
      </w:pPr>
    </w:p>
    <w:p w14:paraId="61584F01" w14:textId="77777777" w:rsidR="004529A1" w:rsidRPr="003F190A" w:rsidRDefault="00964526" w:rsidP="006A0067">
      <w:pPr>
        <w:rPr>
          <w:rFonts w:ascii="Arial" w:hAnsi="Arial" w:cs="Arial"/>
          <w:sz w:val="22"/>
          <w:szCs w:val="22"/>
        </w:rPr>
      </w:pPr>
      <w:r w:rsidRPr="003F190A">
        <w:rPr>
          <w:rFonts w:ascii="Arial" w:hAnsi="Arial" w:cs="Arial"/>
          <w:sz w:val="22"/>
          <w:szCs w:val="22"/>
        </w:rPr>
        <w:t>To assist the Civic Services Manager in the management and administration of all assigned staff car-parking facilities.</w:t>
      </w:r>
    </w:p>
    <w:p w14:paraId="13DBC736" w14:textId="77777777" w:rsidR="004529A1" w:rsidRPr="003F190A" w:rsidRDefault="004529A1">
      <w:pPr>
        <w:rPr>
          <w:rFonts w:ascii="Arial" w:hAnsi="Arial" w:cs="Arial"/>
          <w:sz w:val="22"/>
          <w:szCs w:val="22"/>
        </w:rPr>
      </w:pPr>
    </w:p>
    <w:p w14:paraId="71762108" w14:textId="77777777" w:rsidR="004529A1" w:rsidRPr="003F190A" w:rsidRDefault="00964526" w:rsidP="006A0067">
      <w:pPr>
        <w:rPr>
          <w:rFonts w:ascii="Arial" w:hAnsi="Arial" w:cs="Arial"/>
          <w:sz w:val="22"/>
          <w:szCs w:val="22"/>
        </w:rPr>
      </w:pPr>
      <w:r w:rsidRPr="003F190A">
        <w:rPr>
          <w:rFonts w:ascii="Arial" w:hAnsi="Arial" w:cs="Arial"/>
          <w:sz w:val="22"/>
          <w:szCs w:val="22"/>
        </w:rPr>
        <w:t xml:space="preserve">To assist as required in respect of the functions and exhibitions work-stream </w:t>
      </w:r>
      <w:proofErr w:type="gramStart"/>
      <w:r w:rsidRPr="003F190A">
        <w:rPr>
          <w:rFonts w:ascii="Arial" w:hAnsi="Arial" w:cs="Arial"/>
          <w:sz w:val="22"/>
          <w:szCs w:val="22"/>
        </w:rPr>
        <w:t>and also</w:t>
      </w:r>
      <w:proofErr w:type="gramEnd"/>
      <w:r w:rsidRPr="003F190A">
        <w:rPr>
          <w:rFonts w:ascii="Arial" w:hAnsi="Arial" w:cs="Arial"/>
          <w:sz w:val="22"/>
          <w:szCs w:val="22"/>
        </w:rPr>
        <w:t xml:space="preserve"> in the general administrative work of the unit.</w:t>
      </w:r>
    </w:p>
    <w:p w14:paraId="5BDE1582" w14:textId="77777777" w:rsidR="004529A1" w:rsidRDefault="00964526">
      <w:pPr>
        <w:pageBreakBefore/>
      </w:pPr>
      <w:r>
        <w:rPr>
          <w:rFonts w:ascii="Arial" w:hAnsi="Arial"/>
          <w:b/>
          <w:sz w:val="32"/>
        </w:rPr>
        <w:lastRenderedPageBreak/>
        <w:t>Summary of responsibilities and personal duties</w:t>
      </w:r>
    </w:p>
    <w:p w14:paraId="71EC01C0" w14:textId="77777777" w:rsidR="004529A1" w:rsidRDefault="004529A1">
      <w:pPr>
        <w:rPr>
          <w:rFonts w:ascii="Calibri" w:hAnsi="Calibri"/>
        </w:rPr>
      </w:pPr>
    </w:p>
    <w:p w14:paraId="060C27AD" w14:textId="77777777" w:rsidR="004529A1" w:rsidRPr="006A0067" w:rsidRDefault="00964526" w:rsidP="006A0067">
      <w:pPr>
        <w:pStyle w:val="ListParagraph"/>
        <w:numPr>
          <w:ilvl w:val="0"/>
          <w:numId w:val="2"/>
        </w:numPr>
        <w:tabs>
          <w:tab w:val="left" w:pos="2520"/>
          <w:tab w:val="left" w:pos="3240"/>
        </w:tabs>
        <w:ind w:left="567" w:hanging="567"/>
        <w:rPr>
          <w:rFonts w:ascii="Arial" w:hAnsi="Arial" w:cs="Arial"/>
          <w:sz w:val="22"/>
          <w:szCs w:val="22"/>
        </w:rPr>
      </w:pPr>
      <w:r w:rsidRPr="006A0067">
        <w:rPr>
          <w:rFonts w:ascii="Arial" w:hAnsi="Arial" w:cs="Arial"/>
          <w:sz w:val="22"/>
          <w:szCs w:val="22"/>
        </w:rPr>
        <w:t>To deputise for the Civic Services Manager within the post-holder’s sphere of responsibility.</w:t>
      </w:r>
    </w:p>
    <w:p w14:paraId="1B5AD451" w14:textId="77777777" w:rsidR="004529A1" w:rsidRPr="006A0067" w:rsidRDefault="004529A1" w:rsidP="006A0067">
      <w:pPr>
        <w:pStyle w:val="ListParagraph"/>
        <w:tabs>
          <w:tab w:val="left" w:pos="-720"/>
          <w:tab w:val="left" w:pos="0"/>
        </w:tabs>
        <w:ind w:left="567" w:hanging="567"/>
        <w:rPr>
          <w:rFonts w:ascii="Arial" w:hAnsi="Arial" w:cs="Arial"/>
          <w:sz w:val="22"/>
          <w:szCs w:val="22"/>
        </w:rPr>
      </w:pPr>
    </w:p>
    <w:p w14:paraId="068FF14F" w14:textId="77777777" w:rsidR="004529A1" w:rsidRPr="006A0067" w:rsidRDefault="00964526" w:rsidP="006A0067">
      <w:pPr>
        <w:pStyle w:val="ListParagraph"/>
        <w:numPr>
          <w:ilvl w:val="0"/>
          <w:numId w:val="2"/>
        </w:numPr>
        <w:tabs>
          <w:tab w:val="left" w:pos="2520"/>
          <w:tab w:val="left" w:pos="3240"/>
        </w:tabs>
        <w:ind w:left="567" w:hanging="567"/>
        <w:rPr>
          <w:rFonts w:ascii="Arial" w:hAnsi="Arial" w:cs="Arial"/>
          <w:sz w:val="22"/>
          <w:szCs w:val="22"/>
        </w:rPr>
      </w:pPr>
      <w:r w:rsidRPr="006A0067">
        <w:rPr>
          <w:rFonts w:ascii="Arial" w:hAnsi="Arial" w:cs="Arial"/>
          <w:sz w:val="22"/>
          <w:szCs w:val="22"/>
        </w:rPr>
        <w:t xml:space="preserve">To assist in organising, deploying and supervising allocated staff </w:t>
      </w:r>
      <w:proofErr w:type="gramStart"/>
      <w:r w:rsidRPr="006A0067">
        <w:rPr>
          <w:rFonts w:ascii="Arial" w:hAnsi="Arial" w:cs="Arial"/>
          <w:sz w:val="22"/>
          <w:szCs w:val="22"/>
        </w:rPr>
        <w:t>in order to</w:t>
      </w:r>
      <w:proofErr w:type="gramEnd"/>
      <w:r w:rsidRPr="006A0067">
        <w:rPr>
          <w:rFonts w:ascii="Arial" w:hAnsi="Arial" w:cs="Arial"/>
          <w:sz w:val="22"/>
          <w:szCs w:val="22"/>
        </w:rPr>
        <w:t xml:space="preserve"> ensure consistently high standards of performance </w:t>
      </w:r>
      <w:proofErr w:type="gramStart"/>
      <w:r w:rsidRPr="006A0067">
        <w:rPr>
          <w:rFonts w:ascii="Arial" w:hAnsi="Arial" w:cs="Arial"/>
          <w:sz w:val="22"/>
          <w:szCs w:val="22"/>
        </w:rPr>
        <w:t>with regard to</w:t>
      </w:r>
      <w:proofErr w:type="gramEnd"/>
      <w:r w:rsidRPr="006A0067">
        <w:rPr>
          <w:rFonts w:ascii="Arial" w:hAnsi="Arial" w:cs="Arial"/>
          <w:sz w:val="22"/>
          <w:szCs w:val="22"/>
        </w:rPr>
        <w:t xml:space="preserve"> reception, switchboard and minor maintenance (Civic Buildings Assistant) services.    </w:t>
      </w:r>
    </w:p>
    <w:p w14:paraId="5B291AEC" w14:textId="77777777" w:rsidR="004529A1" w:rsidRPr="006A0067" w:rsidRDefault="004529A1" w:rsidP="006A0067">
      <w:pPr>
        <w:pStyle w:val="ListParagraph"/>
        <w:tabs>
          <w:tab w:val="left" w:pos="-720"/>
          <w:tab w:val="left" w:pos="0"/>
        </w:tabs>
        <w:ind w:left="567" w:hanging="567"/>
        <w:rPr>
          <w:rFonts w:ascii="Arial" w:hAnsi="Arial" w:cs="Arial"/>
          <w:sz w:val="22"/>
          <w:szCs w:val="22"/>
        </w:rPr>
      </w:pPr>
    </w:p>
    <w:p w14:paraId="52FAA48D" w14:textId="77777777" w:rsidR="004529A1" w:rsidRPr="006A0067" w:rsidRDefault="00964526" w:rsidP="006A0067">
      <w:pPr>
        <w:pStyle w:val="ListParagraph"/>
        <w:numPr>
          <w:ilvl w:val="0"/>
          <w:numId w:val="2"/>
        </w:numPr>
        <w:tabs>
          <w:tab w:val="left" w:pos="2520"/>
          <w:tab w:val="left" w:pos="3240"/>
        </w:tabs>
        <w:ind w:left="567" w:hanging="567"/>
        <w:rPr>
          <w:rFonts w:ascii="Arial" w:hAnsi="Arial" w:cs="Arial"/>
          <w:sz w:val="22"/>
          <w:szCs w:val="22"/>
        </w:rPr>
      </w:pPr>
      <w:r w:rsidRPr="006A0067">
        <w:rPr>
          <w:rFonts w:ascii="Arial" w:hAnsi="Arial" w:cs="Arial"/>
          <w:sz w:val="22"/>
          <w:szCs w:val="22"/>
        </w:rPr>
        <w:t xml:space="preserve">To assist in the planning and supervision of the work of the Civic Buildings Assistant and the Operations Assistant.        </w:t>
      </w:r>
    </w:p>
    <w:p w14:paraId="7487A6BC" w14:textId="77777777" w:rsidR="004529A1" w:rsidRPr="006A0067" w:rsidRDefault="004529A1" w:rsidP="006A0067">
      <w:pPr>
        <w:tabs>
          <w:tab w:val="left" w:pos="-720"/>
          <w:tab w:val="left" w:pos="0"/>
        </w:tabs>
        <w:ind w:left="567" w:hanging="567"/>
        <w:rPr>
          <w:rFonts w:ascii="Arial" w:hAnsi="Arial" w:cs="Arial"/>
          <w:sz w:val="22"/>
          <w:szCs w:val="22"/>
        </w:rPr>
      </w:pPr>
    </w:p>
    <w:p w14:paraId="1314819F" w14:textId="75FD7F2A" w:rsidR="004529A1" w:rsidRPr="006A0067" w:rsidRDefault="00964526" w:rsidP="006A0067">
      <w:pPr>
        <w:pStyle w:val="ListParagraph"/>
        <w:numPr>
          <w:ilvl w:val="0"/>
          <w:numId w:val="2"/>
        </w:numPr>
        <w:tabs>
          <w:tab w:val="left" w:pos="3240"/>
          <w:tab w:val="left" w:pos="3600"/>
        </w:tabs>
        <w:ind w:left="567" w:hanging="567"/>
        <w:rPr>
          <w:rFonts w:ascii="Arial" w:hAnsi="Arial" w:cs="Arial"/>
          <w:sz w:val="22"/>
          <w:szCs w:val="22"/>
        </w:rPr>
      </w:pPr>
      <w:r w:rsidRPr="006A0067">
        <w:rPr>
          <w:rFonts w:ascii="Arial" w:hAnsi="Arial" w:cs="Arial"/>
          <w:sz w:val="22"/>
          <w:szCs w:val="22"/>
        </w:rPr>
        <w:t xml:space="preserve">To assist in the provision of a proxy ‘landlord’ service in respect of all civic premises owned or leased by the council, to include validation of external payments, development and monitoring of appropriate standards of cleanliness, maintenance, health </w:t>
      </w:r>
      <w:r w:rsidR="00446558" w:rsidRPr="006A0067">
        <w:rPr>
          <w:rFonts w:ascii="Arial" w:hAnsi="Arial" w:cs="Arial"/>
          <w:sz w:val="22"/>
          <w:szCs w:val="22"/>
        </w:rPr>
        <w:t>and</w:t>
      </w:r>
      <w:r w:rsidRPr="006A0067">
        <w:rPr>
          <w:rFonts w:ascii="Arial" w:hAnsi="Arial" w:cs="Arial"/>
          <w:sz w:val="22"/>
          <w:szCs w:val="22"/>
        </w:rPr>
        <w:t xml:space="preserve"> safety, evacuations, contractor management and other relevant facilities management issues.</w:t>
      </w:r>
    </w:p>
    <w:p w14:paraId="14BD660A" w14:textId="77777777" w:rsidR="004529A1" w:rsidRPr="006A0067" w:rsidRDefault="004529A1" w:rsidP="006A0067">
      <w:pPr>
        <w:pStyle w:val="ListParagraph"/>
        <w:ind w:left="567" w:hanging="567"/>
        <w:rPr>
          <w:rFonts w:ascii="Arial" w:hAnsi="Arial" w:cs="Arial"/>
          <w:sz w:val="22"/>
          <w:szCs w:val="22"/>
        </w:rPr>
      </w:pPr>
    </w:p>
    <w:p w14:paraId="410046BA" w14:textId="321CB9EF" w:rsidR="004529A1" w:rsidRPr="006A0067" w:rsidRDefault="00964526" w:rsidP="006A0067">
      <w:pPr>
        <w:pStyle w:val="ListParagraph"/>
        <w:numPr>
          <w:ilvl w:val="0"/>
          <w:numId w:val="2"/>
        </w:numPr>
        <w:tabs>
          <w:tab w:val="left" w:pos="3240"/>
          <w:tab w:val="left" w:pos="3600"/>
        </w:tabs>
        <w:ind w:left="567" w:hanging="567"/>
        <w:rPr>
          <w:rFonts w:ascii="Arial" w:hAnsi="Arial" w:cs="Arial"/>
          <w:sz w:val="22"/>
          <w:szCs w:val="22"/>
        </w:rPr>
      </w:pPr>
      <w:r w:rsidRPr="006A0067">
        <w:rPr>
          <w:rFonts w:ascii="Arial" w:hAnsi="Arial" w:cs="Arial"/>
          <w:sz w:val="22"/>
          <w:szCs w:val="22"/>
        </w:rPr>
        <w:t xml:space="preserve">To be responsible for the pro-active implementation and monitoring of council policies in the assigned civic buildings (including but not limited to City Hall, CWB </w:t>
      </w:r>
      <w:r w:rsidR="00446558" w:rsidRPr="006A0067">
        <w:rPr>
          <w:rFonts w:ascii="Arial" w:hAnsi="Arial" w:cs="Arial"/>
          <w:sz w:val="22"/>
          <w:szCs w:val="22"/>
        </w:rPr>
        <w:t>and</w:t>
      </w:r>
      <w:r w:rsidRPr="006A0067">
        <w:rPr>
          <w:rFonts w:ascii="Arial" w:hAnsi="Arial" w:cs="Arial"/>
          <w:sz w:val="22"/>
          <w:szCs w:val="22"/>
        </w:rPr>
        <w:t xml:space="preserve"> 9 Adelaide) in respect of clear-desk working, use of allocated space, filing </w:t>
      </w:r>
      <w:r w:rsidR="00446558" w:rsidRPr="006A0067">
        <w:rPr>
          <w:rFonts w:ascii="Arial" w:hAnsi="Arial" w:cs="Arial"/>
          <w:sz w:val="22"/>
          <w:szCs w:val="22"/>
        </w:rPr>
        <w:t>and</w:t>
      </w:r>
      <w:r w:rsidRPr="006A0067">
        <w:rPr>
          <w:rFonts w:ascii="Arial" w:hAnsi="Arial" w:cs="Arial"/>
          <w:sz w:val="22"/>
          <w:szCs w:val="22"/>
        </w:rPr>
        <w:t xml:space="preserve"> storage and related matters, and to escalate issues as necessary and in a timely manner.</w:t>
      </w:r>
    </w:p>
    <w:p w14:paraId="42A63725" w14:textId="77777777" w:rsidR="004529A1" w:rsidRPr="006A0067" w:rsidRDefault="004529A1" w:rsidP="006A0067">
      <w:pPr>
        <w:pStyle w:val="ListParagraph"/>
        <w:ind w:left="567" w:hanging="567"/>
        <w:rPr>
          <w:rFonts w:ascii="Arial" w:hAnsi="Arial" w:cs="Arial"/>
          <w:sz w:val="22"/>
          <w:szCs w:val="22"/>
        </w:rPr>
      </w:pPr>
    </w:p>
    <w:p w14:paraId="7D9E5DA8" w14:textId="34B6D401" w:rsidR="004529A1" w:rsidRPr="006A0067" w:rsidRDefault="00964526" w:rsidP="006A0067">
      <w:pPr>
        <w:pStyle w:val="ListParagraph"/>
        <w:numPr>
          <w:ilvl w:val="0"/>
          <w:numId w:val="2"/>
        </w:numPr>
        <w:tabs>
          <w:tab w:val="left" w:pos="3240"/>
          <w:tab w:val="left" w:pos="3600"/>
        </w:tabs>
        <w:ind w:left="567" w:hanging="567"/>
        <w:rPr>
          <w:rFonts w:ascii="Arial" w:hAnsi="Arial" w:cs="Arial"/>
          <w:sz w:val="22"/>
          <w:szCs w:val="22"/>
        </w:rPr>
      </w:pPr>
      <w:r w:rsidRPr="006A0067">
        <w:rPr>
          <w:rFonts w:ascii="Arial" w:hAnsi="Arial" w:cs="Arial"/>
          <w:sz w:val="22"/>
          <w:szCs w:val="22"/>
        </w:rPr>
        <w:t xml:space="preserve">To be responsible for the establishment of safe systems of work at all allocated sites, and for ensuring, in liaison with the corporate Health </w:t>
      </w:r>
      <w:r w:rsidR="00446558" w:rsidRPr="006A0067">
        <w:rPr>
          <w:rFonts w:ascii="Arial" w:hAnsi="Arial" w:cs="Arial"/>
          <w:sz w:val="22"/>
          <w:szCs w:val="22"/>
        </w:rPr>
        <w:t>and</w:t>
      </w:r>
      <w:r w:rsidRPr="006A0067">
        <w:rPr>
          <w:rFonts w:ascii="Arial" w:hAnsi="Arial" w:cs="Arial"/>
          <w:sz w:val="22"/>
          <w:szCs w:val="22"/>
        </w:rPr>
        <w:t xml:space="preserve"> safety unit that all relevant health </w:t>
      </w:r>
      <w:r w:rsidR="00446558" w:rsidRPr="006A0067">
        <w:rPr>
          <w:rFonts w:ascii="Arial" w:hAnsi="Arial" w:cs="Arial"/>
          <w:sz w:val="22"/>
          <w:szCs w:val="22"/>
        </w:rPr>
        <w:t>and</w:t>
      </w:r>
      <w:r w:rsidRPr="006A0067">
        <w:rPr>
          <w:rFonts w:ascii="Arial" w:hAnsi="Arial" w:cs="Arial"/>
          <w:sz w:val="22"/>
          <w:szCs w:val="22"/>
        </w:rPr>
        <w:t xml:space="preserve"> safety policies, procedures, tasks and assessments are properly completed in respect of the work of the Civic HQ Unit and to assist in this regard in other areas of the Facilities Unit.</w:t>
      </w:r>
    </w:p>
    <w:p w14:paraId="3F7BE05B" w14:textId="77777777" w:rsidR="004529A1" w:rsidRPr="006A0067" w:rsidRDefault="004529A1" w:rsidP="006A0067">
      <w:pPr>
        <w:pStyle w:val="ListParagraph"/>
        <w:ind w:left="567" w:hanging="567"/>
        <w:rPr>
          <w:rFonts w:ascii="Arial" w:hAnsi="Arial" w:cs="Arial"/>
          <w:sz w:val="22"/>
          <w:szCs w:val="22"/>
        </w:rPr>
      </w:pPr>
    </w:p>
    <w:p w14:paraId="0E5AD34F" w14:textId="65B5FDE2" w:rsidR="004529A1" w:rsidRPr="006A0067" w:rsidRDefault="00964526" w:rsidP="006A0067">
      <w:pPr>
        <w:pStyle w:val="ListParagraph"/>
        <w:numPr>
          <w:ilvl w:val="0"/>
          <w:numId w:val="2"/>
        </w:numPr>
        <w:ind w:left="567" w:hanging="567"/>
        <w:rPr>
          <w:rFonts w:ascii="Arial" w:hAnsi="Arial" w:cs="Arial"/>
          <w:sz w:val="22"/>
          <w:szCs w:val="22"/>
        </w:rPr>
      </w:pPr>
      <w:r w:rsidRPr="006A0067">
        <w:rPr>
          <w:rFonts w:ascii="Arial" w:hAnsi="Arial" w:cs="Arial"/>
          <w:sz w:val="22"/>
          <w:szCs w:val="22"/>
        </w:rPr>
        <w:t xml:space="preserve">To liaise with Health </w:t>
      </w:r>
      <w:r w:rsidR="00446558" w:rsidRPr="006A0067">
        <w:rPr>
          <w:rFonts w:ascii="Arial" w:hAnsi="Arial" w:cs="Arial"/>
          <w:sz w:val="22"/>
          <w:szCs w:val="22"/>
        </w:rPr>
        <w:t>and</w:t>
      </w:r>
      <w:r w:rsidRPr="006A0067">
        <w:rPr>
          <w:rFonts w:ascii="Arial" w:hAnsi="Arial" w:cs="Arial"/>
          <w:sz w:val="22"/>
          <w:szCs w:val="22"/>
        </w:rPr>
        <w:t xml:space="preserve"> Safety representatives and building occupiers to assist in ensuring that appropriate fire-safety arrangements are in place in respect of the council’s principal civic buildings and other assigned premises and that all fire logs and associated documentation are updated in a timely and accurate manner.</w:t>
      </w:r>
    </w:p>
    <w:p w14:paraId="4D6945C8" w14:textId="77777777" w:rsidR="004529A1" w:rsidRPr="006A0067" w:rsidRDefault="004529A1" w:rsidP="006A0067">
      <w:pPr>
        <w:pStyle w:val="ListParagraph"/>
        <w:ind w:left="567" w:hanging="567"/>
        <w:rPr>
          <w:rFonts w:ascii="Arial" w:hAnsi="Arial" w:cs="Arial"/>
          <w:sz w:val="22"/>
          <w:szCs w:val="22"/>
        </w:rPr>
      </w:pPr>
    </w:p>
    <w:p w14:paraId="5AA6D974" w14:textId="77777777" w:rsidR="004529A1" w:rsidRPr="006A0067" w:rsidRDefault="00964526" w:rsidP="006A0067">
      <w:pPr>
        <w:pStyle w:val="ListParagraph"/>
        <w:numPr>
          <w:ilvl w:val="0"/>
          <w:numId w:val="2"/>
        </w:numPr>
        <w:ind w:left="567" w:hanging="567"/>
        <w:rPr>
          <w:rFonts w:ascii="Arial" w:hAnsi="Arial" w:cs="Arial"/>
          <w:sz w:val="22"/>
          <w:szCs w:val="22"/>
        </w:rPr>
      </w:pPr>
      <w:r w:rsidRPr="006A0067">
        <w:rPr>
          <w:rFonts w:ascii="Arial" w:hAnsi="Arial" w:cs="Arial"/>
          <w:sz w:val="22"/>
          <w:szCs w:val="22"/>
        </w:rPr>
        <w:t>To ensure that effective risk assessments are produced in a timely manner for all the unit’s activities and responsibilities.</w:t>
      </w:r>
    </w:p>
    <w:p w14:paraId="4DF12223" w14:textId="77777777" w:rsidR="004529A1" w:rsidRPr="006A0067" w:rsidRDefault="004529A1" w:rsidP="006A0067">
      <w:pPr>
        <w:pStyle w:val="ListParagraph"/>
        <w:ind w:left="567" w:hanging="567"/>
        <w:rPr>
          <w:rFonts w:ascii="Arial" w:hAnsi="Arial" w:cs="Arial"/>
          <w:sz w:val="22"/>
          <w:szCs w:val="22"/>
        </w:rPr>
      </w:pPr>
    </w:p>
    <w:p w14:paraId="36B7813E" w14:textId="77777777" w:rsidR="004529A1" w:rsidRPr="006A0067" w:rsidRDefault="00964526" w:rsidP="006A0067">
      <w:pPr>
        <w:pStyle w:val="ListParagraph"/>
        <w:numPr>
          <w:ilvl w:val="0"/>
          <w:numId w:val="2"/>
        </w:numPr>
        <w:ind w:left="567" w:hanging="567"/>
        <w:rPr>
          <w:rFonts w:ascii="Arial" w:hAnsi="Arial" w:cs="Arial"/>
          <w:sz w:val="22"/>
          <w:szCs w:val="22"/>
        </w:rPr>
      </w:pPr>
      <w:r w:rsidRPr="006A0067">
        <w:rPr>
          <w:rFonts w:ascii="Arial" w:hAnsi="Arial" w:cs="Arial"/>
          <w:sz w:val="22"/>
          <w:szCs w:val="22"/>
        </w:rPr>
        <w:t>To assist as required in the planning, co-ordination and delivery of all decanting exercises needed at council properties.</w:t>
      </w:r>
    </w:p>
    <w:p w14:paraId="38E5E9E9" w14:textId="77777777" w:rsidR="004529A1" w:rsidRPr="006A0067" w:rsidRDefault="004529A1" w:rsidP="006A0067">
      <w:pPr>
        <w:pStyle w:val="ListParagraph"/>
        <w:ind w:left="567" w:hanging="567"/>
        <w:rPr>
          <w:rFonts w:ascii="Arial" w:hAnsi="Arial" w:cs="Arial"/>
          <w:sz w:val="22"/>
          <w:szCs w:val="22"/>
        </w:rPr>
      </w:pPr>
    </w:p>
    <w:p w14:paraId="674B66EF" w14:textId="77777777" w:rsidR="004529A1" w:rsidRPr="006A0067" w:rsidRDefault="00964526" w:rsidP="006A0067">
      <w:pPr>
        <w:pStyle w:val="ListParagraph"/>
        <w:numPr>
          <w:ilvl w:val="0"/>
          <w:numId w:val="2"/>
        </w:numPr>
        <w:ind w:left="567" w:hanging="567"/>
        <w:rPr>
          <w:rFonts w:ascii="Arial" w:hAnsi="Arial" w:cs="Arial"/>
          <w:sz w:val="22"/>
          <w:szCs w:val="22"/>
        </w:rPr>
      </w:pPr>
      <w:r w:rsidRPr="006A0067">
        <w:rPr>
          <w:rFonts w:ascii="Arial" w:hAnsi="Arial" w:cs="Arial"/>
          <w:sz w:val="22"/>
          <w:szCs w:val="22"/>
        </w:rPr>
        <w:t>To assist in the development, monitoring and management of an effective administrative mechanism to control the use and booking of meeting rooms at all assigned civic premises.</w:t>
      </w:r>
    </w:p>
    <w:p w14:paraId="52B8D01D" w14:textId="77777777" w:rsidR="004529A1" w:rsidRPr="006A0067" w:rsidRDefault="004529A1" w:rsidP="006A0067">
      <w:pPr>
        <w:pStyle w:val="ListParagraph"/>
        <w:ind w:left="567" w:hanging="567"/>
        <w:rPr>
          <w:rFonts w:ascii="Arial" w:hAnsi="Arial" w:cs="Arial"/>
          <w:sz w:val="22"/>
          <w:szCs w:val="22"/>
        </w:rPr>
      </w:pPr>
    </w:p>
    <w:p w14:paraId="1714DAF4" w14:textId="654DABBB" w:rsidR="004529A1" w:rsidRPr="006A0067" w:rsidRDefault="00964526" w:rsidP="006A0067">
      <w:pPr>
        <w:pStyle w:val="ListParagraph"/>
        <w:numPr>
          <w:ilvl w:val="0"/>
          <w:numId w:val="2"/>
        </w:numPr>
        <w:ind w:left="567" w:hanging="567"/>
        <w:rPr>
          <w:rFonts w:ascii="Arial" w:hAnsi="Arial" w:cs="Arial"/>
          <w:sz w:val="22"/>
          <w:szCs w:val="22"/>
        </w:rPr>
      </w:pPr>
      <w:r w:rsidRPr="006A0067">
        <w:rPr>
          <w:rFonts w:ascii="Arial" w:hAnsi="Arial" w:cs="Arial"/>
          <w:sz w:val="22"/>
          <w:szCs w:val="22"/>
        </w:rPr>
        <w:t xml:space="preserve">To liaise with the Property Maintenance unit in respect of maintenance </w:t>
      </w:r>
      <w:r w:rsidR="00446558" w:rsidRPr="006A0067">
        <w:rPr>
          <w:rFonts w:ascii="Arial" w:hAnsi="Arial" w:cs="Arial"/>
          <w:sz w:val="22"/>
          <w:szCs w:val="22"/>
        </w:rPr>
        <w:t>and</w:t>
      </w:r>
      <w:r w:rsidRPr="006A0067">
        <w:rPr>
          <w:rFonts w:ascii="Arial" w:hAnsi="Arial" w:cs="Arial"/>
          <w:sz w:val="22"/>
          <w:szCs w:val="22"/>
        </w:rPr>
        <w:t xml:space="preserve"> repairs at all allocated buildings </w:t>
      </w:r>
      <w:proofErr w:type="gramStart"/>
      <w:r w:rsidRPr="006A0067">
        <w:rPr>
          <w:rFonts w:ascii="Arial" w:hAnsi="Arial" w:cs="Arial"/>
          <w:sz w:val="22"/>
          <w:szCs w:val="22"/>
        </w:rPr>
        <w:t>in order to</w:t>
      </w:r>
      <w:proofErr w:type="gramEnd"/>
      <w:r w:rsidRPr="006A0067">
        <w:rPr>
          <w:rFonts w:ascii="Arial" w:hAnsi="Arial" w:cs="Arial"/>
          <w:sz w:val="22"/>
          <w:szCs w:val="22"/>
        </w:rPr>
        <w:t xml:space="preserve"> ensure that prompt remedial works are undertaken.</w:t>
      </w:r>
    </w:p>
    <w:p w14:paraId="16208421" w14:textId="77777777" w:rsidR="00B95F2D" w:rsidRPr="006A0067" w:rsidRDefault="00B95F2D" w:rsidP="006A0067">
      <w:pPr>
        <w:pStyle w:val="ListParagraph"/>
        <w:ind w:left="567" w:hanging="567"/>
        <w:rPr>
          <w:rFonts w:ascii="Arial" w:hAnsi="Arial" w:cs="Arial"/>
          <w:sz w:val="22"/>
          <w:szCs w:val="22"/>
        </w:rPr>
      </w:pPr>
    </w:p>
    <w:p w14:paraId="4C8F901A" w14:textId="77777777" w:rsidR="00B95F2D" w:rsidRPr="006A0067" w:rsidRDefault="00964526" w:rsidP="006A0067">
      <w:pPr>
        <w:pStyle w:val="ListParagraph"/>
        <w:numPr>
          <w:ilvl w:val="0"/>
          <w:numId w:val="2"/>
        </w:numPr>
        <w:tabs>
          <w:tab w:val="left" w:pos="709"/>
          <w:tab w:val="left" w:pos="3600"/>
        </w:tabs>
        <w:ind w:left="567" w:hanging="567"/>
        <w:rPr>
          <w:rFonts w:ascii="Arial" w:hAnsi="Arial" w:cs="Arial"/>
          <w:sz w:val="22"/>
          <w:szCs w:val="22"/>
        </w:rPr>
      </w:pPr>
      <w:r w:rsidRPr="006A0067">
        <w:rPr>
          <w:rFonts w:ascii="Arial" w:hAnsi="Arial" w:cs="Arial"/>
          <w:sz w:val="22"/>
          <w:szCs w:val="22"/>
        </w:rPr>
        <w:t>To assist with the administration of car-parking for council members and officers,</w:t>
      </w:r>
    </w:p>
    <w:p w14:paraId="3A982145" w14:textId="3A63F50D" w:rsidR="00B95F2D" w:rsidRPr="006A0067" w:rsidRDefault="00B95F2D" w:rsidP="006A0067">
      <w:pPr>
        <w:pStyle w:val="ListParagraph"/>
        <w:tabs>
          <w:tab w:val="left" w:pos="709"/>
          <w:tab w:val="left" w:pos="3600"/>
        </w:tabs>
        <w:ind w:left="567" w:hanging="567"/>
        <w:rPr>
          <w:rFonts w:ascii="Arial" w:hAnsi="Arial" w:cs="Arial"/>
          <w:sz w:val="22"/>
          <w:szCs w:val="22"/>
        </w:rPr>
      </w:pPr>
      <w:r w:rsidRPr="006A0067">
        <w:rPr>
          <w:rFonts w:ascii="Arial" w:hAnsi="Arial" w:cs="Arial"/>
          <w:sz w:val="22"/>
          <w:szCs w:val="22"/>
        </w:rPr>
        <w:t xml:space="preserve">    </w:t>
      </w:r>
      <w:r w:rsidR="006A0067">
        <w:rPr>
          <w:rFonts w:ascii="Arial" w:hAnsi="Arial" w:cs="Arial"/>
          <w:sz w:val="22"/>
          <w:szCs w:val="22"/>
        </w:rPr>
        <w:tab/>
      </w:r>
      <w:r w:rsidR="00964526" w:rsidRPr="006A0067">
        <w:rPr>
          <w:rFonts w:ascii="Arial" w:hAnsi="Arial" w:cs="Arial"/>
          <w:sz w:val="22"/>
          <w:szCs w:val="22"/>
        </w:rPr>
        <w:t xml:space="preserve">including the development and management of automated access-control </w:t>
      </w:r>
      <w:r w:rsidRPr="006A0067">
        <w:rPr>
          <w:rFonts w:ascii="Arial" w:hAnsi="Arial" w:cs="Arial"/>
          <w:sz w:val="22"/>
          <w:szCs w:val="22"/>
        </w:rPr>
        <w:t xml:space="preserve">  </w:t>
      </w:r>
    </w:p>
    <w:p w14:paraId="79411626" w14:textId="27BCC10D" w:rsidR="00B95F2D" w:rsidRPr="006A0067" w:rsidRDefault="00B95F2D" w:rsidP="006A0067">
      <w:pPr>
        <w:pStyle w:val="ListParagraph"/>
        <w:tabs>
          <w:tab w:val="left" w:pos="709"/>
          <w:tab w:val="left" w:pos="3600"/>
        </w:tabs>
        <w:ind w:left="567" w:hanging="567"/>
        <w:rPr>
          <w:rFonts w:ascii="Arial" w:hAnsi="Arial" w:cs="Arial"/>
          <w:sz w:val="22"/>
          <w:szCs w:val="22"/>
        </w:rPr>
      </w:pPr>
      <w:r w:rsidRPr="006A0067">
        <w:rPr>
          <w:rFonts w:ascii="Arial" w:hAnsi="Arial" w:cs="Arial"/>
          <w:sz w:val="22"/>
          <w:szCs w:val="22"/>
        </w:rPr>
        <w:t xml:space="preserve">     </w:t>
      </w:r>
      <w:r w:rsidR="006A0067">
        <w:rPr>
          <w:rFonts w:ascii="Arial" w:hAnsi="Arial" w:cs="Arial"/>
          <w:sz w:val="22"/>
          <w:szCs w:val="22"/>
        </w:rPr>
        <w:tab/>
      </w:r>
      <w:r w:rsidR="00964526" w:rsidRPr="006A0067">
        <w:rPr>
          <w:rFonts w:ascii="Arial" w:hAnsi="Arial" w:cs="Arial"/>
          <w:sz w:val="22"/>
          <w:szCs w:val="22"/>
        </w:rPr>
        <w:t xml:space="preserve">systems to specified council premises </w:t>
      </w:r>
      <w:r w:rsidR="00446558" w:rsidRPr="006A0067">
        <w:rPr>
          <w:rFonts w:ascii="Arial" w:hAnsi="Arial" w:cs="Arial"/>
          <w:sz w:val="22"/>
          <w:szCs w:val="22"/>
        </w:rPr>
        <w:t>and</w:t>
      </w:r>
      <w:r w:rsidR="00964526" w:rsidRPr="006A0067">
        <w:rPr>
          <w:rFonts w:ascii="Arial" w:hAnsi="Arial" w:cs="Arial"/>
          <w:sz w:val="22"/>
          <w:szCs w:val="22"/>
        </w:rPr>
        <w:t xml:space="preserve"> car parks as necessary, and the control, </w:t>
      </w:r>
      <w:r w:rsidRPr="006A0067">
        <w:rPr>
          <w:rFonts w:ascii="Arial" w:hAnsi="Arial" w:cs="Arial"/>
          <w:sz w:val="22"/>
          <w:szCs w:val="22"/>
        </w:rPr>
        <w:t xml:space="preserve">   </w:t>
      </w:r>
    </w:p>
    <w:p w14:paraId="50FBB7F3" w14:textId="0F46D496" w:rsidR="00B95F2D" w:rsidRPr="006A0067" w:rsidRDefault="00B95F2D" w:rsidP="006A0067">
      <w:pPr>
        <w:pStyle w:val="ListParagraph"/>
        <w:tabs>
          <w:tab w:val="left" w:pos="709"/>
          <w:tab w:val="left" w:pos="3600"/>
        </w:tabs>
        <w:ind w:left="567" w:hanging="567"/>
        <w:rPr>
          <w:rFonts w:ascii="Arial" w:hAnsi="Arial" w:cs="Arial"/>
          <w:sz w:val="22"/>
          <w:szCs w:val="22"/>
        </w:rPr>
      </w:pPr>
      <w:r w:rsidRPr="006A0067">
        <w:rPr>
          <w:rFonts w:ascii="Arial" w:hAnsi="Arial" w:cs="Arial"/>
          <w:sz w:val="22"/>
          <w:szCs w:val="22"/>
        </w:rPr>
        <w:t xml:space="preserve">     </w:t>
      </w:r>
      <w:r w:rsidR="006A0067">
        <w:rPr>
          <w:rFonts w:ascii="Arial" w:hAnsi="Arial" w:cs="Arial"/>
          <w:sz w:val="22"/>
          <w:szCs w:val="22"/>
        </w:rPr>
        <w:tab/>
      </w:r>
      <w:r w:rsidR="00964526" w:rsidRPr="006A0067">
        <w:rPr>
          <w:rFonts w:ascii="Arial" w:hAnsi="Arial" w:cs="Arial"/>
          <w:sz w:val="22"/>
          <w:szCs w:val="22"/>
        </w:rPr>
        <w:t xml:space="preserve">issue and management of fobs, cards </w:t>
      </w:r>
      <w:r w:rsidR="00446558" w:rsidRPr="006A0067">
        <w:rPr>
          <w:rFonts w:ascii="Arial" w:hAnsi="Arial" w:cs="Arial"/>
          <w:sz w:val="22"/>
          <w:szCs w:val="22"/>
        </w:rPr>
        <w:t>and</w:t>
      </w:r>
      <w:r w:rsidR="00964526" w:rsidRPr="006A0067">
        <w:rPr>
          <w:rFonts w:ascii="Arial" w:hAnsi="Arial" w:cs="Arial"/>
          <w:sz w:val="22"/>
          <w:szCs w:val="22"/>
        </w:rPr>
        <w:t xml:space="preserve"> keys and the maintenance of all </w:t>
      </w:r>
    </w:p>
    <w:p w14:paraId="63CCC0C3" w14:textId="2B562F32" w:rsidR="004529A1" w:rsidRPr="006A0067" w:rsidRDefault="00B95F2D" w:rsidP="006A0067">
      <w:pPr>
        <w:pStyle w:val="ListParagraph"/>
        <w:tabs>
          <w:tab w:val="left" w:pos="709"/>
          <w:tab w:val="left" w:pos="3600"/>
        </w:tabs>
        <w:ind w:left="567" w:hanging="567"/>
        <w:rPr>
          <w:rFonts w:ascii="Arial" w:hAnsi="Arial" w:cs="Arial"/>
          <w:sz w:val="22"/>
          <w:szCs w:val="22"/>
        </w:rPr>
      </w:pPr>
      <w:r w:rsidRPr="006A0067">
        <w:rPr>
          <w:rFonts w:ascii="Arial" w:hAnsi="Arial" w:cs="Arial"/>
          <w:sz w:val="22"/>
          <w:szCs w:val="22"/>
        </w:rPr>
        <w:t xml:space="preserve">    </w:t>
      </w:r>
      <w:r w:rsidR="006A0067">
        <w:rPr>
          <w:rFonts w:ascii="Arial" w:hAnsi="Arial" w:cs="Arial"/>
          <w:sz w:val="22"/>
          <w:szCs w:val="22"/>
        </w:rPr>
        <w:tab/>
      </w:r>
      <w:r w:rsidRPr="006A0067">
        <w:rPr>
          <w:rFonts w:ascii="Arial" w:hAnsi="Arial" w:cs="Arial"/>
          <w:sz w:val="22"/>
          <w:szCs w:val="22"/>
        </w:rPr>
        <w:t xml:space="preserve"> </w:t>
      </w:r>
      <w:r w:rsidR="00964526" w:rsidRPr="006A0067">
        <w:rPr>
          <w:rFonts w:ascii="Arial" w:hAnsi="Arial" w:cs="Arial"/>
          <w:sz w:val="22"/>
          <w:szCs w:val="22"/>
        </w:rPr>
        <w:t>associated databases and records.</w:t>
      </w:r>
    </w:p>
    <w:p w14:paraId="410BF0BA" w14:textId="77777777" w:rsidR="004529A1" w:rsidRPr="006A0067" w:rsidRDefault="004529A1" w:rsidP="006A0067">
      <w:pPr>
        <w:pStyle w:val="ListParagraph"/>
        <w:ind w:left="567" w:hanging="567"/>
        <w:rPr>
          <w:rFonts w:ascii="Arial" w:hAnsi="Arial" w:cs="Arial"/>
          <w:sz w:val="22"/>
          <w:szCs w:val="22"/>
        </w:rPr>
      </w:pPr>
    </w:p>
    <w:p w14:paraId="021EDB07" w14:textId="77777777" w:rsidR="00233F82" w:rsidRPr="006A0067" w:rsidRDefault="00964526" w:rsidP="006A0067">
      <w:pPr>
        <w:pStyle w:val="ListParagraph"/>
        <w:numPr>
          <w:ilvl w:val="0"/>
          <w:numId w:val="2"/>
        </w:numPr>
        <w:tabs>
          <w:tab w:val="left" w:pos="2410"/>
          <w:tab w:val="left" w:pos="3600"/>
        </w:tabs>
        <w:ind w:left="567" w:hanging="567"/>
        <w:rPr>
          <w:rFonts w:ascii="Arial" w:hAnsi="Arial" w:cs="Arial"/>
          <w:sz w:val="22"/>
          <w:szCs w:val="22"/>
        </w:rPr>
      </w:pPr>
      <w:r w:rsidRPr="006A0067">
        <w:rPr>
          <w:rFonts w:ascii="Arial" w:hAnsi="Arial" w:cs="Arial"/>
          <w:sz w:val="22"/>
          <w:szCs w:val="22"/>
        </w:rPr>
        <w:t xml:space="preserve">If so required, to assist in the management and administration of any allocated </w:t>
      </w:r>
      <w:r w:rsidR="00233F82" w:rsidRPr="006A0067">
        <w:rPr>
          <w:rFonts w:ascii="Arial" w:hAnsi="Arial" w:cs="Arial"/>
          <w:sz w:val="22"/>
          <w:szCs w:val="22"/>
        </w:rPr>
        <w:t xml:space="preserve"> </w:t>
      </w:r>
    </w:p>
    <w:p w14:paraId="74C54BA5" w14:textId="124FBBDF" w:rsidR="00233F82" w:rsidRPr="006A0067" w:rsidRDefault="00233F82" w:rsidP="006A0067">
      <w:pPr>
        <w:pStyle w:val="ListParagraph"/>
        <w:tabs>
          <w:tab w:val="left" w:pos="2410"/>
          <w:tab w:val="left" w:pos="3600"/>
        </w:tabs>
        <w:ind w:left="567" w:hanging="567"/>
        <w:rPr>
          <w:rFonts w:ascii="Arial" w:hAnsi="Arial" w:cs="Arial"/>
          <w:sz w:val="22"/>
          <w:szCs w:val="22"/>
        </w:rPr>
      </w:pPr>
      <w:r w:rsidRPr="006A0067">
        <w:rPr>
          <w:rFonts w:ascii="Arial" w:hAnsi="Arial" w:cs="Arial"/>
          <w:sz w:val="22"/>
          <w:szCs w:val="22"/>
        </w:rPr>
        <w:t xml:space="preserve">     </w:t>
      </w:r>
      <w:r w:rsidR="006A0067">
        <w:rPr>
          <w:rFonts w:ascii="Arial" w:hAnsi="Arial" w:cs="Arial"/>
          <w:sz w:val="22"/>
          <w:szCs w:val="22"/>
        </w:rPr>
        <w:tab/>
      </w:r>
      <w:r w:rsidR="00964526" w:rsidRPr="006A0067">
        <w:rPr>
          <w:rFonts w:ascii="Arial" w:hAnsi="Arial" w:cs="Arial"/>
          <w:sz w:val="22"/>
          <w:szCs w:val="22"/>
        </w:rPr>
        <w:t xml:space="preserve">City Hall retail area(s), including the stocking of the area and responsibility for the </w:t>
      </w:r>
    </w:p>
    <w:p w14:paraId="4FF3EA4F" w14:textId="17E71090" w:rsidR="004529A1" w:rsidRPr="006A0067" w:rsidRDefault="00233F82" w:rsidP="006A0067">
      <w:pPr>
        <w:pStyle w:val="ListParagraph"/>
        <w:tabs>
          <w:tab w:val="left" w:pos="2410"/>
          <w:tab w:val="left" w:pos="3600"/>
        </w:tabs>
        <w:ind w:left="567" w:hanging="567"/>
        <w:rPr>
          <w:rFonts w:ascii="Arial" w:hAnsi="Arial" w:cs="Arial"/>
          <w:sz w:val="22"/>
          <w:szCs w:val="22"/>
        </w:rPr>
      </w:pPr>
      <w:r w:rsidRPr="006A0067">
        <w:rPr>
          <w:rFonts w:ascii="Arial" w:hAnsi="Arial" w:cs="Arial"/>
          <w:sz w:val="22"/>
          <w:szCs w:val="22"/>
        </w:rPr>
        <w:t xml:space="preserve">    </w:t>
      </w:r>
      <w:r w:rsidR="006A0067">
        <w:rPr>
          <w:rFonts w:ascii="Arial" w:hAnsi="Arial" w:cs="Arial"/>
          <w:sz w:val="22"/>
          <w:szCs w:val="22"/>
        </w:rPr>
        <w:tab/>
      </w:r>
      <w:r w:rsidRPr="006A0067">
        <w:rPr>
          <w:rFonts w:ascii="Arial" w:hAnsi="Arial" w:cs="Arial"/>
          <w:sz w:val="22"/>
          <w:szCs w:val="22"/>
        </w:rPr>
        <w:t xml:space="preserve"> </w:t>
      </w:r>
      <w:r w:rsidR="00964526" w:rsidRPr="006A0067">
        <w:rPr>
          <w:rFonts w:ascii="Arial" w:hAnsi="Arial" w:cs="Arial"/>
          <w:sz w:val="22"/>
          <w:szCs w:val="22"/>
        </w:rPr>
        <w:t>associated income and expenditure and control of stock in hand.</w:t>
      </w:r>
    </w:p>
    <w:p w14:paraId="5B70C2B9" w14:textId="77777777" w:rsidR="004529A1" w:rsidRPr="006A0067" w:rsidRDefault="004529A1" w:rsidP="006A0067">
      <w:pPr>
        <w:pStyle w:val="ListParagraph"/>
        <w:ind w:left="567" w:hanging="567"/>
        <w:rPr>
          <w:rFonts w:ascii="Arial" w:hAnsi="Arial" w:cs="Arial"/>
          <w:sz w:val="22"/>
          <w:szCs w:val="22"/>
        </w:rPr>
      </w:pPr>
    </w:p>
    <w:p w14:paraId="0FEB0DE0" w14:textId="77777777" w:rsidR="00233F82" w:rsidRPr="006A0067" w:rsidRDefault="00964526" w:rsidP="006A0067">
      <w:pPr>
        <w:pStyle w:val="ListParagraph"/>
        <w:numPr>
          <w:ilvl w:val="0"/>
          <w:numId w:val="2"/>
        </w:numPr>
        <w:ind w:left="567" w:hanging="567"/>
        <w:rPr>
          <w:rFonts w:ascii="Arial" w:hAnsi="Arial" w:cs="Arial"/>
          <w:sz w:val="22"/>
          <w:szCs w:val="22"/>
        </w:rPr>
      </w:pPr>
      <w:r w:rsidRPr="006A0067">
        <w:rPr>
          <w:rFonts w:ascii="Arial" w:hAnsi="Arial" w:cs="Arial"/>
          <w:sz w:val="22"/>
          <w:szCs w:val="22"/>
        </w:rPr>
        <w:t xml:space="preserve">To undertake staff training and to participate in the review and implementation of </w:t>
      </w:r>
      <w:r w:rsidR="00233F82" w:rsidRPr="006A0067">
        <w:rPr>
          <w:rFonts w:ascii="Arial" w:hAnsi="Arial" w:cs="Arial"/>
          <w:sz w:val="22"/>
          <w:szCs w:val="22"/>
        </w:rPr>
        <w:t xml:space="preserve">  </w:t>
      </w:r>
    </w:p>
    <w:p w14:paraId="477FF59C" w14:textId="167320C8" w:rsidR="004529A1" w:rsidRPr="006A0067" w:rsidRDefault="00233F82" w:rsidP="006A0067">
      <w:pPr>
        <w:pStyle w:val="ListParagraph"/>
        <w:ind w:left="567" w:hanging="567"/>
        <w:rPr>
          <w:rFonts w:ascii="Arial" w:hAnsi="Arial" w:cs="Arial"/>
          <w:sz w:val="22"/>
          <w:szCs w:val="22"/>
        </w:rPr>
      </w:pPr>
      <w:r w:rsidRPr="006A0067">
        <w:rPr>
          <w:rFonts w:ascii="Arial" w:hAnsi="Arial" w:cs="Arial"/>
          <w:sz w:val="22"/>
          <w:szCs w:val="22"/>
        </w:rPr>
        <w:t xml:space="preserve">      </w:t>
      </w:r>
      <w:r w:rsidR="006A0067">
        <w:rPr>
          <w:rFonts w:ascii="Arial" w:hAnsi="Arial" w:cs="Arial"/>
          <w:sz w:val="22"/>
          <w:szCs w:val="22"/>
        </w:rPr>
        <w:tab/>
      </w:r>
      <w:r w:rsidR="00964526" w:rsidRPr="006A0067">
        <w:rPr>
          <w:rFonts w:ascii="Arial" w:hAnsi="Arial" w:cs="Arial"/>
          <w:sz w:val="22"/>
          <w:szCs w:val="22"/>
        </w:rPr>
        <w:t>staff training and development plans (PDPs).</w:t>
      </w:r>
    </w:p>
    <w:p w14:paraId="12FE3419" w14:textId="77777777" w:rsidR="004529A1" w:rsidRPr="006A0067" w:rsidRDefault="004529A1" w:rsidP="006A0067">
      <w:pPr>
        <w:tabs>
          <w:tab w:val="left" w:pos="0"/>
          <w:tab w:val="left" w:pos="360"/>
        </w:tabs>
        <w:ind w:left="567" w:hanging="567"/>
        <w:rPr>
          <w:rFonts w:ascii="Arial" w:hAnsi="Arial" w:cs="Arial"/>
          <w:sz w:val="22"/>
          <w:szCs w:val="22"/>
        </w:rPr>
      </w:pPr>
    </w:p>
    <w:p w14:paraId="3D214F11" w14:textId="241185C0" w:rsidR="00233F82" w:rsidRPr="006A0067" w:rsidRDefault="006A0067" w:rsidP="006A0067">
      <w:pPr>
        <w:numPr>
          <w:ilvl w:val="0"/>
          <w:numId w:val="2"/>
        </w:numPr>
        <w:ind w:left="567" w:hanging="567"/>
        <w:rPr>
          <w:rFonts w:ascii="Arial" w:hAnsi="Arial" w:cs="Arial"/>
          <w:sz w:val="22"/>
          <w:szCs w:val="22"/>
        </w:rPr>
      </w:pPr>
      <w:r>
        <w:rPr>
          <w:rFonts w:ascii="Arial" w:hAnsi="Arial" w:cs="Arial"/>
          <w:sz w:val="22"/>
          <w:szCs w:val="22"/>
        </w:rPr>
        <w:t>T</w:t>
      </w:r>
      <w:r w:rsidR="00964526" w:rsidRPr="006A0067">
        <w:rPr>
          <w:rFonts w:ascii="Arial" w:hAnsi="Arial" w:cs="Arial"/>
          <w:sz w:val="22"/>
          <w:szCs w:val="22"/>
        </w:rPr>
        <w:t xml:space="preserve">o carry out all duties in accordance with health and safety legislation and/or </w:t>
      </w:r>
      <w:r w:rsidR="00233F82" w:rsidRPr="006A0067">
        <w:rPr>
          <w:rFonts w:ascii="Arial" w:hAnsi="Arial" w:cs="Arial"/>
          <w:sz w:val="22"/>
          <w:szCs w:val="22"/>
        </w:rPr>
        <w:t xml:space="preserve">  </w:t>
      </w:r>
    </w:p>
    <w:p w14:paraId="41E30A8E" w14:textId="4F44E234" w:rsidR="00233F82" w:rsidRPr="006A0067" w:rsidRDefault="00233F82" w:rsidP="006A0067">
      <w:pPr>
        <w:ind w:left="567" w:hanging="567"/>
        <w:rPr>
          <w:rFonts w:ascii="Arial" w:hAnsi="Arial" w:cs="Arial"/>
          <w:sz w:val="22"/>
          <w:szCs w:val="22"/>
        </w:rPr>
      </w:pPr>
      <w:r w:rsidRPr="006A0067">
        <w:rPr>
          <w:rFonts w:ascii="Arial" w:hAnsi="Arial" w:cs="Arial"/>
          <w:sz w:val="22"/>
          <w:szCs w:val="22"/>
        </w:rPr>
        <w:t xml:space="preserve">     </w:t>
      </w:r>
      <w:r w:rsidR="006A0067">
        <w:rPr>
          <w:rFonts w:ascii="Arial" w:hAnsi="Arial" w:cs="Arial"/>
          <w:sz w:val="22"/>
          <w:szCs w:val="22"/>
        </w:rPr>
        <w:tab/>
      </w:r>
      <w:r w:rsidR="00964526" w:rsidRPr="006A0067">
        <w:rPr>
          <w:rFonts w:ascii="Arial" w:hAnsi="Arial" w:cs="Arial"/>
          <w:sz w:val="22"/>
          <w:szCs w:val="22"/>
        </w:rPr>
        <w:t xml:space="preserve">related legislation or codes of practice and Belfast City Council regulations or </w:t>
      </w:r>
    </w:p>
    <w:p w14:paraId="3E18B916" w14:textId="20A6BB5C" w:rsidR="004529A1" w:rsidRPr="006A0067" w:rsidRDefault="00233F82" w:rsidP="006A0067">
      <w:pPr>
        <w:ind w:left="567" w:hanging="567"/>
        <w:rPr>
          <w:rFonts w:ascii="Arial" w:hAnsi="Arial" w:cs="Arial"/>
          <w:sz w:val="22"/>
          <w:szCs w:val="22"/>
        </w:rPr>
      </w:pPr>
      <w:r w:rsidRPr="006A0067">
        <w:rPr>
          <w:rFonts w:ascii="Arial" w:hAnsi="Arial" w:cs="Arial"/>
          <w:sz w:val="22"/>
          <w:szCs w:val="22"/>
        </w:rPr>
        <w:t xml:space="preserve">     </w:t>
      </w:r>
      <w:r w:rsidR="006A0067">
        <w:rPr>
          <w:rFonts w:ascii="Arial" w:hAnsi="Arial" w:cs="Arial"/>
          <w:sz w:val="22"/>
          <w:szCs w:val="22"/>
        </w:rPr>
        <w:tab/>
      </w:r>
      <w:r w:rsidR="00964526" w:rsidRPr="006A0067">
        <w:rPr>
          <w:rFonts w:ascii="Arial" w:hAnsi="Arial" w:cs="Arial"/>
          <w:sz w:val="22"/>
          <w:szCs w:val="22"/>
        </w:rPr>
        <w:t>directions.</w:t>
      </w:r>
    </w:p>
    <w:p w14:paraId="5581501E" w14:textId="77777777" w:rsidR="004529A1" w:rsidRPr="006A0067" w:rsidRDefault="004529A1" w:rsidP="006A0067">
      <w:pPr>
        <w:pStyle w:val="ListParagraph"/>
        <w:ind w:left="567" w:hanging="567"/>
        <w:rPr>
          <w:rFonts w:ascii="Arial" w:hAnsi="Arial" w:cs="Arial"/>
          <w:sz w:val="22"/>
          <w:szCs w:val="22"/>
        </w:rPr>
      </w:pPr>
    </w:p>
    <w:p w14:paraId="5CEB618B" w14:textId="7AA1898F" w:rsidR="00944B7A" w:rsidRPr="006A0067" w:rsidRDefault="00964526" w:rsidP="006A0067">
      <w:pPr>
        <w:pStyle w:val="ListParagraph"/>
        <w:numPr>
          <w:ilvl w:val="0"/>
          <w:numId w:val="2"/>
        </w:numPr>
        <w:ind w:left="567" w:hanging="567"/>
        <w:rPr>
          <w:rFonts w:ascii="Arial" w:hAnsi="Arial" w:cs="Arial"/>
          <w:sz w:val="22"/>
          <w:szCs w:val="22"/>
        </w:rPr>
      </w:pPr>
      <w:r w:rsidRPr="006A0067">
        <w:rPr>
          <w:rFonts w:ascii="Arial" w:hAnsi="Arial" w:cs="Arial"/>
          <w:sz w:val="22"/>
          <w:szCs w:val="22"/>
        </w:rPr>
        <w:t xml:space="preserve">To liaise closely with, assist and/or provide operational cover for the Function </w:t>
      </w:r>
      <w:r w:rsidR="00446558" w:rsidRPr="006A0067">
        <w:rPr>
          <w:rFonts w:ascii="Arial" w:hAnsi="Arial" w:cs="Arial"/>
          <w:sz w:val="22"/>
          <w:szCs w:val="22"/>
        </w:rPr>
        <w:t>and</w:t>
      </w:r>
      <w:r w:rsidRPr="006A0067">
        <w:rPr>
          <w:rFonts w:ascii="Arial" w:hAnsi="Arial" w:cs="Arial"/>
          <w:sz w:val="22"/>
          <w:szCs w:val="22"/>
        </w:rPr>
        <w:t xml:space="preserve"> </w:t>
      </w:r>
      <w:r w:rsidR="00944B7A" w:rsidRPr="006A0067">
        <w:rPr>
          <w:rFonts w:ascii="Arial" w:hAnsi="Arial" w:cs="Arial"/>
          <w:sz w:val="22"/>
          <w:szCs w:val="22"/>
        </w:rPr>
        <w:t xml:space="preserve"> </w:t>
      </w:r>
    </w:p>
    <w:p w14:paraId="4D09F8BF" w14:textId="376E836D" w:rsidR="00944B7A" w:rsidRPr="006A0067" w:rsidRDefault="00944B7A" w:rsidP="006A0067">
      <w:pPr>
        <w:pStyle w:val="ListParagraph"/>
        <w:ind w:left="567" w:hanging="567"/>
        <w:rPr>
          <w:rFonts w:ascii="Arial" w:hAnsi="Arial" w:cs="Arial"/>
          <w:sz w:val="22"/>
          <w:szCs w:val="22"/>
        </w:rPr>
      </w:pPr>
      <w:r w:rsidRPr="006A0067">
        <w:rPr>
          <w:rFonts w:ascii="Arial" w:hAnsi="Arial" w:cs="Arial"/>
          <w:sz w:val="22"/>
          <w:szCs w:val="22"/>
        </w:rPr>
        <w:t xml:space="preserve">      </w:t>
      </w:r>
      <w:r w:rsidR="006A0067">
        <w:rPr>
          <w:rFonts w:ascii="Arial" w:hAnsi="Arial" w:cs="Arial"/>
          <w:sz w:val="22"/>
          <w:szCs w:val="22"/>
        </w:rPr>
        <w:tab/>
      </w:r>
      <w:r w:rsidR="00964526" w:rsidRPr="006A0067">
        <w:rPr>
          <w:rFonts w:ascii="Arial" w:hAnsi="Arial" w:cs="Arial"/>
          <w:sz w:val="22"/>
          <w:szCs w:val="22"/>
        </w:rPr>
        <w:t xml:space="preserve">Exhibition Management Officer and Function Management Assistants as dictated </w:t>
      </w:r>
      <w:r w:rsidRPr="006A0067">
        <w:rPr>
          <w:rFonts w:ascii="Arial" w:hAnsi="Arial" w:cs="Arial"/>
          <w:sz w:val="22"/>
          <w:szCs w:val="22"/>
        </w:rPr>
        <w:t xml:space="preserve">  </w:t>
      </w:r>
    </w:p>
    <w:p w14:paraId="12989CC5" w14:textId="25B4BF9F" w:rsidR="004529A1" w:rsidRPr="006A0067" w:rsidRDefault="00944B7A" w:rsidP="006A0067">
      <w:pPr>
        <w:ind w:left="567" w:hanging="567"/>
        <w:rPr>
          <w:rFonts w:ascii="Arial" w:hAnsi="Arial" w:cs="Arial"/>
          <w:sz w:val="22"/>
          <w:szCs w:val="22"/>
        </w:rPr>
      </w:pPr>
      <w:r w:rsidRPr="006A0067">
        <w:rPr>
          <w:rFonts w:ascii="Arial" w:hAnsi="Arial" w:cs="Arial"/>
          <w:sz w:val="22"/>
          <w:szCs w:val="22"/>
        </w:rPr>
        <w:t xml:space="preserve">          </w:t>
      </w:r>
      <w:r w:rsidR="00964526" w:rsidRPr="006A0067">
        <w:rPr>
          <w:rFonts w:ascii="Arial" w:hAnsi="Arial" w:cs="Arial"/>
          <w:sz w:val="22"/>
          <w:szCs w:val="22"/>
        </w:rPr>
        <w:t xml:space="preserve">by operational requirements. </w:t>
      </w:r>
    </w:p>
    <w:p w14:paraId="03C2DBD4" w14:textId="77777777" w:rsidR="004529A1" w:rsidRPr="006A0067" w:rsidRDefault="004529A1" w:rsidP="006A0067">
      <w:pPr>
        <w:pStyle w:val="ListParagraph"/>
        <w:ind w:left="567" w:hanging="567"/>
        <w:rPr>
          <w:rFonts w:ascii="Arial" w:hAnsi="Arial" w:cs="Arial"/>
          <w:sz w:val="22"/>
          <w:szCs w:val="22"/>
        </w:rPr>
      </w:pPr>
    </w:p>
    <w:p w14:paraId="65781893" w14:textId="77777777" w:rsidR="00162A09" w:rsidRPr="006A0067" w:rsidRDefault="00964526" w:rsidP="006A0067">
      <w:pPr>
        <w:pStyle w:val="ListParagraph"/>
        <w:numPr>
          <w:ilvl w:val="0"/>
          <w:numId w:val="2"/>
        </w:numPr>
        <w:ind w:left="567" w:hanging="567"/>
        <w:rPr>
          <w:rFonts w:ascii="Arial" w:hAnsi="Arial" w:cs="Arial"/>
          <w:sz w:val="22"/>
          <w:szCs w:val="22"/>
        </w:rPr>
      </w:pPr>
      <w:r w:rsidRPr="006A0067">
        <w:rPr>
          <w:rFonts w:ascii="Arial" w:hAnsi="Arial" w:cs="Arial"/>
          <w:sz w:val="22"/>
          <w:szCs w:val="22"/>
        </w:rPr>
        <w:t xml:space="preserve">To assist as required in the running and administration of the Exhibition Area </w:t>
      </w:r>
    </w:p>
    <w:p w14:paraId="4B53A0F5" w14:textId="2227F421" w:rsidR="004529A1" w:rsidRPr="006A0067" w:rsidRDefault="00162A09" w:rsidP="006A0067">
      <w:pPr>
        <w:pStyle w:val="ListParagraph"/>
        <w:ind w:left="567" w:hanging="567"/>
        <w:rPr>
          <w:rFonts w:ascii="Arial" w:hAnsi="Arial" w:cs="Arial"/>
          <w:sz w:val="22"/>
          <w:szCs w:val="22"/>
        </w:rPr>
      </w:pPr>
      <w:r w:rsidRPr="006A0067">
        <w:rPr>
          <w:rFonts w:ascii="Arial" w:hAnsi="Arial" w:cs="Arial"/>
          <w:sz w:val="22"/>
          <w:szCs w:val="22"/>
        </w:rPr>
        <w:t xml:space="preserve">      </w:t>
      </w:r>
      <w:r w:rsidR="006A0067">
        <w:rPr>
          <w:rFonts w:ascii="Arial" w:hAnsi="Arial" w:cs="Arial"/>
          <w:sz w:val="22"/>
          <w:szCs w:val="22"/>
        </w:rPr>
        <w:tab/>
      </w:r>
      <w:r w:rsidR="00964526" w:rsidRPr="006A0067">
        <w:rPr>
          <w:rFonts w:ascii="Arial" w:hAnsi="Arial" w:cs="Arial"/>
          <w:sz w:val="22"/>
          <w:szCs w:val="22"/>
        </w:rPr>
        <w:t>facility within the City Hall.</w:t>
      </w:r>
    </w:p>
    <w:p w14:paraId="554C8C0E" w14:textId="77777777" w:rsidR="00446558" w:rsidRPr="006A0067" w:rsidRDefault="00446558" w:rsidP="006A0067">
      <w:pPr>
        <w:pStyle w:val="ListParagraph"/>
        <w:ind w:left="567" w:hanging="567"/>
        <w:rPr>
          <w:rFonts w:ascii="Arial" w:hAnsi="Arial" w:cs="Arial"/>
          <w:sz w:val="22"/>
          <w:szCs w:val="22"/>
        </w:rPr>
      </w:pPr>
    </w:p>
    <w:p w14:paraId="059346C5" w14:textId="41CE64E4" w:rsidR="004529A1" w:rsidRPr="006A0067" w:rsidRDefault="006A0067" w:rsidP="006A0067">
      <w:pPr>
        <w:pStyle w:val="ListParagraph"/>
        <w:numPr>
          <w:ilvl w:val="0"/>
          <w:numId w:val="2"/>
        </w:numPr>
        <w:ind w:left="567" w:hanging="567"/>
        <w:rPr>
          <w:rFonts w:ascii="Arial" w:hAnsi="Arial" w:cs="Arial"/>
          <w:sz w:val="22"/>
          <w:szCs w:val="22"/>
        </w:rPr>
      </w:pPr>
      <w:r>
        <w:rPr>
          <w:rFonts w:ascii="Arial" w:hAnsi="Arial" w:cs="Arial"/>
          <w:sz w:val="22"/>
          <w:szCs w:val="22"/>
        </w:rPr>
        <w:t>P</w:t>
      </w:r>
      <w:r w:rsidR="00964526" w:rsidRPr="006A0067">
        <w:rPr>
          <w:rFonts w:ascii="Arial" w:hAnsi="Arial" w:cs="Arial"/>
          <w:sz w:val="22"/>
          <w:szCs w:val="22"/>
        </w:rPr>
        <w:t xml:space="preserve">articipate </w:t>
      </w:r>
      <w:r w:rsidR="00446558" w:rsidRPr="006A0067">
        <w:rPr>
          <w:rFonts w:ascii="Arial" w:hAnsi="Arial" w:cs="Arial"/>
          <w:sz w:val="22"/>
          <w:szCs w:val="22"/>
        </w:rPr>
        <w:t xml:space="preserve">in all induction and in-service training provided by Belfast City Council and in the induction and support of all newly appointed staff and other human resource management policies and procedures, </w:t>
      </w:r>
      <w:bookmarkStart w:id="0" w:name="_Hlk111624112"/>
      <w:r w:rsidR="00446558" w:rsidRPr="006A0067">
        <w:rPr>
          <w:rFonts w:ascii="Arial" w:hAnsi="Arial" w:cs="Arial"/>
          <w:sz w:val="22"/>
          <w:szCs w:val="22"/>
        </w:rPr>
        <w:t>as appropriate, including, absence management, disciplinary and grievance procedure.</w:t>
      </w:r>
      <w:bookmarkEnd w:id="0"/>
    </w:p>
    <w:p w14:paraId="509D3D45" w14:textId="77777777" w:rsidR="00446558" w:rsidRPr="006A0067" w:rsidRDefault="00446558" w:rsidP="006A0067">
      <w:pPr>
        <w:pStyle w:val="ListParagraph"/>
        <w:ind w:left="567" w:hanging="567"/>
        <w:rPr>
          <w:rFonts w:ascii="Arial" w:hAnsi="Arial" w:cs="Arial"/>
          <w:sz w:val="22"/>
          <w:szCs w:val="22"/>
        </w:rPr>
      </w:pPr>
    </w:p>
    <w:p w14:paraId="18144ADE" w14:textId="6E3096BE" w:rsidR="00446558" w:rsidRPr="006A0067" w:rsidRDefault="006A0067" w:rsidP="006A0067">
      <w:pPr>
        <w:pStyle w:val="ListParagraph"/>
        <w:numPr>
          <w:ilvl w:val="0"/>
          <w:numId w:val="2"/>
        </w:numPr>
        <w:ind w:left="567" w:hanging="567"/>
        <w:rPr>
          <w:rFonts w:ascii="Arial" w:hAnsi="Arial" w:cs="Arial"/>
          <w:sz w:val="22"/>
          <w:szCs w:val="22"/>
        </w:rPr>
      </w:pPr>
      <w:r>
        <w:rPr>
          <w:rFonts w:ascii="Arial" w:hAnsi="Arial" w:cs="Arial"/>
          <w:sz w:val="22"/>
          <w:szCs w:val="22"/>
        </w:rPr>
        <w:t>M</w:t>
      </w:r>
      <w:r w:rsidR="00446558" w:rsidRPr="006A0067">
        <w:rPr>
          <w:rFonts w:ascii="Arial" w:hAnsi="Arial" w:cs="Arial"/>
          <w:sz w:val="22"/>
          <w:szCs w:val="22"/>
        </w:rPr>
        <w:t>otivate</w:t>
      </w:r>
      <w:r w:rsidR="00446558" w:rsidRPr="006A0067">
        <w:rPr>
          <w:rFonts w:ascii="Arial" w:eastAsiaTheme="minorHAnsi" w:hAnsi="Arial" w:cs="Arial"/>
          <w:sz w:val="22"/>
          <w:szCs w:val="22"/>
        </w:rPr>
        <w:t xml:space="preserve"> </w:t>
      </w:r>
      <w:r w:rsidR="00446558" w:rsidRPr="006A0067">
        <w:rPr>
          <w:rFonts w:ascii="Arial" w:hAnsi="Arial" w:cs="Arial"/>
          <w:sz w:val="22"/>
          <w:szCs w:val="22"/>
        </w:rPr>
        <w:t>and manage any staff that may be assigned to the post holder to ensure effective service delivery and to be responsible for reviewing and implementing a proper staff training and development programme.</w:t>
      </w:r>
    </w:p>
    <w:p w14:paraId="59FD68A7" w14:textId="77777777" w:rsidR="00446558" w:rsidRPr="006A0067" w:rsidRDefault="00446558" w:rsidP="006A0067">
      <w:pPr>
        <w:pStyle w:val="ListParagraph"/>
        <w:ind w:left="567" w:hanging="567"/>
        <w:rPr>
          <w:rFonts w:ascii="Arial" w:hAnsi="Arial" w:cs="Arial"/>
          <w:sz w:val="22"/>
          <w:szCs w:val="22"/>
        </w:rPr>
      </w:pPr>
    </w:p>
    <w:p w14:paraId="5E7446F6" w14:textId="5493D638" w:rsidR="00446558" w:rsidRPr="006A0067" w:rsidRDefault="006A0067" w:rsidP="006A0067">
      <w:pPr>
        <w:pStyle w:val="ListParagraph"/>
        <w:numPr>
          <w:ilvl w:val="0"/>
          <w:numId w:val="2"/>
        </w:numPr>
        <w:ind w:left="567" w:hanging="567"/>
        <w:rPr>
          <w:rFonts w:ascii="Arial" w:hAnsi="Arial" w:cs="Arial"/>
          <w:sz w:val="22"/>
          <w:szCs w:val="22"/>
        </w:rPr>
      </w:pPr>
      <w:r>
        <w:rPr>
          <w:rFonts w:ascii="Arial" w:hAnsi="Arial" w:cs="Arial"/>
          <w:sz w:val="22"/>
          <w:szCs w:val="22"/>
        </w:rPr>
        <w:t>P</w:t>
      </w:r>
      <w:r w:rsidR="00446558" w:rsidRPr="006A0067">
        <w:rPr>
          <w:rFonts w:ascii="Arial" w:hAnsi="Arial" w:cs="Arial"/>
          <w:sz w:val="22"/>
          <w:szCs w:val="22"/>
        </w:rPr>
        <w:t>articipate</w:t>
      </w:r>
      <w:r w:rsidR="00446558" w:rsidRPr="006A0067">
        <w:rPr>
          <w:rFonts w:ascii="Arial" w:hAnsi="Arial" w:cs="Arial"/>
          <w:sz w:val="22"/>
          <w:szCs w:val="22"/>
          <w:lang w:eastAsia="en-US"/>
        </w:rPr>
        <w:t xml:space="preserve"> </w:t>
      </w:r>
      <w:r w:rsidR="00446558" w:rsidRPr="006A0067">
        <w:rPr>
          <w:rFonts w:ascii="Arial" w:hAnsi="Arial" w:cs="Arial"/>
          <w:sz w:val="22"/>
          <w:szCs w:val="22"/>
        </w:rPr>
        <w:t xml:space="preserve">as directed </w:t>
      </w:r>
      <w:bookmarkStart w:id="1" w:name="_Hlk121384875"/>
      <w:r w:rsidR="00446558" w:rsidRPr="006A0067">
        <w:rPr>
          <w:rFonts w:ascii="Arial" w:hAnsi="Arial" w:cs="Arial"/>
          <w:sz w:val="22"/>
          <w:szCs w:val="22"/>
        </w:rPr>
        <w:t xml:space="preserve">in the Council’s </w:t>
      </w:r>
      <w:bookmarkStart w:id="2" w:name="_Hlk121398265"/>
      <w:bookmarkStart w:id="3" w:name="_Hlk121394429"/>
      <w:r w:rsidR="00446558" w:rsidRPr="006A0067">
        <w:rPr>
          <w:rFonts w:ascii="Arial" w:hAnsi="Arial" w:cs="Arial"/>
          <w:sz w:val="22"/>
          <w:szCs w:val="22"/>
        </w:rPr>
        <w:t>recruitment and selection procedures</w:t>
      </w:r>
      <w:bookmarkEnd w:id="1"/>
      <w:bookmarkEnd w:id="2"/>
      <w:r w:rsidR="00446558" w:rsidRPr="006A0067">
        <w:rPr>
          <w:rFonts w:ascii="Arial" w:hAnsi="Arial" w:cs="Arial"/>
          <w:sz w:val="22"/>
          <w:szCs w:val="22"/>
        </w:rPr>
        <w:t>.</w:t>
      </w:r>
      <w:bookmarkEnd w:id="3"/>
    </w:p>
    <w:p w14:paraId="38614124" w14:textId="2DD326DB" w:rsidR="00446558" w:rsidRPr="006A0067" w:rsidRDefault="00446558" w:rsidP="006A0067">
      <w:pPr>
        <w:pStyle w:val="ListParagraph"/>
        <w:ind w:left="567" w:hanging="567"/>
        <w:rPr>
          <w:rFonts w:ascii="Arial" w:hAnsi="Arial" w:cs="Arial"/>
          <w:sz w:val="22"/>
          <w:szCs w:val="22"/>
        </w:rPr>
      </w:pPr>
    </w:p>
    <w:p w14:paraId="58891CC9" w14:textId="007CAD49" w:rsidR="004529A1" w:rsidRPr="006A0067" w:rsidRDefault="006A0067" w:rsidP="006A0067">
      <w:pPr>
        <w:pStyle w:val="ListParagraph"/>
        <w:numPr>
          <w:ilvl w:val="0"/>
          <w:numId w:val="2"/>
        </w:numPr>
        <w:ind w:left="567" w:hanging="567"/>
        <w:rPr>
          <w:rFonts w:ascii="Arial" w:hAnsi="Arial" w:cs="Arial"/>
          <w:sz w:val="22"/>
          <w:szCs w:val="22"/>
        </w:rPr>
      </w:pPr>
      <w:r>
        <w:rPr>
          <w:rFonts w:ascii="Arial" w:hAnsi="Arial" w:cs="Arial"/>
          <w:sz w:val="22"/>
          <w:szCs w:val="22"/>
        </w:rPr>
        <w:t>A</w:t>
      </w:r>
      <w:r w:rsidR="001F6EA3" w:rsidRPr="006A0067">
        <w:rPr>
          <w:rFonts w:ascii="Arial" w:hAnsi="Arial" w:cs="Arial"/>
          <w:sz w:val="22"/>
          <w:szCs w:val="22"/>
        </w:rPr>
        <w:t xml:space="preserve">ct </w:t>
      </w:r>
      <w:bookmarkStart w:id="4" w:name="_Hlk121398252"/>
      <w:r w:rsidR="001F6EA3" w:rsidRPr="006A0067">
        <w:rPr>
          <w:rFonts w:ascii="Arial" w:hAnsi="Arial" w:cs="Arial"/>
          <w:sz w:val="22"/>
          <w:szCs w:val="22"/>
        </w:rPr>
        <w:t>in accordance with the council and departmental policies and procedures including customer care, equal opportunities, health and safety, safeguarding and any pertinent legislation.</w:t>
      </w:r>
      <w:bookmarkEnd w:id="4"/>
    </w:p>
    <w:p w14:paraId="4F7C7F7D" w14:textId="77777777" w:rsidR="001F6EA3" w:rsidRPr="006A0067" w:rsidRDefault="001F6EA3" w:rsidP="006A0067">
      <w:pPr>
        <w:pStyle w:val="ListParagraph"/>
        <w:ind w:left="567" w:hanging="567"/>
        <w:rPr>
          <w:rFonts w:ascii="Arial" w:hAnsi="Arial" w:cs="Arial"/>
          <w:sz w:val="22"/>
          <w:szCs w:val="22"/>
        </w:rPr>
      </w:pPr>
    </w:p>
    <w:p w14:paraId="1F2238F1" w14:textId="145834B7" w:rsidR="004529A1" w:rsidRPr="006A0067" w:rsidRDefault="006A0067" w:rsidP="006A0067">
      <w:pPr>
        <w:pStyle w:val="ListParagraph"/>
        <w:numPr>
          <w:ilvl w:val="0"/>
          <w:numId w:val="2"/>
        </w:numPr>
        <w:ind w:left="567" w:hanging="567"/>
        <w:rPr>
          <w:rFonts w:ascii="Arial" w:hAnsi="Arial" w:cs="Arial"/>
          <w:sz w:val="22"/>
          <w:szCs w:val="22"/>
        </w:rPr>
      </w:pPr>
      <w:r>
        <w:rPr>
          <w:rFonts w:ascii="Arial" w:hAnsi="Arial" w:cs="Arial"/>
          <w:sz w:val="22"/>
          <w:szCs w:val="22"/>
        </w:rPr>
        <w:t>C</w:t>
      </w:r>
      <w:r w:rsidR="00964526" w:rsidRPr="006A0067">
        <w:rPr>
          <w:rFonts w:ascii="Arial" w:hAnsi="Arial" w:cs="Arial"/>
          <w:sz w:val="22"/>
          <w:szCs w:val="22"/>
        </w:rPr>
        <w:t>arry out any other relevant duties as directed by the Civic Services Manager.</w:t>
      </w:r>
    </w:p>
    <w:p w14:paraId="7EEF3AEE" w14:textId="77777777" w:rsidR="004529A1" w:rsidRPr="006A0067" w:rsidRDefault="004529A1" w:rsidP="006A0067">
      <w:pPr>
        <w:ind w:left="567" w:hanging="567"/>
        <w:rPr>
          <w:rFonts w:ascii="Arial" w:hAnsi="Arial" w:cs="Arial"/>
          <w:sz w:val="22"/>
          <w:szCs w:val="22"/>
        </w:rPr>
      </w:pPr>
    </w:p>
    <w:p w14:paraId="3AB4C44E" w14:textId="14127E6F" w:rsidR="004529A1" w:rsidRPr="006A0067" w:rsidRDefault="006A0067" w:rsidP="006A0067">
      <w:pPr>
        <w:numPr>
          <w:ilvl w:val="0"/>
          <w:numId w:val="2"/>
        </w:numPr>
        <w:ind w:left="567" w:hanging="567"/>
        <w:rPr>
          <w:rFonts w:ascii="Arial" w:hAnsi="Arial" w:cs="Arial"/>
          <w:sz w:val="22"/>
          <w:szCs w:val="22"/>
        </w:rPr>
      </w:pPr>
      <w:r>
        <w:rPr>
          <w:rFonts w:ascii="Arial" w:hAnsi="Arial" w:cs="Arial"/>
          <w:sz w:val="22"/>
          <w:szCs w:val="22"/>
        </w:rPr>
        <w:t>U</w:t>
      </w:r>
      <w:r w:rsidR="00964526" w:rsidRPr="006A0067">
        <w:rPr>
          <w:rFonts w:ascii="Arial" w:hAnsi="Arial" w:cs="Arial"/>
          <w:sz w:val="22"/>
          <w:szCs w:val="22"/>
        </w:rPr>
        <w:t>ndertake these duties in such a way as to protect and enhance the reputation and public profile of Belfast City Council.</w:t>
      </w:r>
    </w:p>
    <w:p w14:paraId="43DBCA50" w14:textId="77777777" w:rsidR="004529A1" w:rsidRPr="006A0067" w:rsidRDefault="004529A1" w:rsidP="006A0067">
      <w:pPr>
        <w:ind w:left="567" w:hanging="567"/>
        <w:rPr>
          <w:rFonts w:ascii="Arial" w:hAnsi="Arial" w:cs="Arial"/>
          <w:sz w:val="22"/>
          <w:szCs w:val="22"/>
        </w:rPr>
      </w:pPr>
    </w:p>
    <w:p w14:paraId="61ED4111" w14:textId="52B61220" w:rsidR="004529A1" w:rsidRPr="006A0067" w:rsidRDefault="006A0067" w:rsidP="006A0067">
      <w:pPr>
        <w:numPr>
          <w:ilvl w:val="0"/>
          <w:numId w:val="2"/>
        </w:numPr>
        <w:ind w:left="567" w:hanging="567"/>
        <w:rPr>
          <w:rFonts w:ascii="Arial" w:hAnsi="Arial" w:cs="Arial"/>
          <w:sz w:val="22"/>
          <w:szCs w:val="22"/>
        </w:rPr>
      </w:pPr>
      <w:r>
        <w:rPr>
          <w:rFonts w:ascii="Arial" w:hAnsi="Arial" w:cs="Arial"/>
          <w:sz w:val="22"/>
          <w:szCs w:val="22"/>
        </w:rPr>
        <w:t>U</w:t>
      </w:r>
      <w:r w:rsidR="00964526" w:rsidRPr="006A0067">
        <w:rPr>
          <w:rFonts w:ascii="Arial" w:hAnsi="Arial" w:cs="Arial"/>
          <w:sz w:val="22"/>
          <w:szCs w:val="22"/>
        </w:rPr>
        <w:t>ndertake such training as may be identified for the maintenance of essential skills.</w:t>
      </w:r>
    </w:p>
    <w:p w14:paraId="65E6197E" w14:textId="77777777" w:rsidR="004529A1" w:rsidRPr="006A0067" w:rsidRDefault="004529A1" w:rsidP="006A0067">
      <w:pPr>
        <w:ind w:left="567" w:hanging="567"/>
        <w:rPr>
          <w:rFonts w:ascii="Arial" w:hAnsi="Arial" w:cs="Arial"/>
          <w:sz w:val="22"/>
          <w:szCs w:val="22"/>
        </w:rPr>
      </w:pPr>
    </w:p>
    <w:p w14:paraId="476CDB54" w14:textId="64745137" w:rsidR="004529A1" w:rsidRPr="006A0067" w:rsidRDefault="006A0067" w:rsidP="006A0067">
      <w:pPr>
        <w:numPr>
          <w:ilvl w:val="0"/>
          <w:numId w:val="2"/>
        </w:numPr>
        <w:ind w:left="567" w:hanging="567"/>
        <w:rPr>
          <w:rFonts w:ascii="Arial" w:hAnsi="Arial" w:cs="Arial"/>
          <w:sz w:val="22"/>
          <w:szCs w:val="22"/>
        </w:rPr>
      </w:pPr>
      <w:r>
        <w:rPr>
          <w:rFonts w:ascii="Arial" w:hAnsi="Arial" w:cs="Arial"/>
          <w:sz w:val="22"/>
          <w:szCs w:val="22"/>
        </w:rPr>
        <w:t>U</w:t>
      </w:r>
      <w:r w:rsidR="00964526" w:rsidRPr="006A0067">
        <w:rPr>
          <w:rFonts w:ascii="Arial" w:hAnsi="Arial" w:cs="Arial"/>
          <w:sz w:val="22"/>
          <w:szCs w:val="22"/>
        </w:rPr>
        <w:t>ndertake such other relevant duties as may from time to time be required.</w:t>
      </w:r>
    </w:p>
    <w:p w14:paraId="3626F637" w14:textId="77777777" w:rsidR="004529A1" w:rsidRPr="00B52614" w:rsidRDefault="004529A1">
      <w:pPr>
        <w:rPr>
          <w:rFonts w:ascii="Arial" w:hAnsi="Arial" w:cs="Arial"/>
          <w:b/>
          <w:sz w:val="40"/>
        </w:rPr>
      </w:pPr>
    </w:p>
    <w:p w14:paraId="6E443030" w14:textId="77777777" w:rsidR="001F6EA3" w:rsidRPr="00137C93" w:rsidRDefault="001F6EA3" w:rsidP="001F6EA3">
      <w:pPr>
        <w:spacing w:after="200" w:line="276" w:lineRule="auto"/>
        <w:contextualSpacing/>
        <w:rPr>
          <w:rFonts w:ascii="Arial" w:hAnsi="Arial" w:cs="Arial"/>
          <w:b/>
          <w:iCs/>
          <w:szCs w:val="24"/>
        </w:rPr>
      </w:pPr>
      <w:bookmarkStart w:id="5" w:name="_Hlk121385516"/>
      <w:r w:rsidRPr="00137C93">
        <w:rPr>
          <w:rFonts w:ascii="Arial" w:hAnsi="Arial" w:cs="Arial"/>
          <w:b/>
          <w:iCs/>
        </w:rPr>
        <w:t xml:space="preserve">This job description has been written at a time of significant organisational </w:t>
      </w:r>
      <w:proofErr w:type="gramStart"/>
      <w:r w:rsidRPr="00137C93">
        <w:rPr>
          <w:rFonts w:ascii="Arial" w:hAnsi="Arial" w:cs="Arial"/>
          <w:b/>
          <w:iCs/>
        </w:rPr>
        <w:t>change</w:t>
      </w:r>
      <w:proofErr w:type="gramEnd"/>
      <w:r w:rsidRPr="00137C93">
        <w:rPr>
          <w:rFonts w:ascii="Arial" w:hAnsi="Arial" w:cs="Arial"/>
          <w:b/>
          <w:iCs/>
        </w:rPr>
        <w:t xml:space="preserve"> and it will be subject to review and amendment as the demands of the role and the organisation evolve. Therefore, the post-holder will be required to be flexible, adaptable and aware that </w:t>
      </w:r>
      <w:r>
        <w:rPr>
          <w:rFonts w:ascii="Arial" w:hAnsi="Arial" w:cs="Arial"/>
          <w:b/>
          <w:iCs/>
        </w:rPr>
        <w:t xml:space="preserve">they </w:t>
      </w:r>
      <w:r w:rsidRPr="00137C93">
        <w:rPr>
          <w:rFonts w:ascii="Arial" w:hAnsi="Arial" w:cs="Arial"/>
          <w:b/>
          <w:iCs/>
        </w:rPr>
        <w:t xml:space="preserve">may be asked to perform tasks, duties and responsibilities which are not specifically detailed in the job </w:t>
      </w:r>
      <w:proofErr w:type="gramStart"/>
      <w:r w:rsidRPr="00137C93">
        <w:rPr>
          <w:rFonts w:ascii="Arial" w:hAnsi="Arial" w:cs="Arial"/>
          <w:b/>
          <w:iCs/>
        </w:rPr>
        <w:t>description</w:t>
      </w:r>
      <w:proofErr w:type="gramEnd"/>
      <w:r w:rsidRPr="00137C93">
        <w:rPr>
          <w:rFonts w:ascii="Arial" w:hAnsi="Arial" w:cs="Arial"/>
          <w:b/>
          <w:iCs/>
        </w:rPr>
        <w:t xml:space="preserve"> but which are commensurate with the role.</w:t>
      </w:r>
    </w:p>
    <w:bookmarkEnd w:id="5"/>
    <w:p w14:paraId="061217A5" w14:textId="36D07C2A" w:rsidR="004529A1" w:rsidRDefault="004529A1">
      <w:pPr>
        <w:rPr>
          <w:rFonts w:ascii="Arial" w:hAnsi="Arial"/>
          <w:b/>
          <w:sz w:val="44"/>
        </w:rPr>
      </w:pPr>
    </w:p>
    <w:p w14:paraId="52579C4F" w14:textId="69A4C042" w:rsidR="00446558" w:rsidRDefault="00446558" w:rsidP="00446558">
      <w:r>
        <w:rPr>
          <w:rFonts w:ascii="Arial" w:hAnsi="Arial"/>
          <w:b/>
          <w:sz w:val="44"/>
        </w:rPr>
        <w:t>Employee specification</w:t>
      </w:r>
    </w:p>
    <w:p w14:paraId="0614545B" w14:textId="77777777" w:rsidR="00446558" w:rsidRDefault="00446558" w:rsidP="00446558">
      <w:pPr>
        <w:rPr>
          <w:rFonts w:ascii="Arial" w:hAnsi="Arial"/>
        </w:rPr>
      </w:pPr>
    </w:p>
    <w:p w14:paraId="54F4E1F4" w14:textId="77777777" w:rsidR="00446558" w:rsidRDefault="00446558" w:rsidP="00446558">
      <w:pPr>
        <w:rPr>
          <w:rFonts w:ascii="Arial" w:hAnsi="Arial"/>
        </w:rPr>
      </w:pPr>
    </w:p>
    <w:tbl>
      <w:tblPr>
        <w:tblW w:w="3646" w:type="dxa"/>
        <w:tblLayout w:type="fixed"/>
        <w:tblCellMar>
          <w:left w:w="10" w:type="dxa"/>
          <w:right w:w="10" w:type="dxa"/>
        </w:tblCellMar>
        <w:tblLook w:val="0000" w:firstRow="0" w:lastRow="0" w:firstColumn="0" w:lastColumn="0" w:noHBand="0" w:noVBand="0"/>
      </w:tblPr>
      <w:tblGrid>
        <w:gridCol w:w="2127"/>
        <w:gridCol w:w="1519"/>
      </w:tblGrid>
      <w:tr w:rsidR="00446558" w14:paraId="1B1E8C5A" w14:textId="77777777" w:rsidTr="00B4726A">
        <w:tc>
          <w:tcPr>
            <w:tcW w:w="2127" w:type="dxa"/>
            <w:tcMar>
              <w:top w:w="0" w:type="dxa"/>
              <w:left w:w="108" w:type="dxa"/>
              <w:bottom w:w="0" w:type="dxa"/>
              <w:right w:w="108" w:type="dxa"/>
            </w:tcMar>
          </w:tcPr>
          <w:p w14:paraId="518D1EA3" w14:textId="77777777" w:rsidR="00446558" w:rsidRDefault="00446558" w:rsidP="007376F7">
            <w:pPr>
              <w:rPr>
                <w:rFonts w:ascii="Arial" w:hAnsi="Arial"/>
                <w:b/>
              </w:rPr>
            </w:pPr>
            <w:r>
              <w:rPr>
                <w:rFonts w:ascii="Arial" w:hAnsi="Arial"/>
                <w:b/>
              </w:rPr>
              <w:t>Date:</w:t>
            </w:r>
          </w:p>
        </w:tc>
        <w:tc>
          <w:tcPr>
            <w:tcW w:w="1519" w:type="dxa"/>
            <w:tcMar>
              <w:top w:w="0" w:type="dxa"/>
              <w:left w:w="108" w:type="dxa"/>
              <w:bottom w:w="0" w:type="dxa"/>
              <w:right w:w="108" w:type="dxa"/>
            </w:tcMar>
          </w:tcPr>
          <w:p w14:paraId="2DDD3A9E" w14:textId="259FFAD7" w:rsidR="00446558" w:rsidRDefault="00044D3E" w:rsidP="007376F7">
            <w:pPr>
              <w:rPr>
                <w:rFonts w:ascii="Arial" w:hAnsi="Arial"/>
              </w:rPr>
            </w:pPr>
            <w:r>
              <w:rPr>
                <w:rFonts w:ascii="Arial" w:hAnsi="Arial"/>
              </w:rPr>
              <w:t>Ju</w:t>
            </w:r>
            <w:r w:rsidR="00F8344D">
              <w:rPr>
                <w:rFonts w:ascii="Arial" w:hAnsi="Arial"/>
              </w:rPr>
              <w:t>ly</w:t>
            </w:r>
            <w:r>
              <w:rPr>
                <w:rFonts w:ascii="Arial" w:hAnsi="Arial"/>
              </w:rPr>
              <w:t xml:space="preserve"> 2026 </w:t>
            </w:r>
          </w:p>
        </w:tc>
      </w:tr>
    </w:tbl>
    <w:p w14:paraId="7DFB2113" w14:textId="77777777" w:rsidR="00446558" w:rsidRDefault="00446558" w:rsidP="00446558">
      <w:pPr>
        <w:rPr>
          <w:rFonts w:ascii="Arial" w:hAnsi="Arial"/>
        </w:rPr>
      </w:pPr>
      <w:r>
        <w:rPr>
          <w:rFonts w:ascii="Arial" w:hAnsi="Arial"/>
        </w:rPr>
        <w:t>_____________________________________________________________________</w:t>
      </w:r>
    </w:p>
    <w:p w14:paraId="2630C194" w14:textId="77777777" w:rsidR="00446558" w:rsidRDefault="00446558" w:rsidP="00446558">
      <w:pPr>
        <w:rPr>
          <w:rFonts w:ascii="Arial" w:hAnsi="Arial"/>
        </w:rPr>
      </w:pPr>
    </w:p>
    <w:tbl>
      <w:tblPr>
        <w:tblW w:w="9604" w:type="dxa"/>
        <w:tblLayout w:type="fixed"/>
        <w:tblCellMar>
          <w:left w:w="10" w:type="dxa"/>
          <w:right w:w="10" w:type="dxa"/>
        </w:tblCellMar>
        <w:tblLook w:val="0000" w:firstRow="0" w:lastRow="0" w:firstColumn="0" w:lastColumn="0" w:noHBand="0" w:noVBand="0"/>
      </w:tblPr>
      <w:tblGrid>
        <w:gridCol w:w="2127"/>
        <w:gridCol w:w="7477"/>
      </w:tblGrid>
      <w:tr w:rsidR="00D639C9" w14:paraId="385DC4D7" w14:textId="77777777" w:rsidTr="007376F7">
        <w:tc>
          <w:tcPr>
            <w:tcW w:w="2127" w:type="dxa"/>
            <w:tcMar>
              <w:top w:w="0" w:type="dxa"/>
              <w:left w:w="108" w:type="dxa"/>
              <w:bottom w:w="0" w:type="dxa"/>
              <w:right w:w="108" w:type="dxa"/>
            </w:tcMar>
          </w:tcPr>
          <w:p w14:paraId="5CA3FFE0" w14:textId="77777777" w:rsidR="00D639C9" w:rsidRDefault="00D639C9" w:rsidP="00D639C9">
            <w:pPr>
              <w:rPr>
                <w:rFonts w:ascii="Arial" w:hAnsi="Arial"/>
                <w:b/>
              </w:rPr>
            </w:pPr>
            <w:r>
              <w:rPr>
                <w:rFonts w:ascii="Arial" w:hAnsi="Arial"/>
                <w:b/>
              </w:rPr>
              <w:t>Department:</w:t>
            </w:r>
          </w:p>
          <w:p w14:paraId="1E0920E8" w14:textId="77777777" w:rsidR="00D639C9" w:rsidRDefault="00D639C9" w:rsidP="00D639C9">
            <w:pPr>
              <w:rPr>
                <w:rFonts w:ascii="Arial" w:hAnsi="Arial"/>
                <w:b/>
              </w:rPr>
            </w:pPr>
          </w:p>
        </w:tc>
        <w:tc>
          <w:tcPr>
            <w:tcW w:w="7477" w:type="dxa"/>
            <w:tcMar>
              <w:top w:w="0" w:type="dxa"/>
              <w:left w:w="108" w:type="dxa"/>
              <w:bottom w:w="0" w:type="dxa"/>
              <w:right w:w="108" w:type="dxa"/>
            </w:tcMar>
          </w:tcPr>
          <w:p w14:paraId="5F401475" w14:textId="74B6CDA7" w:rsidR="00D639C9" w:rsidRDefault="00D639C9" w:rsidP="00D639C9">
            <w:pPr>
              <w:rPr>
                <w:rFonts w:ascii="Arial" w:hAnsi="Arial"/>
              </w:rPr>
            </w:pPr>
            <w:r>
              <w:rPr>
                <w:rFonts w:ascii="Arial" w:hAnsi="Arial"/>
              </w:rPr>
              <w:t>Legal and Civic Services</w:t>
            </w:r>
          </w:p>
        </w:tc>
      </w:tr>
      <w:tr w:rsidR="00D639C9" w14:paraId="136CFA1D" w14:textId="77777777" w:rsidTr="007376F7">
        <w:tc>
          <w:tcPr>
            <w:tcW w:w="2127" w:type="dxa"/>
            <w:tcMar>
              <w:top w:w="0" w:type="dxa"/>
              <w:left w:w="108" w:type="dxa"/>
              <w:bottom w:w="0" w:type="dxa"/>
              <w:right w:w="108" w:type="dxa"/>
            </w:tcMar>
          </w:tcPr>
          <w:p w14:paraId="23FC6BB7" w14:textId="77777777" w:rsidR="00D639C9" w:rsidRDefault="00D639C9" w:rsidP="00D639C9">
            <w:pPr>
              <w:rPr>
                <w:rFonts w:ascii="Arial" w:hAnsi="Arial"/>
                <w:b/>
              </w:rPr>
            </w:pPr>
            <w:r>
              <w:rPr>
                <w:rFonts w:ascii="Arial" w:hAnsi="Arial"/>
                <w:b/>
              </w:rPr>
              <w:t>Post ID number:</w:t>
            </w:r>
          </w:p>
          <w:p w14:paraId="60C57977" w14:textId="77777777" w:rsidR="00D639C9" w:rsidRDefault="00D639C9" w:rsidP="00D639C9">
            <w:pPr>
              <w:rPr>
                <w:rFonts w:ascii="Arial" w:hAnsi="Arial"/>
                <w:b/>
              </w:rPr>
            </w:pPr>
          </w:p>
        </w:tc>
        <w:tc>
          <w:tcPr>
            <w:tcW w:w="7477" w:type="dxa"/>
            <w:tcMar>
              <w:top w:w="0" w:type="dxa"/>
              <w:left w:w="108" w:type="dxa"/>
              <w:bottom w:w="0" w:type="dxa"/>
              <w:right w:w="108" w:type="dxa"/>
            </w:tcMar>
          </w:tcPr>
          <w:p w14:paraId="12D1BDD9" w14:textId="63E6111D" w:rsidR="00D639C9" w:rsidRDefault="00D639C9" w:rsidP="00D639C9">
            <w:pPr>
              <w:rPr>
                <w:rFonts w:ascii="Arial" w:hAnsi="Arial"/>
              </w:rPr>
            </w:pPr>
            <w:r w:rsidRPr="000F3AFB">
              <w:rPr>
                <w:rFonts w:ascii="Arial" w:hAnsi="Arial"/>
              </w:rPr>
              <w:t>PRCVSSO001</w:t>
            </w:r>
          </w:p>
        </w:tc>
      </w:tr>
      <w:tr w:rsidR="00D639C9" w14:paraId="16358056" w14:textId="77777777" w:rsidTr="007376F7">
        <w:tc>
          <w:tcPr>
            <w:tcW w:w="2127" w:type="dxa"/>
            <w:tcMar>
              <w:top w:w="0" w:type="dxa"/>
              <w:left w:w="108" w:type="dxa"/>
              <w:bottom w:w="0" w:type="dxa"/>
              <w:right w:w="108" w:type="dxa"/>
            </w:tcMar>
          </w:tcPr>
          <w:p w14:paraId="0C2B8032" w14:textId="77777777" w:rsidR="00D639C9" w:rsidRDefault="00D639C9" w:rsidP="00D639C9">
            <w:pPr>
              <w:rPr>
                <w:rFonts w:ascii="Arial" w:hAnsi="Arial"/>
                <w:b/>
              </w:rPr>
            </w:pPr>
            <w:r>
              <w:rPr>
                <w:rFonts w:ascii="Arial" w:hAnsi="Arial"/>
                <w:b/>
              </w:rPr>
              <w:t>Section:</w:t>
            </w:r>
          </w:p>
          <w:p w14:paraId="32A4B0B6" w14:textId="77777777" w:rsidR="00D639C9" w:rsidRDefault="00D639C9" w:rsidP="00D639C9">
            <w:pPr>
              <w:rPr>
                <w:rFonts w:ascii="Arial" w:hAnsi="Arial"/>
                <w:b/>
              </w:rPr>
            </w:pPr>
          </w:p>
        </w:tc>
        <w:tc>
          <w:tcPr>
            <w:tcW w:w="7477" w:type="dxa"/>
            <w:tcMar>
              <w:top w:w="0" w:type="dxa"/>
              <w:left w:w="108" w:type="dxa"/>
              <w:bottom w:w="0" w:type="dxa"/>
              <w:right w:w="108" w:type="dxa"/>
            </w:tcMar>
          </w:tcPr>
          <w:p w14:paraId="731C0D42" w14:textId="1E657B5D" w:rsidR="00D639C9" w:rsidRDefault="00D639C9" w:rsidP="00D639C9">
            <w:pPr>
              <w:rPr>
                <w:rFonts w:ascii="Arial" w:hAnsi="Arial"/>
              </w:rPr>
            </w:pPr>
            <w:r>
              <w:rPr>
                <w:rFonts w:ascii="Arial" w:hAnsi="Arial"/>
              </w:rPr>
              <w:t xml:space="preserve">Facilities Management </w:t>
            </w:r>
          </w:p>
        </w:tc>
      </w:tr>
      <w:tr w:rsidR="00D639C9" w14:paraId="6FCBDE98" w14:textId="77777777" w:rsidTr="007376F7">
        <w:tc>
          <w:tcPr>
            <w:tcW w:w="2127" w:type="dxa"/>
            <w:tcMar>
              <w:top w:w="0" w:type="dxa"/>
              <w:left w:w="108" w:type="dxa"/>
              <w:bottom w:w="0" w:type="dxa"/>
              <w:right w:w="108" w:type="dxa"/>
            </w:tcMar>
          </w:tcPr>
          <w:p w14:paraId="363A515D" w14:textId="77777777" w:rsidR="00D639C9" w:rsidRDefault="00D639C9" w:rsidP="00D639C9">
            <w:pPr>
              <w:rPr>
                <w:rFonts w:ascii="Arial" w:hAnsi="Arial"/>
                <w:b/>
              </w:rPr>
            </w:pPr>
            <w:r>
              <w:rPr>
                <w:rFonts w:ascii="Arial" w:hAnsi="Arial"/>
                <w:b/>
              </w:rPr>
              <w:t>Job title:</w:t>
            </w:r>
          </w:p>
          <w:p w14:paraId="2E6A6BD4" w14:textId="77777777" w:rsidR="00D639C9" w:rsidRDefault="00D639C9" w:rsidP="00D639C9">
            <w:pPr>
              <w:rPr>
                <w:rFonts w:ascii="Arial" w:hAnsi="Arial"/>
                <w:b/>
              </w:rPr>
            </w:pPr>
          </w:p>
        </w:tc>
        <w:tc>
          <w:tcPr>
            <w:tcW w:w="7477" w:type="dxa"/>
            <w:tcMar>
              <w:top w:w="0" w:type="dxa"/>
              <w:left w:w="108" w:type="dxa"/>
              <w:bottom w:w="0" w:type="dxa"/>
              <w:right w:w="108" w:type="dxa"/>
            </w:tcMar>
          </w:tcPr>
          <w:p w14:paraId="43B77337" w14:textId="7C0AA3CA" w:rsidR="00D639C9" w:rsidRDefault="00D639C9" w:rsidP="00D639C9">
            <w:pPr>
              <w:rPr>
                <w:rFonts w:ascii="Arial" w:hAnsi="Arial"/>
                <w:b/>
              </w:rPr>
            </w:pPr>
            <w:r>
              <w:rPr>
                <w:rFonts w:ascii="Arial" w:hAnsi="Arial"/>
                <w:b/>
              </w:rPr>
              <w:t>Civic Services Operations and Safety Officer</w:t>
            </w:r>
          </w:p>
        </w:tc>
      </w:tr>
      <w:tr w:rsidR="00D639C9" w14:paraId="3A1279CC" w14:textId="77777777" w:rsidTr="007376F7">
        <w:tc>
          <w:tcPr>
            <w:tcW w:w="2127" w:type="dxa"/>
            <w:tcMar>
              <w:top w:w="0" w:type="dxa"/>
              <w:left w:w="108" w:type="dxa"/>
              <w:bottom w:w="0" w:type="dxa"/>
              <w:right w:w="108" w:type="dxa"/>
            </w:tcMar>
          </w:tcPr>
          <w:p w14:paraId="3F3A6C8D" w14:textId="77777777" w:rsidR="00D639C9" w:rsidRDefault="00D639C9" w:rsidP="00D639C9">
            <w:pPr>
              <w:rPr>
                <w:rFonts w:ascii="Arial" w:hAnsi="Arial"/>
                <w:b/>
              </w:rPr>
            </w:pPr>
            <w:r>
              <w:rPr>
                <w:rFonts w:ascii="Arial" w:hAnsi="Arial"/>
                <w:b/>
              </w:rPr>
              <w:t>Grade:</w:t>
            </w:r>
          </w:p>
          <w:p w14:paraId="2E424C29" w14:textId="77777777" w:rsidR="00D639C9" w:rsidRDefault="00D639C9" w:rsidP="00D639C9">
            <w:pPr>
              <w:rPr>
                <w:rFonts w:ascii="Arial" w:hAnsi="Arial"/>
                <w:b/>
              </w:rPr>
            </w:pPr>
          </w:p>
        </w:tc>
        <w:tc>
          <w:tcPr>
            <w:tcW w:w="7477" w:type="dxa"/>
            <w:tcMar>
              <w:top w:w="0" w:type="dxa"/>
              <w:left w:w="108" w:type="dxa"/>
              <w:bottom w:w="0" w:type="dxa"/>
              <w:right w:w="108" w:type="dxa"/>
            </w:tcMar>
          </w:tcPr>
          <w:p w14:paraId="4070950A" w14:textId="5BCB77EA" w:rsidR="00D639C9" w:rsidRPr="00B52614" w:rsidRDefault="00D639C9" w:rsidP="00D639C9">
            <w:pPr>
              <w:rPr>
                <w:rFonts w:ascii="Arial" w:hAnsi="Arial" w:cs="Arial"/>
              </w:rPr>
            </w:pPr>
            <w:r>
              <w:rPr>
                <w:rFonts w:ascii="Arial" w:hAnsi="Arial"/>
              </w:rPr>
              <w:t>Grade 7</w:t>
            </w:r>
          </w:p>
        </w:tc>
      </w:tr>
    </w:tbl>
    <w:p w14:paraId="71D766CA" w14:textId="77777777" w:rsidR="00446558" w:rsidRDefault="00446558" w:rsidP="00446558">
      <w:pPr>
        <w:rPr>
          <w:rFonts w:ascii="Arial" w:hAnsi="Arial"/>
        </w:rPr>
      </w:pPr>
      <w:r>
        <w:rPr>
          <w:rFonts w:ascii="Arial" w:hAnsi="Arial"/>
        </w:rPr>
        <w:t>_____________________________________________________________________</w:t>
      </w:r>
    </w:p>
    <w:p w14:paraId="6F8F51DC" w14:textId="77777777" w:rsidR="00446558" w:rsidRDefault="00446558" w:rsidP="00446558">
      <w:pPr>
        <w:rPr>
          <w:rFonts w:ascii="Arial" w:hAnsi="Arial"/>
        </w:rPr>
      </w:pPr>
    </w:p>
    <w:p w14:paraId="68445623" w14:textId="77777777" w:rsidR="00446558" w:rsidRPr="00222D15" w:rsidRDefault="00446558" w:rsidP="00446558">
      <w:pPr>
        <w:rPr>
          <w:rFonts w:ascii="Arial" w:hAnsi="Arial"/>
          <w:b/>
          <w:sz w:val="32"/>
        </w:rPr>
      </w:pPr>
      <w:r w:rsidRPr="00222D15">
        <w:rPr>
          <w:rFonts w:ascii="Arial" w:hAnsi="Arial"/>
          <w:b/>
          <w:sz w:val="32"/>
        </w:rPr>
        <w:t>Essential criteria</w:t>
      </w:r>
    </w:p>
    <w:p w14:paraId="028BF691" w14:textId="77777777" w:rsidR="00446558" w:rsidRDefault="00446558" w:rsidP="00446558">
      <w:pPr>
        <w:rPr>
          <w:rFonts w:ascii="Arial" w:hAnsi="Arial"/>
          <w:b/>
          <w:sz w:val="32"/>
        </w:rPr>
      </w:pPr>
    </w:p>
    <w:p w14:paraId="4E7ECC3A" w14:textId="7CA85184" w:rsidR="00446558" w:rsidRDefault="00EA5B2A" w:rsidP="00446558">
      <w:pPr>
        <w:rPr>
          <w:rFonts w:ascii="Arial" w:hAnsi="Arial"/>
          <w:b/>
          <w:sz w:val="28"/>
          <w:szCs w:val="28"/>
        </w:rPr>
      </w:pPr>
      <w:r>
        <w:rPr>
          <w:rFonts w:ascii="Arial" w:hAnsi="Arial"/>
          <w:b/>
          <w:sz w:val="28"/>
          <w:szCs w:val="28"/>
        </w:rPr>
        <w:t xml:space="preserve">Qualifications </w:t>
      </w:r>
      <w:r w:rsidR="00B4726A">
        <w:rPr>
          <w:rFonts w:ascii="Arial" w:hAnsi="Arial"/>
          <w:b/>
          <w:sz w:val="28"/>
          <w:szCs w:val="28"/>
        </w:rPr>
        <w:t>and</w:t>
      </w:r>
      <w:r>
        <w:rPr>
          <w:rFonts w:ascii="Arial" w:hAnsi="Arial"/>
          <w:b/>
          <w:sz w:val="28"/>
          <w:szCs w:val="28"/>
        </w:rPr>
        <w:t xml:space="preserve"> </w:t>
      </w:r>
      <w:r w:rsidR="00446558">
        <w:rPr>
          <w:rFonts w:ascii="Arial" w:hAnsi="Arial"/>
          <w:b/>
          <w:sz w:val="28"/>
          <w:szCs w:val="28"/>
        </w:rPr>
        <w:t>Experience</w:t>
      </w:r>
    </w:p>
    <w:p w14:paraId="187FB948" w14:textId="77777777" w:rsidR="005811B3" w:rsidRDefault="005811B3" w:rsidP="00446558">
      <w:pPr>
        <w:rPr>
          <w:rFonts w:ascii="Arial" w:hAnsi="Arial"/>
          <w:b/>
          <w:sz w:val="28"/>
          <w:szCs w:val="28"/>
        </w:rPr>
      </w:pPr>
    </w:p>
    <w:p w14:paraId="4E304957" w14:textId="77777777" w:rsidR="00E505B0" w:rsidRPr="003F190A" w:rsidRDefault="00E505B0" w:rsidP="00E505B0">
      <w:pPr>
        <w:spacing w:line="264" w:lineRule="exact"/>
        <w:rPr>
          <w:rFonts w:ascii="Arial" w:hAnsi="Arial" w:cs="Arial"/>
          <w:spacing w:val="-1"/>
          <w:sz w:val="22"/>
          <w:szCs w:val="22"/>
        </w:rPr>
      </w:pPr>
      <w:r w:rsidRPr="003F190A">
        <w:rPr>
          <w:rFonts w:ascii="Arial" w:hAnsi="Arial" w:cs="Arial"/>
          <w:spacing w:val="-1"/>
          <w:sz w:val="22"/>
          <w:szCs w:val="22"/>
        </w:rPr>
        <w:t xml:space="preserve">Applicants </w:t>
      </w:r>
      <w:r w:rsidRPr="003F190A">
        <w:rPr>
          <w:rFonts w:ascii="Arial" w:hAnsi="Arial" w:cs="Arial"/>
          <w:b/>
          <w:spacing w:val="-1"/>
          <w:sz w:val="22"/>
          <w:szCs w:val="22"/>
        </w:rPr>
        <w:t>must</w:t>
      </w:r>
      <w:r w:rsidRPr="003F190A">
        <w:rPr>
          <w:rFonts w:ascii="Arial" w:hAnsi="Arial" w:cs="Arial"/>
          <w:spacing w:val="-1"/>
          <w:sz w:val="22"/>
          <w:szCs w:val="22"/>
        </w:rPr>
        <w:t>,</w:t>
      </w:r>
      <w:r w:rsidRPr="003F190A">
        <w:rPr>
          <w:rFonts w:ascii="Arial" w:hAnsi="Arial" w:cs="Arial"/>
          <w:sz w:val="22"/>
          <w:szCs w:val="22"/>
        </w:rPr>
        <w:t xml:space="preserve"> as at</w:t>
      </w:r>
      <w:r w:rsidRPr="003F190A">
        <w:rPr>
          <w:rFonts w:ascii="Arial" w:hAnsi="Arial" w:cs="Arial"/>
          <w:spacing w:val="-2"/>
          <w:sz w:val="22"/>
          <w:szCs w:val="22"/>
        </w:rPr>
        <w:t xml:space="preserve"> </w:t>
      </w:r>
      <w:r w:rsidRPr="003F190A">
        <w:rPr>
          <w:rFonts w:ascii="Arial" w:hAnsi="Arial" w:cs="Arial"/>
          <w:sz w:val="22"/>
          <w:szCs w:val="22"/>
        </w:rPr>
        <w:t xml:space="preserve">the </w:t>
      </w:r>
      <w:r w:rsidRPr="003F190A">
        <w:rPr>
          <w:rFonts w:ascii="Arial" w:hAnsi="Arial" w:cs="Arial"/>
          <w:spacing w:val="-1"/>
          <w:sz w:val="22"/>
          <w:szCs w:val="22"/>
        </w:rPr>
        <w:t>closing</w:t>
      </w:r>
      <w:r w:rsidRPr="003F190A">
        <w:rPr>
          <w:rFonts w:ascii="Arial" w:hAnsi="Arial" w:cs="Arial"/>
          <w:spacing w:val="-2"/>
          <w:sz w:val="22"/>
          <w:szCs w:val="22"/>
        </w:rPr>
        <w:t xml:space="preserve"> </w:t>
      </w:r>
      <w:r w:rsidRPr="003F190A">
        <w:rPr>
          <w:rFonts w:ascii="Arial" w:hAnsi="Arial" w:cs="Arial"/>
          <w:sz w:val="22"/>
          <w:szCs w:val="22"/>
        </w:rPr>
        <w:t xml:space="preserve">date for </w:t>
      </w:r>
      <w:r w:rsidRPr="003F190A">
        <w:rPr>
          <w:rFonts w:ascii="Arial" w:hAnsi="Arial" w:cs="Arial"/>
          <w:spacing w:val="-1"/>
          <w:sz w:val="22"/>
          <w:szCs w:val="22"/>
        </w:rPr>
        <w:t xml:space="preserve">receipt of application forms, </w:t>
      </w:r>
      <w:r w:rsidRPr="00A901F3">
        <w:rPr>
          <w:rFonts w:ascii="Arial" w:hAnsi="Arial" w:cs="Arial"/>
          <w:b/>
          <w:bCs/>
          <w:spacing w:val="-1"/>
          <w:sz w:val="22"/>
          <w:szCs w:val="22"/>
        </w:rPr>
        <w:t>either</w:t>
      </w:r>
      <w:r w:rsidRPr="003F190A">
        <w:rPr>
          <w:rFonts w:ascii="Arial" w:hAnsi="Arial" w:cs="Arial"/>
          <w:spacing w:val="-1"/>
          <w:sz w:val="22"/>
          <w:szCs w:val="22"/>
        </w:rPr>
        <w:t>:</w:t>
      </w:r>
    </w:p>
    <w:p w14:paraId="2D7A7602" w14:textId="77777777" w:rsidR="00E505B0" w:rsidRPr="003F190A" w:rsidRDefault="00E505B0" w:rsidP="00E505B0">
      <w:pPr>
        <w:spacing w:line="264" w:lineRule="exact"/>
        <w:ind w:left="119"/>
        <w:rPr>
          <w:rFonts w:ascii="Arial" w:eastAsia="Arial" w:hAnsi="Arial" w:cs="Arial"/>
          <w:sz w:val="22"/>
          <w:szCs w:val="22"/>
        </w:rPr>
      </w:pPr>
    </w:p>
    <w:p w14:paraId="4E0DF7AD" w14:textId="076CC12D" w:rsidR="00E505B0" w:rsidRPr="003F190A" w:rsidRDefault="00E505B0" w:rsidP="00E505B0">
      <w:pPr>
        <w:widowControl w:val="0"/>
        <w:numPr>
          <w:ilvl w:val="0"/>
          <w:numId w:val="9"/>
        </w:numPr>
        <w:tabs>
          <w:tab w:val="left" w:pos="546"/>
        </w:tabs>
        <w:suppressAutoHyphens w:val="0"/>
        <w:overflowPunct/>
        <w:autoSpaceDE/>
        <w:autoSpaceDN/>
        <w:ind w:left="545" w:right="484" w:hanging="426"/>
        <w:textAlignment w:val="auto"/>
        <w:rPr>
          <w:rFonts w:ascii="Arial" w:eastAsia="Arial" w:hAnsi="Arial" w:cs="Arial"/>
          <w:sz w:val="22"/>
          <w:szCs w:val="22"/>
        </w:rPr>
      </w:pPr>
      <w:r w:rsidRPr="003F190A">
        <w:rPr>
          <w:rFonts w:ascii="Arial" w:eastAsia="Arial" w:hAnsi="Arial" w:cs="Arial"/>
          <w:sz w:val="22"/>
          <w:szCs w:val="22"/>
        </w:rPr>
        <w:t>have</w:t>
      </w:r>
      <w:r w:rsidRPr="003F190A">
        <w:rPr>
          <w:rFonts w:ascii="Arial" w:eastAsia="Arial" w:hAnsi="Arial" w:cs="Arial"/>
          <w:spacing w:val="-2"/>
          <w:sz w:val="22"/>
          <w:szCs w:val="22"/>
        </w:rPr>
        <w:t xml:space="preserve"> </w:t>
      </w:r>
      <w:r w:rsidRPr="003F190A">
        <w:rPr>
          <w:rFonts w:ascii="Arial" w:eastAsia="Arial" w:hAnsi="Arial" w:cs="Arial"/>
          <w:sz w:val="22"/>
          <w:szCs w:val="22"/>
        </w:rPr>
        <w:t xml:space="preserve">a third level </w:t>
      </w:r>
      <w:r w:rsidRPr="003F190A">
        <w:rPr>
          <w:rFonts w:ascii="Arial" w:eastAsia="Arial" w:hAnsi="Arial" w:cs="Arial"/>
          <w:spacing w:val="-1"/>
          <w:sz w:val="22"/>
          <w:szCs w:val="22"/>
        </w:rPr>
        <w:t xml:space="preserve">qualification in </w:t>
      </w:r>
      <w:r w:rsidRPr="003F190A">
        <w:rPr>
          <w:rFonts w:ascii="Arial" w:eastAsia="Arial" w:hAnsi="Arial" w:cs="Arial"/>
          <w:sz w:val="22"/>
          <w:szCs w:val="22"/>
        </w:rPr>
        <w:t>a</w:t>
      </w:r>
      <w:r w:rsidRPr="003F190A">
        <w:rPr>
          <w:rFonts w:ascii="Arial" w:eastAsia="Arial" w:hAnsi="Arial" w:cs="Arial"/>
          <w:spacing w:val="-1"/>
          <w:sz w:val="22"/>
          <w:szCs w:val="22"/>
        </w:rPr>
        <w:t xml:space="preserve"> relevant subject, such </w:t>
      </w:r>
      <w:r w:rsidRPr="003F190A">
        <w:rPr>
          <w:rFonts w:ascii="Arial" w:eastAsia="Arial" w:hAnsi="Arial" w:cs="Arial"/>
          <w:sz w:val="22"/>
          <w:szCs w:val="22"/>
        </w:rPr>
        <w:t>as</w:t>
      </w:r>
      <w:r w:rsidRPr="003F190A">
        <w:rPr>
          <w:rFonts w:ascii="Arial" w:eastAsia="Arial" w:hAnsi="Arial" w:cs="Arial"/>
          <w:spacing w:val="-2"/>
          <w:sz w:val="22"/>
          <w:szCs w:val="22"/>
        </w:rPr>
        <w:t xml:space="preserve"> </w:t>
      </w:r>
      <w:r w:rsidRPr="003F190A">
        <w:rPr>
          <w:rFonts w:ascii="Arial" w:eastAsia="Arial" w:hAnsi="Arial" w:cs="Arial"/>
          <w:sz w:val="22"/>
          <w:szCs w:val="22"/>
        </w:rPr>
        <w:t xml:space="preserve">Business </w:t>
      </w:r>
      <w:r w:rsidRPr="003F190A">
        <w:rPr>
          <w:rFonts w:ascii="Arial" w:eastAsia="Arial" w:hAnsi="Arial" w:cs="Arial"/>
          <w:spacing w:val="-1"/>
          <w:sz w:val="22"/>
          <w:szCs w:val="22"/>
        </w:rPr>
        <w:t xml:space="preserve">Studies, Occupational Health and Safety </w:t>
      </w:r>
      <w:r w:rsidRPr="003F190A">
        <w:rPr>
          <w:rFonts w:ascii="Arial" w:eastAsia="Arial" w:hAnsi="Arial" w:cs="Arial"/>
          <w:sz w:val="22"/>
          <w:szCs w:val="22"/>
        </w:rPr>
        <w:t xml:space="preserve">or an </w:t>
      </w:r>
      <w:r w:rsidRPr="003F190A">
        <w:rPr>
          <w:rFonts w:ascii="Arial" w:eastAsia="Arial" w:hAnsi="Arial" w:cs="Arial"/>
          <w:spacing w:val="-1"/>
          <w:sz w:val="22"/>
          <w:szCs w:val="22"/>
        </w:rPr>
        <w:t>equivalent</w:t>
      </w:r>
      <w:r w:rsidRPr="003F190A">
        <w:rPr>
          <w:rFonts w:ascii="Arial" w:eastAsia="Arial" w:hAnsi="Arial" w:cs="Arial"/>
          <w:sz w:val="22"/>
          <w:szCs w:val="22"/>
        </w:rPr>
        <w:t xml:space="preserve"> </w:t>
      </w:r>
      <w:r w:rsidRPr="003F190A">
        <w:rPr>
          <w:rFonts w:ascii="Arial" w:eastAsia="Arial" w:hAnsi="Arial" w:cs="Arial"/>
          <w:spacing w:val="-1"/>
          <w:sz w:val="22"/>
          <w:szCs w:val="22"/>
        </w:rPr>
        <w:t>relevant</w:t>
      </w:r>
      <w:r w:rsidRPr="003F190A">
        <w:rPr>
          <w:rFonts w:ascii="Arial" w:eastAsia="Arial" w:hAnsi="Arial" w:cs="Arial"/>
          <w:sz w:val="22"/>
          <w:szCs w:val="22"/>
        </w:rPr>
        <w:t xml:space="preserve"> </w:t>
      </w:r>
      <w:r w:rsidRPr="003F190A">
        <w:rPr>
          <w:rFonts w:ascii="Arial" w:eastAsia="Arial" w:hAnsi="Arial" w:cs="Arial"/>
          <w:spacing w:val="-1"/>
          <w:sz w:val="22"/>
          <w:szCs w:val="22"/>
        </w:rPr>
        <w:t>qualification</w:t>
      </w:r>
      <w:r w:rsidRPr="003F190A">
        <w:rPr>
          <w:rFonts w:ascii="Arial" w:eastAsia="Arial" w:hAnsi="Arial" w:cs="Arial"/>
          <w:sz w:val="22"/>
          <w:szCs w:val="22"/>
        </w:rPr>
        <w:t xml:space="preserve"> </w:t>
      </w:r>
      <w:r w:rsidRPr="003F190A">
        <w:rPr>
          <w:rFonts w:ascii="Arial" w:eastAsia="Arial" w:hAnsi="Arial" w:cs="Arial"/>
          <w:b/>
          <w:bCs/>
          <w:spacing w:val="-1"/>
          <w:sz w:val="22"/>
          <w:szCs w:val="22"/>
        </w:rPr>
        <w:t>and</w:t>
      </w:r>
      <w:r w:rsidRPr="003F190A">
        <w:rPr>
          <w:rFonts w:ascii="Arial" w:eastAsia="Arial" w:hAnsi="Arial" w:cs="Arial"/>
          <w:spacing w:val="-2"/>
          <w:sz w:val="22"/>
          <w:szCs w:val="22"/>
        </w:rPr>
        <w:t xml:space="preserve"> </w:t>
      </w:r>
      <w:r w:rsidRPr="003F190A">
        <w:rPr>
          <w:rFonts w:ascii="Arial" w:eastAsia="Arial" w:hAnsi="Arial" w:cs="Arial"/>
          <w:sz w:val="22"/>
          <w:szCs w:val="22"/>
        </w:rPr>
        <w:t>be</w:t>
      </w:r>
      <w:r w:rsidRPr="003F190A">
        <w:rPr>
          <w:rFonts w:ascii="Arial" w:eastAsia="Arial" w:hAnsi="Arial" w:cs="Arial"/>
          <w:spacing w:val="103"/>
          <w:sz w:val="22"/>
          <w:szCs w:val="22"/>
        </w:rPr>
        <w:t xml:space="preserve"> </w:t>
      </w:r>
      <w:r w:rsidRPr="003F190A">
        <w:rPr>
          <w:rFonts w:ascii="Arial" w:eastAsia="Arial" w:hAnsi="Arial" w:cs="Arial"/>
          <w:sz w:val="22"/>
          <w:szCs w:val="22"/>
        </w:rPr>
        <w:t xml:space="preserve">able to </w:t>
      </w:r>
      <w:r w:rsidRPr="003F190A">
        <w:rPr>
          <w:rFonts w:ascii="Arial" w:eastAsia="Arial" w:hAnsi="Arial" w:cs="Arial"/>
          <w:spacing w:val="-1"/>
          <w:sz w:val="22"/>
          <w:szCs w:val="22"/>
        </w:rPr>
        <w:t>demonstrate</w:t>
      </w:r>
      <w:r w:rsidRPr="003F190A">
        <w:rPr>
          <w:rFonts w:ascii="Arial" w:eastAsia="Arial" w:hAnsi="Arial" w:cs="Arial"/>
          <w:spacing w:val="-2"/>
          <w:sz w:val="22"/>
          <w:szCs w:val="22"/>
        </w:rPr>
        <w:t xml:space="preserve"> </w:t>
      </w:r>
      <w:r w:rsidRPr="003F190A">
        <w:rPr>
          <w:rFonts w:ascii="Arial" w:eastAsia="Arial" w:hAnsi="Arial" w:cs="Arial"/>
          <w:sz w:val="22"/>
          <w:szCs w:val="22"/>
        </w:rPr>
        <w:t>on</w:t>
      </w:r>
      <w:r w:rsidRPr="003F190A">
        <w:rPr>
          <w:rFonts w:ascii="Arial" w:eastAsia="Arial" w:hAnsi="Arial" w:cs="Arial"/>
          <w:spacing w:val="-2"/>
          <w:sz w:val="22"/>
          <w:szCs w:val="22"/>
        </w:rPr>
        <w:t xml:space="preserve"> </w:t>
      </w:r>
      <w:r w:rsidRPr="003F190A">
        <w:rPr>
          <w:rFonts w:ascii="Arial" w:eastAsia="Arial" w:hAnsi="Arial" w:cs="Arial"/>
          <w:sz w:val="22"/>
          <w:szCs w:val="22"/>
        </w:rPr>
        <w:t xml:space="preserve">the </w:t>
      </w:r>
      <w:r w:rsidRPr="003F190A">
        <w:rPr>
          <w:rFonts w:ascii="Arial" w:eastAsia="Arial" w:hAnsi="Arial" w:cs="Arial"/>
          <w:spacing w:val="-1"/>
          <w:sz w:val="22"/>
          <w:szCs w:val="22"/>
        </w:rPr>
        <w:t>application</w:t>
      </w:r>
      <w:r w:rsidRPr="003F190A">
        <w:rPr>
          <w:rFonts w:ascii="Arial" w:eastAsia="Arial" w:hAnsi="Arial" w:cs="Arial"/>
          <w:sz w:val="22"/>
          <w:szCs w:val="22"/>
        </w:rPr>
        <w:t xml:space="preserve"> </w:t>
      </w:r>
      <w:r w:rsidRPr="003F190A">
        <w:rPr>
          <w:rFonts w:ascii="Arial" w:eastAsia="Arial" w:hAnsi="Arial" w:cs="Arial"/>
          <w:spacing w:val="-1"/>
          <w:sz w:val="22"/>
          <w:szCs w:val="22"/>
        </w:rPr>
        <w:t>form,</w:t>
      </w:r>
      <w:r w:rsidRPr="003F190A">
        <w:rPr>
          <w:rFonts w:ascii="Arial" w:eastAsia="Arial" w:hAnsi="Arial" w:cs="Arial"/>
          <w:sz w:val="22"/>
          <w:szCs w:val="22"/>
        </w:rPr>
        <w:t xml:space="preserve"> </w:t>
      </w:r>
      <w:r w:rsidRPr="003F190A">
        <w:rPr>
          <w:rFonts w:ascii="Arial" w:eastAsia="Arial" w:hAnsi="Arial" w:cs="Arial"/>
          <w:spacing w:val="-1"/>
          <w:sz w:val="22"/>
          <w:szCs w:val="22"/>
        </w:rPr>
        <w:t>by</w:t>
      </w:r>
      <w:r w:rsidRPr="003F190A">
        <w:rPr>
          <w:rFonts w:ascii="Arial" w:eastAsia="Arial" w:hAnsi="Arial" w:cs="Arial"/>
          <w:spacing w:val="-2"/>
          <w:sz w:val="22"/>
          <w:szCs w:val="22"/>
        </w:rPr>
        <w:t xml:space="preserve"> </w:t>
      </w:r>
      <w:r w:rsidRPr="003F190A">
        <w:rPr>
          <w:rFonts w:ascii="Arial" w:eastAsia="Arial" w:hAnsi="Arial" w:cs="Arial"/>
          <w:spacing w:val="-1"/>
          <w:sz w:val="22"/>
          <w:szCs w:val="22"/>
        </w:rPr>
        <w:t>providing</w:t>
      </w:r>
      <w:r w:rsidRPr="003F190A">
        <w:rPr>
          <w:rFonts w:ascii="Arial" w:eastAsia="Arial" w:hAnsi="Arial" w:cs="Arial"/>
          <w:sz w:val="22"/>
          <w:szCs w:val="22"/>
        </w:rPr>
        <w:t xml:space="preserve"> </w:t>
      </w:r>
      <w:r w:rsidRPr="003F190A">
        <w:rPr>
          <w:rFonts w:ascii="Arial" w:eastAsia="Arial" w:hAnsi="Arial" w:cs="Arial"/>
          <w:spacing w:val="-1"/>
          <w:sz w:val="22"/>
          <w:szCs w:val="22"/>
        </w:rPr>
        <w:t>personal</w:t>
      </w:r>
      <w:r w:rsidRPr="003F190A">
        <w:rPr>
          <w:rFonts w:ascii="Arial" w:eastAsia="Arial" w:hAnsi="Arial" w:cs="Arial"/>
          <w:spacing w:val="-2"/>
          <w:sz w:val="22"/>
          <w:szCs w:val="22"/>
        </w:rPr>
        <w:t xml:space="preserve"> </w:t>
      </w:r>
      <w:r w:rsidRPr="003F190A">
        <w:rPr>
          <w:rFonts w:ascii="Arial" w:eastAsia="Arial" w:hAnsi="Arial" w:cs="Arial"/>
          <w:sz w:val="22"/>
          <w:szCs w:val="22"/>
        </w:rPr>
        <w:t>and</w:t>
      </w:r>
      <w:r w:rsidRPr="003F190A">
        <w:rPr>
          <w:rFonts w:ascii="Arial" w:eastAsia="Arial" w:hAnsi="Arial" w:cs="Arial"/>
          <w:spacing w:val="-1"/>
          <w:sz w:val="22"/>
          <w:szCs w:val="22"/>
        </w:rPr>
        <w:t xml:space="preserve"> </w:t>
      </w:r>
      <w:r w:rsidRPr="003F190A">
        <w:rPr>
          <w:rFonts w:ascii="Arial" w:eastAsia="Arial" w:hAnsi="Arial" w:cs="Arial"/>
          <w:sz w:val="22"/>
          <w:szCs w:val="22"/>
        </w:rPr>
        <w:t>specific</w:t>
      </w:r>
      <w:r w:rsidRPr="003F190A">
        <w:rPr>
          <w:rFonts w:ascii="Arial" w:eastAsia="Arial" w:hAnsi="Arial" w:cs="Arial"/>
          <w:spacing w:val="43"/>
          <w:sz w:val="22"/>
          <w:szCs w:val="22"/>
        </w:rPr>
        <w:t xml:space="preserve"> </w:t>
      </w:r>
      <w:r w:rsidRPr="003F190A">
        <w:rPr>
          <w:rFonts w:ascii="Arial" w:eastAsia="Arial" w:hAnsi="Arial" w:cs="Arial"/>
          <w:spacing w:val="-1"/>
          <w:sz w:val="22"/>
          <w:szCs w:val="22"/>
        </w:rPr>
        <w:t>examples, at least one year’s relevant experience</w:t>
      </w:r>
      <w:r w:rsidRPr="003F190A">
        <w:rPr>
          <w:rFonts w:ascii="Arial" w:eastAsia="Arial" w:hAnsi="Arial" w:cs="Arial"/>
          <w:spacing w:val="-2"/>
          <w:sz w:val="22"/>
          <w:szCs w:val="22"/>
        </w:rPr>
        <w:t xml:space="preserve"> </w:t>
      </w:r>
      <w:r w:rsidRPr="003F190A">
        <w:rPr>
          <w:rFonts w:ascii="Arial" w:eastAsia="Arial" w:hAnsi="Arial" w:cs="Arial"/>
          <w:spacing w:val="-1"/>
          <w:sz w:val="22"/>
          <w:szCs w:val="22"/>
        </w:rPr>
        <w:t>in each of the</w:t>
      </w:r>
      <w:r w:rsidRPr="003F190A">
        <w:rPr>
          <w:rFonts w:ascii="Arial" w:eastAsia="Arial" w:hAnsi="Arial" w:cs="Arial"/>
          <w:sz w:val="22"/>
          <w:szCs w:val="22"/>
        </w:rPr>
        <w:t xml:space="preserve"> </w:t>
      </w:r>
      <w:r w:rsidRPr="003F190A">
        <w:rPr>
          <w:rFonts w:ascii="Arial" w:eastAsia="Arial" w:hAnsi="Arial" w:cs="Arial"/>
          <w:spacing w:val="-1"/>
          <w:sz w:val="22"/>
          <w:szCs w:val="22"/>
        </w:rPr>
        <w:t>following</w:t>
      </w:r>
      <w:r w:rsidRPr="003F190A">
        <w:rPr>
          <w:rFonts w:ascii="Arial" w:eastAsia="Arial" w:hAnsi="Arial" w:cs="Arial"/>
          <w:sz w:val="22"/>
          <w:szCs w:val="22"/>
        </w:rPr>
        <w:t xml:space="preserve"> </w:t>
      </w:r>
      <w:r w:rsidRPr="003F190A">
        <w:rPr>
          <w:rFonts w:ascii="Arial" w:eastAsia="Arial" w:hAnsi="Arial" w:cs="Arial"/>
          <w:spacing w:val="-1"/>
          <w:sz w:val="22"/>
          <w:szCs w:val="22"/>
        </w:rPr>
        <w:t xml:space="preserve">areas; </w:t>
      </w:r>
      <w:r w:rsidRPr="003F190A">
        <w:rPr>
          <w:rFonts w:ascii="Arial" w:eastAsia="Arial" w:hAnsi="Arial" w:cs="Arial"/>
          <w:b/>
          <w:bCs/>
          <w:spacing w:val="-1"/>
          <w:sz w:val="22"/>
          <w:szCs w:val="22"/>
        </w:rPr>
        <w:t>or</w:t>
      </w:r>
    </w:p>
    <w:p w14:paraId="08E39698" w14:textId="77777777" w:rsidR="00E505B0" w:rsidRPr="003F190A" w:rsidRDefault="00E505B0" w:rsidP="00E505B0">
      <w:pPr>
        <w:widowControl w:val="0"/>
        <w:numPr>
          <w:ilvl w:val="0"/>
          <w:numId w:val="9"/>
        </w:numPr>
        <w:tabs>
          <w:tab w:val="left" w:pos="546"/>
        </w:tabs>
        <w:suppressAutoHyphens w:val="0"/>
        <w:overflowPunct/>
        <w:autoSpaceDE/>
        <w:autoSpaceDN/>
        <w:spacing w:before="19" w:line="264" w:lineRule="exact"/>
        <w:ind w:left="545" w:right="746" w:hanging="426"/>
        <w:textAlignment w:val="auto"/>
        <w:rPr>
          <w:rFonts w:ascii="Arial" w:eastAsia="Arial" w:hAnsi="Arial" w:cs="Arial"/>
          <w:sz w:val="22"/>
          <w:szCs w:val="22"/>
        </w:rPr>
      </w:pPr>
      <w:r w:rsidRPr="003F190A">
        <w:rPr>
          <w:rFonts w:ascii="Arial" w:eastAsia="Arial" w:hAnsi="Arial" w:cs="Arial"/>
          <w:spacing w:val="-1"/>
          <w:sz w:val="22"/>
          <w:szCs w:val="22"/>
        </w:rPr>
        <w:t>be</w:t>
      </w:r>
      <w:r w:rsidRPr="003F190A">
        <w:rPr>
          <w:rFonts w:ascii="Arial" w:eastAsia="Arial" w:hAnsi="Arial" w:cs="Arial"/>
          <w:sz w:val="22"/>
          <w:szCs w:val="22"/>
        </w:rPr>
        <w:t xml:space="preserve"> </w:t>
      </w:r>
      <w:r w:rsidRPr="003F190A">
        <w:rPr>
          <w:rFonts w:ascii="Arial" w:eastAsia="Arial" w:hAnsi="Arial" w:cs="Arial"/>
          <w:spacing w:val="-1"/>
          <w:sz w:val="22"/>
          <w:szCs w:val="22"/>
        </w:rPr>
        <w:t>able</w:t>
      </w:r>
      <w:r w:rsidRPr="003F190A">
        <w:rPr>
          <w:rFonts w:ascii="Arial" w:eastAsia="Arial" w:hAnsi="Arial" w:cs="Arial"/>
          <w:sz w:val="22"/>
          <w:szCs w:val="22"/>
        </w:rPr>
        <w:t xml:space="preserve"> </w:t>
      </w:r>
      <w:r w:rsidRPr="003F190A">
        <w:rPr>
          <w:rFonts w:ascii="Arial" w:eastAsia="Arial" w:hAnsi="Arial" w:cs="Arial"/>
          <w:spacing w:val="-1"/>
          <w:sz w:val="22"/>
          <w:szCs w:val="22"/>
        </w:rPr>
        <w:t>to</w:t>
      </w:r>
      <w:r w:rsidRPr="003F190A">
        <w:rPr>
          <w:rFonts w:ascii="Arial" w:eastAsia="Arial" w:hAnsi="Arial" w:cs="Arial"/>
          <w:sz w:val="22"/>
          <w:szCs w:val="22"/>
        </w:rPr>
        <w:t xml:space="preserve"> </w:t>
      </w:r>
      <w:r w:rsidRPr="003F190A">
        <w:rPr>
          <w:rFonts w:ascii="Arial" w:eastAsia="Arial" w:hAnsi="Arial" w:cs="Arial"/>
          <w:spacing w:val="-1"/>
          <w:sz w:val="22"/>
          <w:szCs w:val="22"/>
        </w:rPr>
        <w:t>demonstrate</w:t>
      </w:r>
      <w:r w:rsidRPr="003F190A">
        <w:rPr>
          <w:rFonts w:ascii="Arial" w:eastAsia="Arial" w:hAnsi="Arial" w:cs="Arial"/>
          <w:spacing w:val="-2"/>
          <w:sz w:val="22"/>
          <w:szCs w:val="22"/>
        </w:rPr>
        <w:t xml:space="preserve"> </w:t>
      </w:r>
      <w:r w:rsidRPr="003F190A">
        <w:rPr>
          <w:rFonts w:ascii="Arial" w:eastAsia="Arial" w:hAnsi="Arial" w:cs="Arial"/>
          <w:spacing w:val="-1"/>
          <w:sz w:val="22"/>
          <w:szCs w:val="22"/>
        </w:rPr>
        <w:t>on</w:t>
      </w:r>
      <w:r w:rsidRPr="003F190A">
        <w:rPr>
          <w:rFonts w:ascii="Arial" w:eastAsia="Arial" w:hAnsi="Arial" w:cs="Arial"/>
          <w:sz w:val="22"/>
          <w:szCs w:val="22"/>
        </w:rPr>
        <w:t xml:space="preserve"> </w:t>
      </w:r>
      <w:r w:rsidRPr="003F190A">
        <w:rPr>
          <w:rFonts w:ascii="Arial" w:eastAsia="Arial" w:hAnsi="Arial" w:cs="Arial"/>
          <w:spacing w:val="-1"/>
          <w:sz w:val="22"/>
          <w:szCs w:val="22"/>
        </w:rPr>
        <w:t>the</w:t>
      </w:r>
      <w:r w:rsidRPr="003F190A">
        <w:rPr>
          <w:rFonts w:ascii="Arial" w:eastAsia="Arial" w:hAnsi="Arial" w:cs="Arial"/>
          <w:sz w:val="22"/>
          <w:szCs w:val="22"/>
        </w:rPr>
        <w:t xml:space="preserve"> </w:t>
      </w:r>
      <w:r w:rsidRPr="003F190A">
        <w:rPr>
          <w:rFonts w:ascii="Arial" w:eastAsia="Arial" w:hAnsi="Arial" w:cs="Arial"/>
          <w:spacing w:val="-1"/>
          <w:sz w:val="22"/>
          <w:szCs w:val="22"/>
        </w:rPr>
        <w:t>application</w:t>
      </w:r>
      <w:r w:rsidRPr="003F190A">
        <w:rPr>
          <w:rFonts w:ascii="Arial" w:eastAsia="Arial" w:hAnsi="Arial" w:cs="Arial"/>
          <w:sz w:val="22"/>
          <w:szCs w:val="22"/>
        </w:rPr>
        <w:t xml:space="preserve"> </w:t>
      </w:r>
      <w:r w:rsidRPr="003F190A">
        <w:rPr>
          <w:rFonts w:ascii="Arial" w:eastAsia="Arial" w:hAnsi="Arial" w:cs="Arial"/>
          <w:spacing w:val="-1"/>
          <w:sz w:val="22"/>
          <w:szCs w:val="22"/>
        </w:rPr>
        <w:t>form,</w:t>
      </w:r>
      <w:r w:rsidRPr="003F190A">
        <w:rPr>
          <w:rFonts w:ascii="Arial" w:eastAsia="Arial" w:hAnsi="Arial" w:cs="Arial"/>
          <w:spacing w:val="-2"/>
          <w:sz w:val="22"/>
          <w:szCs w:val="22"/>
        </w:rPr>
        <w:t xml:space="preserve"> </w:t>
      </w:r>
      <w:r w:rsidRPr="003F190A">
        <w:rPr>
          <w:rFonts w:ascii="Arial" w:eastAsia="Arial" w:hAnsi="Arial" w:cs="Arial"/>
          <w:spacing w:val="-1"/>
          <w:sz w:val="22"/>
          <w:szCs w:val="22"/>
        </w:rPr>
        <w:t>by</w:t>
      </w:r>
      <w:r w:rsidRPr="003F190A">
        <w:rPr>
          <w:rFonts w:ascii="Arial" w:eastAsia="Arial" w:hAnsi="Arial" w:cs="Arial"/>
          <w:sz w:val="22"/>
          <w:szCs w:val="22"/>
        </w:rPr>
        <w:t xml:space="preserve"> </w:t>
      </w:r>
      <w:r w:rsidRPr="003F190A">
        <w:rPr>
          <w:rFonts w:ascii="Arial" w:eastAsia="Arial" w:hAnsi="Arial" w:cs="Arial"/>
          <w:spacing w:val="-1"/>
          <w:sz w:val="22"/>
          <w:szCs w:val="22"/>
        </w:rPr>
        <w:t>providing</w:t>
      </w:r>
      <w:r w:rsidRPr="003F190A">
        <w:rPr>
          <w:rFonts w:ascii="Arial" w:eastAsia="Arial" w:hAnsi="Arial" w:cs="Arial"/>
          <w:sz w:val="22"/>
          <w:szCs w:val="22"/>
        </w:rPr>
        <w:t xml:space="preserve"> </w:t>
      </w:r>
      <w:r w:rsidRPr="003F190A">
        <w:rPr>
          <w:rFonts w:ascii="Arial" w:eastAsia="Arial" w:hAnsi="Arial" w:cs="Arial"/>
          <w:spacing w:val="-1"/>
          <w:sz w:val="22"/>
          <w:szCs w:val="22"/>
        </w:rPr>
        <w:t>personal</w:t>
      </w:r>
      <w:r w:rsidRPr="003F190A">
        <w:rPr>
          <w:rFonts w:ascii="Arial" w:eastAsia="Arial" w:hAnsi="Arial" w:cs="Arial"/>
          <w:spacing w:val="-2"/>
          <w:sz w:val="22"/>
          <w:szCs w:val="22"/>
        </w:rPr>
        <w:t xml:space="preserve"> </w:t>
      </w:r>
      <w:r w:rsidRPr="003F190A">
        <w:rPr>
          <w:rFonts w:ascii="Arial" w:eastAsia="Arial" w:hAnsi="Arial" w:cs="Arial"/>
          <w:sz w:val="22"/>
          <w:szCs w:val="22"/>
        </w:rPr>
        <w:t xml:space="preserve">and </w:t>
      </w:r>
      <w:r w:rsidRPr="003F190A">
        <w:rPr>
          <w:rFonts w:ascii="Arial" w:eastAsia="Arial" w:hAnsi="Arial" w:cs="Arial"/>
          <w:spacing w:val="-1"/>
          <w:sz w:val="22"/>
          <w:szCs w:val="22"/>
        </w:rPr>
        <w:t>specific</w:t>
      </w:r>
      <w:r w:rsidRPr="003F190A">
        <w:rPr>
          <w:rFonts w:ascii="Arial" w:eastAsia="Arial" w:hAnsi="Arial" w:cs="Arial"/>
          <w:spacing w:val="45"/>
          <w:sz w:val="22"/>
          <w:szCs w:val="22"/>
        </w:rPr>
        <w:t xml:space="preserve"> </w:t>
      </w:r>
      <w:r w:rsidRPr="003F190A">
        <w:rPr>
          <w:rFonts w:ascii="Arial" w:eastAsia="Arial" w:hAnsi="Arial" w:cs="Arial"/>
          <w:spacing w:val="-1"/>
          <w:sz w:val="22"/>
          <w:szCs w:val="22"/>
        </w:rPr>
        <w:t>examples, at least two years’ relevant experience in each of the</w:t>
      </w:r>
      <w:r w:rsidRPr="003F190A">
        <w:rPr>
          <w:rFonts w:ascii="Arial" w:eastAsia="Arial" w:hAnsi="Arial" w:cs="Arial"/>
          <w:sz w:val="22"/>
          <w:szCs w:val="22"/>
        </w:rPr>
        <w:t xml:space="preserve"> </w:t>
      </w:r>
      <w:r w:rsidRPr="003F190A">
        <w:rPr>
          <w:rFonts w:ascii="Arial" w:eastAsia="Arial" w:hAnsi="Arial" w:cs="Arial"/>
          <w:spacing w:val="-1"/>
          <w:sz w:val="22"/>
          <w:szCs w:val="22"/>
        </w:rPr>
        <w:t>following</w:t>
      </w:r>
      <w:r w:rsidRPr="003F190A">
        <w:rPr>
          <w:rFonts w:ascii="Arial" w:eastAsia="Arial" w:hAnsi="Arial" w:cs="Arial"/>
          <w:sz w:val="22"/>
          <w:szCs w:val="22"/>
        </w:rPr>
        <w:t xml:space="preserve"> </w:t>
      </w:r>
      <w:r w:rsidRPr="003F190A">
        <w:rPr>
          <w:rFonts w:ascii="Arial" w:eastAsia="Arial" w:hAnsi="Arial" w:cs="Arial"/>
          <w:spacing w:val="-1"/>
          <w:sz w:val="22"/>
          <w:szCs w:val="22"/>
        </w:rPr>
        <w:t>areas:</w:t>
      </w:r>
    </w:p>
    <w:p w14:paraId="624AA462" w14:textId="77777777" w:rsidR="00B42C86" w:rsidRPr="003F190A" w:rsidRDefault="00B42C86" w:rsidP="00FF13A7">
      <w:pPr>
        <w:suppressAutoHyphens w:val="0"/>
        <w:overflowPunct/>
        <w:autoSpaceDE/>
        <w:spacing w:line="300" w:lineRule="atLeast"/>
        <w:jc w:val="both"/>
        <w:rPr>
          <w:rFonts w:ascii="Arial" w:hAnsi="Arial" w:cs="Arial"/>
          <w:sz w:val="22"/>
          <w:szCs w:val="22"/>
        </w:rPr>
      </w:pPr>
    </w:p>
    <w:p w14:paraId="5F4E102E" w14:textId="77777777" w:rsidR="00B42C86" w:rsidRPr="003F190A" w:rsidRDefault="00B42C86" w:rsidP="00B42C86">
      <w:pPr>
        <w:pStyle w:val="ListParagraph"/>
        <w:numPr>
          <w:ilvl w:val="0"/>
          <w:numId w:val="6"/>
        </w:numPr>
        <w:rPr>
          <w:rFonts w:ascii="Arial" w:hAnsi="Arial" w:cs="Arial"/>
          <w:sz w:val="22"/>
          <w:szCs w:val="22"/>
        </w:rPr>
      </w:pPr>
      <w:r w:rsidRPr="003F190A">
        <w:rPr>
          <w:rFonts w:ascii="Arial" w:hAnsi="Arial" w:cs="Arial"/>
          <w:sz w:val="22"/>
          <w:szCs w:val="22"/>
        </w:rPr>
        <w:t xml:space="preserve">direct involvement in the management of Safe Systems of Work within a large public building to include health and safety, coordination of first aid, fire safety, management of risk assessments, control of contractors, and the implementation of relevant legislative health and safety policies; </w:t>
      </w:r>
    </w:p>
    <w:p w14:paraId="50CF997D" w14:textId="77777777" w:rsidR="00B42C86" w:rsidRPr="003F190A" w:rsidRDefault="00B42C86" w:rsidP="00B42C86">
      <w:pPr>
        <w:pStyle w:val="ListParagraph"/>
        <w:rPr>
          <w:rFonts w:ascii="Arial" w:hAnsi="Arial" w:cs="Arial"/>
          <w:sz w:val="22"/>
          <w:szCs w:val="22"/>
        </w:rPr>
      </w:pPr>
    </w:p>
    <w:p w14:paraId="47403603" w14:textId="44172B9E" w:rsidR="00B42C86" w:rsidRPr="003F190A" w:rsidRDefault="00B42C86" w:rsidP="00B42C86">
      <w:pPr>
        <w:pStyle w:val="ListParagraph"/>
        <w:numPr>
          <w:ilvl w:val="0"/>
          <w:numId w:val="6"/>
        </w:numPr>
        <w:rPr>
          <w:rFonts w:ascii="Arial" w:hAnsi="Arial" w:cs="Arial"/>
          <w:sz w:val="22"/>
          <w:szCs w:val="22"/>
        </w:rPr>
      </w:pPr>
      <w:r w:rsidRPr="003F190A">
        <w:rPr>
          <w:rFonts w:ascii="Arial" w:hAnsi="Arial" w:cs="Arial"/>
          <w:sz w:val="22"/>
          <w:szCs w:val="22"/>
        </w:rPr>
        <w:t>direct involvement in the provision and supervision of a civic services operations team to include telephony switchboard operation, reception service, or similar; and</w:t>
      </w:r>
    </w:p>
    <w:p w14:paraId="0564F69F" w14:textId="77777777" w:rsidR="00B42C86" w:rsidRPr="003F190A" w:rsidRDefault="00B42C86" w:rsidP="00B42C86">
      <w:pPr>
        <w:pStyle w:val="ListParagraph"/>
        <w:rPr>
          <w:rFonts w:ascii="Arial" w:hAnsi="Arial" w:cs="Arial"/>
          <w:sz w:val="22"/>
          <w:szCs w:val="22"/>
        </w:rPr>
      </w:pPr>
    </w:p>
    <w:p w14:paraId="3331C22D" w14:textId="484AA7CC" w:rsidR="00403FB6" w:rsidRPr="003F190A" w:rsidRDefault="00B42C86" w:rsidP="00FF13A7">
      <w:pPr>
        <w:pStyle w:val="ListParagraph"/>
        <w:numPr>
          <w:ilvl w:val="0"/>
          <w:numId w:val="6"/>
        </w:numPr>
        <w:rPr>
          <w:rFonts w:ascii="Arial" w:hAnsi="Arial" w:cs="Arial"/>
          <w:sz w:val="22"/>
          <w:szCs w:val="22"/>
        </w:rPr>
      </w:pPr>
      <w:r w:rsidRPr="003F190A">
        <w:rPr>
          <w:rFonts w:ascii="Arial" w:hAnsi="Arial" w:cs="Arial"/>
          <w:sz w:val="22"/>
          <w:szCs w:val="22"/>
        </w:rPr>
        <w:t xml:space="preserve">direct involvement in the management of a public building through the provision of an effective </w:t>
      </w:r>
      <w:r w:rsidR="00140EF7" w:rsidRPr="003F190A">
        <w:rPr>
          <w:rFonts w:ascii="Arial" w:hAnsi="Arial" w:cs="Arial"/>
          <w:sz w:val="22"/>
          <w:szCs w:val="22"/>
        </w:rPr>
        <w:t>landlord</w:t>
      </w:r>
      <w:r w:rsidRPr="003F190A">
        <w:rPr>
          <w:rFonts w:ascii="Arial" w:hAnsi="Arial" w:cs="Arial"/>
          <w:sz w:val="22"/>
          <w:szCs w:val="22"/>
        </w:rPr>
        <w:t xml:space="preserve"> role, including the monitoring and implementing of any staff policies in respect of use of built assets.   </w:t>
      </w:r>
    </w:p>
    <w:p w14:paraId="746DB2EB" w14:textId="77777777" w:rsidR="00E505B0" w:rsidRPr="00E505B0" w:rsidRDefault="00E505B0" w:rsidP="00E505B0">
      <w:pPr>
        <w:pStyle w:val="ListParagraph"/>
        <w:rPr>
          <w:rFonts w:ascii="Arial" w:hAnsi="Arial" w:cs="Arial"/>
          <w:sz w:val="22"/>
          <w:szCs w:val="22"/>
        </w:rPr>
      </w:pPr>
    </w:p>
    <w:p w14:paraId="5D49D498" w14:textId="77777777" w:rsidR="00E505B0" w:rsidRDefault="00E505B0" w:rsidP="00E505B0">
      <w:pPr>
        <w:rPr>
          <w:rFonts w:ascii="Arial" w:hAnsi="Arial" w:cs="Arial"/>
          <w:sz w:val="22"/>
          <w:szCs w:val="22"/>
        </w:rPr>
      </w:pPr>
    </w:p>
    <w:p w14:paraId="7C21D5B8" w14:textId="77777777" w:rsidR="00E505B0" w:rsidRDefault="00E505B0" w:rsidP="00E505B0">
      <w:pPr>
        <w:rPr>
          <w:rFonts w:ascii="Arial" w:hAnsi="Arial" w:cs="Arial"/>
          <w:sz w:val="22"/>
          <w:szCs w:val="22"/>
        </w:rPr>
      </w:pPr>
    </w:p>
    <w:p w14:paraId="5BD691DD" w14:textId="77777777" w:rsidR="00E505B0" w:rsidRDefault="00E505B0" w:rsidP="00E505B0">
      <w:pPr>
        <w:rPr>
          <w:rFonts w:ascii="Arial" w:hAnsi="Arial" w:cs="Arial"/>
          <w:sz w:val="22"/>
          <w:szCs w:val="22"/>
        </w:rPr>
      </w:pPr>
    </w:p>
    <w:p w14:paraId="0452892F" w14:textId="77777777" w:rsidR="00E505B0" w:rsidRDefault="00E505B0" w:rsidP="00E505B0">
      <w:pPr>
        <w:rPr>
          <w:rFonts w:ascii="Arial" w:hAnsi="Arial" w:cs="Arial"/>
          <w:sz w:val="22"/>
          <w:szCs w:val="22"/>
        </w:rPr>
      </w:pPr>
    </w:p>
    <w:p w14:paraId="6B5D5F6B" w14:textId="77777777" w:rsidR="00E505B0" w:rsidRDefault="00E505B0" w:rsidP="00E505B0">
      <w:pPr>
        <w:rPr>
          <w:rFonts w:ascii="Arial" w:hAnsi="Arial" w:cs="Arial"/>
          <w:sz w:val="22"/>
          <w:szCs w:val="22"/>
        </w:rPr>
      </w:pPr>
    </w:p>
    <w:p w14:paraId="5C4E35B9" w14:textId="77777777" w:rsidR="00E505B0" w:rsidRPr="00E505B0" w:rsidRDefault="00E505B0" w:rsidP="00E505B0">
      <w:pPr>
        <w:rPr>
          <w:rFonts w:ascii="Arial" w:hAnsi="Arial" w:cs="Arial"/>
          <w:sz w:val="22"/>
          <w:szCs w:val="22"/>
        </w:rPr>
      </w:pPr>
    </w:p>
    <w:p w14:paraId="064FAA24" w14:textId="77777777" w:rsidR="00403FB6" w:rsidRPr="006A0067" w:rsidRDefault="00403FB6" w:rsidP="00FF13A7">
      <w:pPr>
        <w:rPr>
          <w:rFonts w:ascii="Arial" w:hAnsi="Arial" w:cs="Arial"/>
          <w:b/>
          <w:sz w:val="22"/>
          <w:szCs w:val="22"/>
        </w:rPr>
      </w:pPr>
    </w:p>
    <w:p w14:paraId="78A8FDD3" w14:textId="16F313EA" w:rsidR="00FF13A7" w:rsidRPr="003F190A" w:rsidRDefault="00FF13A7" w:rsidP="00FF13A7">
      <w:pPr>
        <w:rPr>
          <w:rFonts w:ascii="Arial" w:hAnsi="Arial" w:cs="Arial"/>
          <w:b/>
          <w:szCs w:val="24"/>
        </w:rPr>
      </w:pPr>
      <w:r w:rsidRPr="003F190A">
        <w:rPr>
          <w:rFonts w:ascii="Arial" w:hAnsi="Arial" w:cs="Arial"/>
          <w:b/>
          <w:szCs w:val="24"/>
        </w:rPr>
        <w:t>Desirable criteria</w:t>
      </w:r>
    </w:p>
    <w:p w14:paraId="061E6D2F" w14:textId="77777777" w:rsidR="00FF13A7" w:rsidRPr="006A0067" w:rsidRDefault="00FF13A7" w:rsidP="00FF13A7">
      <w:pPr>
        <w:rPr>
          <w:rFonts w:ascii="Arial" w:hAnsi="Arial" w:cs="Arial"/>
          <w:sz w:val="22"/>
          <w:szCs w:val="22"/>
        </w:rPr>
      </w:pPr>
    </w:p>
    <w:p w14:paraId="584F5C58" w14:textId="5F2B55D3" w:rsidR="00FF13A7" w:rsidRPr="006A0067" w:rsidRDefault="00FF13A7" w:rsidP="00FF13A7">
      <w:pPr>
        <w:rPr>
          <w:rFonts w:ascii="Arial" w:hAnsi="Arial" w:cs="Arial"/>
          <w:sz w:val="22"/>
          <w:szCs w:val="22"/>
        </w:rPr>
      </w:pPr>
      <w:r w:rsidRPr="006A0067">
        <w:rPr>
          <w:rFonts w:ascii="Arial" w:hAnsi="Arial" w:cs="Arial"/>
          <w:sz w:val="22"/>
          <w:szCs w:val="22"/>
        </w:rPr>
        <w:t>In addition to the above experience</w:t>
      </w:r>
      <w:r w:rsidR="0030549C">
        <w:rPr>
          <w:rFonts w:ascii="Arial" w:hAnsi="Arial" w:cs="Arial"/>
          <w:sz w:val="22"/>
          <w:szCs w:val="22"/>
        </w:rPr>
        <w:t xml:space="preserve"> and, or qualification</w:t>
      </w:r>
      <w:r w:rsidRPr="006A0067">
        <w:rPr>
          <w:rFonts w:ascii="Arial" w:hAnsi="Arial" w:cs="Arial"/>
          <w:sz w:val="22"/>
          <w:szCs w:val="22"/>
        </w:rPr>
        <w:t>, Belfast City Council reserves the right to shortlist only those applicants who, as at the closing date for receipt of application forms:</w:t>
      </w:r>
    </w:p>
    <w:p w14:paraId="7796859D" w14:textId="77777777" w:rsidR="00FF13A7" w:rsidRPr="006A0067" w:rsidRDefault="00FF13A7" w:rsidP="00FF13A7">
      <w:pPr>
        <w:rPr>
          <w:rFonts w:ascii="Arial" w:hAnsi="Arial" w:cs="Arial"/>
          <w:sz w:val="22"/>
          <w:szCs w:val="22"/>
        </w:rPr>
      </w:pPr>
    </w:p>
    <w:p w14:paraId="610D00FC" w14:textId="1F39C4E8" w:rsidR="00EA5B2A" w:rsidRPr="00E505B0" w:rsidRDefault="00EA5B2A" w:rsidP="00EA5B2A">
      <w:pPr>
        <w:numPr>
          <w:ilvl w:val="0"/>
          <w:numId w:val="8"/>
        </w:numPr>
        <w:suppressAutoHyphens w:val="0"/>
        <w:overflowPunct/>
        <w:autoSpaceDE/>
        <w:autoSpaceDN/>
        <w:jc w:val="both"/>
        <w:textAlignment w:val="auto"/>
        <w:rPr>
          <w:rFonts w:ascii="Arial" w:hAnsi="Arial" w:cs="Arial"/>
          <w:sz w:val="22"/>
          <w:szCs w:val="22"/>
        </w:rPr>
      </w:pPr>
      <w:r w:rsidRPr="006A0067">
        <w:rPr>
          <w:rFonts w:ascii="Arial" w:hAnsi="Arial" w:cs="Arial"/>
          <w:sz w:val="22"/>
          <w:szCs w:val="22"/>
        </w:rPr>
        <w:t xml:space="preserve">in the first instance, either possess a third level qualification in a relevant subject, such as, Business Studies, Occupational Health </w:t>
      </w:r>
      <w:r w:rsidR="00E505B0">
        <w:rPr>
          <w:rFonts w:ascii="Arial" w:hAnsi="Arial" w:cs="Arial"/>
          <w:sz w:val="22"/>
          <w:szCs w:val="22"/>
        </w:rPr>
        <w:t>and</w:t>
      </w:r>
      <w:r w:rsidRPr="006A0067">
        <w:rPr>
          <w:rFonts w:ascii="Arial" w:hAnsi="Arial" w:cs="Arial"/>
          <w:sz w:val="22"/>
          <w:szCs w:val="22"/>
        </w:rPr>
        <w:t xml:space="preserve"> Safety or equivalent qualification </w:t>
      </w:r>
      <w:r w:rsidRPr="00E505B0">
        <w:rPr>
          <w:rFonts w:ascii="Arial" w:hAnsi="Arial" w:cs="Arial"/>
          <w:b/>
          <w:bCs/>
          <w:sz w:val="22"/>
          <w:szCs w:val="22"/>
        </w:rPr>
        <w:t>and</w:t>
      </w:r>
      <w:r w:rsidRPr="006A0067">
        <w:rPr>
          <w:rFonts w:ascii="Arial" w:hAnsi="Arial" w:cs="Arial"/>
          <w:sz w:val="22"/>
          <w:szCs w:val="22"/>
        </w:rPr>
        <w:t xml:space="preserve"> can demonstrate on the application form, by providing personal and specific examples, at least </w:t>
      </w:r>
      <w:r w:rsidRPr="00E505B0">
        <w:rPr>
          <w:rFonts w:ascii="Arial" w:hAnsi="Arial" w:cs="Arial"/>
          <w:b/>
          <w:bCs/>
          <w:sz w:val="22"/>
          <w:szCs w:val="22"/>
        </w:rPr>
        <w:t xml:space="preserve">two </w:t>
      </w:r>
      <w:r w:rsidRPr="006A0067">
        <w:rPr>
          <w:rFonts w:ascii="Arial" w:hAnsi="Arial" w:cs="Arial"/>
          <w:sz w:val="22"/>
          <w:szCs w:val="22"/>
        </w:rPr>
        <w:t xml:space="preserve">years’ relevant experience in each of the above noted areas, (a) – (c), </w:t>
      </w:r>
      <w:r w:rsidRPr="00E505B0">
        <w:rPr>
          <w:rFonts w:ascii="Arial" w:hAnsi="Arial" w:cs="Arial"/>
          <w:b/>
          <w:bCs/>
          <w:sz w:val="22"/>
          <w:szCs w:val="22"/>
        </w:rPr>
        <w:t xml:space="preserve">or </w:t>
      </w:r>
      <w:r w:rsidRPr="006A0067">
        <w:rPr>
          <w:rFonts w:ascii="Arial" w:hAnsi="Arial" w:cs="Arial"/>
          <w:sz w:val="22"/>
          <w:szCs w:val="22"/>
        </w:rPr>
        <w:t xml:space="preserve">can demonstrate on the application form, by providing personal and specific examples, at least </w:t>
      </w:r>
      <w:r w:rsidRPr="00E505B0">
        <w:rPr>
          <w:rFonts w:ascii="Arial" w:hAnsi="Arial" w:cs="Arial"/>
          <w:b/>
          <w:bCs/>
          <w:sz w:val="22"/>
          <w:szCs w:val="22"/>
        </w:rPr>
        <w:t>three</w:t>
      </w:r>
      <w:r w:rsidRPr="006A0067">
        <w:rPr>
          <w:rFonts w:ascii="Arial" w:hAnsi="Arial" w:cs="Arial"/>
          <w:sz w:val="22"/>
          <w:szCs w:val="22"/>
        </w:rPr>
        <w:t xml:space="preserve"> years’ relevant experience in each of the above noted areas, (a) – (c); and</w:t>
      </w:r>
    </w:p>
    <w:p w14:paraId="246B2668" w14:textId="74DBEA72" w:rsidR="00FF13A7" w:rsidRPr="006A0067" w:rsidRDefault="00FF13A7" w:rsidP="00FF13A7">
      <w:pPr>
        <w:pStyle w:val="ListParagraph"/>
        <w:numPr>
          <w:ilvl w:val="0"/>
          <w:numId w:val="5"/>
        </w:numPr>
        <w:rPr>
          <w:rFonts w:ascii="Arial" w:hAnsi="Arial" w:cs="Arial"/>
          <w:sz w:val="22"/>
          <w:szCs w:val="22"/>
        </w:rPr>
      </w:pPr>
      <w:r w:rsidRPr="006A0067">
        <w:rPr>
          <w:rFonts w:ascii="Arial" w:hAnsi="Arial" w:cs="Arial"/>
          <w:sz w:val="22"/>
          <w:szCs w:val="22"/>
        </w:rPr>
        <w:t xml:space="preserve">in the second instance, possess a relevant formal qualification or accreditation in a </w:t>
      </w:r>
      <w:r w:rsidR="003F190A">
        <w:rPr>
          <w:rFonts w:ascii="Arial" w:hAnsi="Arial" w:cs="Arial"/>
          <w:sz w:val="22"/>
          <w:szCs w:val="22"/>
        </w:rPr>
        <w:t>H</w:t>
      </w:r>
      <w:r w:rsidRPr="006A0067">
        <w:rPr>
          <w:rFonts w:ascii="Arial" w:hAnsi="Arial" w:cs="Arial"/>
          <w:sz w:val="22"/>
          <w:szCs w:val="22"/>
        </w:rPr>
        <w:t xml:space="preserve">ealth and </w:t>
      </w:r>
      <w:r w:rsidR="003F190A">
        <w:rPr>
          <w:rFonts w:ascii="Arial" w:hAnsi="Arial" w:cs="Arial"/>
          <w:sz w:val="22"/>
          <w:szCs w:val="22"/>
        </w:rPr>
        <w:t>S</w:t>
      </w:r>
      <w:r w:rsidRPr="006A0067">
        <w:rPr>
          <w:rFonts w:ascii="Arial" w:hAnsi="Arial" w:cs="Arial"/>
          <w:sz w:val="22"/>
          <w:szCs w:val="22"/>
        </w:rPr>
        <w:t>afety discipline.</w:t>
      </w:r>
    </w:p>
    <w:p w14:paraId="3DAD3B4C" w14:textId="77777777" w:rsidR="00FF13A7" w:rsidRPr="006A0067" w:rsidRDefault="00FF13A7" w:rsidP="00FF13A7">
      <w:pPr>
        <w:jc w:val="both"/>
        <w:rPr>
          <w:rFonts w:ascii="Arial" w:hAnsi="Arial" w:cs="Arial"/>
          <w:sz w:val="22"/>
          <w:szCs w:val="22"/>
        </w:rPr>
      </w:pPr>
    </w:p>
    <w:p w14:paraId="5E58C798" w14:textId="77777777" w:rsidR="005811B3" w:rsidRPr="006A0067" w:rsidRDefault="005811B3" w:rsidP="00446558">
      <w:pPr>
        <w:rPr>
          <w:rFonts w:ascii="Arial" w:hAnsi="Arial" w:cs="Arial"/>
          <w:b/>
          <w:bCs/>
          <w:sz w:val="22"/>
          <w:szCs w:val="22"/>
        </w:rPr>
      </w:pPr>
    </w:p>
    <w:p w14:paraId="57B535BC" w14:textId="6AEB423B" w:rsidR="00446558" w:rsidRPr="003F190A" w:rsidRDefault="00446558" w:rsidP="00446558">
      <w:pPr>
        <w:rPr>
          <w:rFonts w:ascii="Arial" w:hAnsi="Arial" w:cs="Arial"/>
          <w:szCs w:val="24"/>
        </w:rPr>
      </w:pPr>
      <w:r w:rsidRPr="003F190A">
        <w:rPr>
          <w:rFonts w:ascii="Arial" w:hAnsi="Arial" w:cs="Arial"/>
          <w:b/>
          <w:bCs/>
          <w:szCs w:val="24"/>
        </w:rPr>
        <w:t>Special skills and attributes</w:t>
      </w:r>
    </w:p>
    <w:p w14:paraId="5DDB5346" w14:textId="77777777" w:rsidR="00446558" w:rsidRPr="006A0067" w:rsidRDefault="00446558" w:rsidP="00446558">
      <w:pPr>
        <w:rPr>
          <w:rFonts w:ascii="Arial" w:hAnsi="Arial" w:cs="Arial"/>
          <w:sz w:val="22"/>
          <w:szCs w:val="22"/>
        </w:rPr>
      </w:pPr>
    </w:p>
    <w:p w14:paraId="42168670" w14:textId="77777777" w:rsidR="00446558" w:rsidRPr="006A0067" w:rsidRDefault="00446558" w:rsidP="00446558">
      <w:pPr>
        <w:rPr>
          <w:rFonts w:ascii="Arial" w:hAnsi="Arial" w:cs="Arial"/>
          <w:sz w:val="22"/>
          <w:szCs w:val="22"/>
        </w:rPr>
      </w:pPr>
      <w:r w:rsidRPr="006A0067">
        <w:rPr>
          <w:rFonts w:ascii="Arial" w:hAnsi="Arial" w:cs="Arial"/>
          <w:sz w:val="22"/>
          <w:szCs w:val="22"/>
        </w:rPr>
        <w:t xml:space="preserve">Applicants </w:t>
      </w:r>
      <w:r w:rsidRPr="006A0067">
        <w:rPr>
          <w:rFonts w:ascii="Arial" w:hAnsi="Arial" w:cs="Arial"/>
          <w:b/>
          <w:sz w:val="22"/>
          <w:szCs w:val="22"/>
        </w:rPr>
        <w:t>must</w:t>
      </w:r>
      <w:r w:rsidRPr="006A0067">
        <w:rPr>
          <w:rFonts w:ascii="Arial" w:hAnsi="Arial" w:cs="Arial"/>
          <w:sz w:val="22"/>
          <w:szCs w:val="22"/>
        </w:rPr>
        <w:t xml:space="preserve"> also be able to demonstrate that they possess the following special skills and attributes which may be tested at interview:</w:t>
      </w:r>
    </w:p>
    <w:p w14:paraId="753040A4" w14:textId="77777777" w:rsidR="00446558" w:rsidRPr="006A0067" w:rsidRDefault="00446558" w:rsidP="00446558">
      <w:pPr>
        <w:rPr>
          <w:rFonts w:ascii="Arial" w:hAnsi="Arial" w:cs="Arial"/>
          <w:sz w:val="22"/>
          <w:szCs w:val="22"/>
        </w:rPr>
      </w:pPr>
    </w:p>
    <w:p w14:paraId="572CB821" w14:textId="10F1BB11" w:rsidR="00446558" w:rsidRPr="006A0067" w:rsidRDefault="00446558" w:rsidP="00446558">
      <w:pPr>
        <w:rPr>
          <w:rFonts w:ascii="Arial" w:hAnsi="Arial" w:cs="Arial"/>
          <w:sz w:val="22"/>
          <w:szCs w:val="22"/>
        </w:rPr>
      </w:pPr>
      <w:r w:rsidRPr="006A0067">
        <w:rPr>
          <w:rFonts w:ascii="Arial" w:hAnsi="Arial" w:cs="Arial"/>
          <w:b/>
          <w:sz w:val="22"/>
          <w:szCs w:val="22"/>
        </w:rPr>
        <w:t xml:space="preserve">Analysis and </w:t>
      </w:r>
      <w:r w:rsidR="004E05C3" w:rsidRPr="006A0067">
        <w:rPr>
          <w:rFonts w:ascii="Arial" w:hAnsi="Arial" w:cs="Arial"/>
          <w:b/>
          <w:sz w:val="22"/>
          <w:szCs w:val="22"/>
        </w:rPr>
        <w:t>decision-making</w:t>
      </w:r>
      <w:r w:rsidRPr="006A0067">
        <w:rPr>
          <w:rFonts w:ascii="Arial" w:hAnsi="Arial" w:cs="Arial"/>
          <w:b/>
          <w:sz w:val="22"/>
          <w:szCs w:val="22"/>
        </w:rPr>
        <w:t xml:space="preserve"> skills:</w:t>
      </w:r>
      <w:r w:rsidRPr="006A0067">
        <w:rPr>
          <w:rFonts w:ascii="Arial" w:hAnsi="Arial" w:cs="Arial"/>
          <w:sz w:val="22"/>
          <w:szCs w:val="22"/>
        </w:rPr>
        <w:t xml:space="preserve"> the ability to make day-to-day decisions on operational issues which can affect </w:t>
      </w:r>
      <w:proofErr w:type="gramStart"/>
      <w:r w:rsidRPr="006A0067">
        <w:rPr>
          <w:rFonts w:ascii="Arial" w:hAnsi="Arial" w:cs="Arial"/>
          <w:sz w:val="22"/>
          <w:szCs w:val="22"/>
        </w:rPr>
        <w:t>a number of</w:t>
      </w:r>
      <w:proofErr w:type="gramEnd"/>
      <w:r w:rsidRPr="006A0067">
        <w:rPr>
          <w:rFonts w:ascii="Arial" w:hAnsi="Arial" w:cs="Arial"/>
          <w:sz w:val="22"/>
          <w:szCs w:val="22"/>
        </w:rPr>
        <w:t xml:space="preserve"> people.</w:t>
      </w:r>
    </w:p>
    <w:p w14:paraId="69A0C132" w14:textId="77777777" w:rsidR="00446558" w:rsidRPr="006A0067" w:rsidRDefault="00446558" w:rsidP="00446558">
      <w:pPr>
        <w:ind w:left="360"/>
        <w:rPr>
          <w:rFonts w:ascii="Arial" w:hAnsi="Arial" w:cs="Arial"/>
          <w:sz w:val="22"/>
          <w:szCs w:val="22"/>
        </w:rPr>
      </w:pPr>
    </w:p>
    <w:p w14:paraId="57209AFE" w14:textId="77777777" w:rsidR="00446558" w:rsidRPr="006A0067" w:rsidRDefault="00446558" w:rsidP="00446558">
      <w:pPr>
        <w:rPr>
          <w:rFonts w:ascii="Arial" w:hAnsi="Arial" w:cs="Arial"/>
          <w:sz w:val="22"/>
          <w:szCs w:val="22"/>
        </w:rPr>
      </w:pPr>
      <w:r w:rsidRPr="006A0067">
        <w:rPr>
          <w:rFonts w:ascii="Arial" w:hAnsi="Arial" w:cs="Arial"/>
          <w:b/>
          <w:sz w:val="22"/>
          <w:szCs w:val="22"/>
        </w:rPr>
        <w:t>Customer care skills:</w:t>
      </w:r>
      <w:r w:rsidRPr="006A0067">
        <w:rPr>
          <w:rFonts w:ascii="Arial" w:hAnsi="Arial" w:cs="Arial"/>
          <w:sz w:val="22"/>
          <w:szCs w:val="22"/>
        </w:rPr>
        <w:t xml:space="preserve"> the ability to recognise the need to respond to internal and external customers appropriately.</w:t>
      </w:r>
    </w:p>
    <w:p w14:paraId="18E6D778" w14:textId="77777777" w:rsidR="00446558" w:rsidRPr="006A0067" w:rsidRDefault="00446558" w:rsidP="00446558">
      <w:pPr>
        <w:ind w:left="360"/>
        <w:rPr>
          <w:rFonts w:ascii="Arial" w:hAnsi="Arial" w:cs="Arial"/>
          <w:sz w:val="22"/>
          <w:szCs w:val="22"/>
        </w:rPr>
      </w:pPr>
    </w:p>
    <w:p w14:paraId="6AE4DE39" w14:textId="77777777" w:rsidR="00446558" w:rsidRPr="006A0067" w:rsidRDefault="00446558" w:rsidP="00446558">
      <w:pPr>
        <w:rPr>
          <w:rFonts w:ascii="Arial" w:hAnsi="Arial" w:cs="Arial"/>
          <w:sz w:val="22"/>
          <w:szCs w:val="22"/>
        </w:rPr>
      </w:pPr>
      <w:r w:rsidRPr="006A0067">
        <w:rPr>
          <w:rFonts w:ascii="Arial" w:hAnsi="Arial" w:cs="Arial"/>
          <w:b/>
          <w:sz w:val="22"/>
          <w:szCs w:val="22"/>
        </w:rPr>
        <w:t>Team working and leadership skills:</w:t>
      </w:r>
      <w:r w:rsidRPr="006A0067">
        <w:rPr>
          <w:rFonts w:ascii="Arial" w:hAnsi="Arial" w:cs="Arial"/>
          <w:sz w:val="22"/>
          <w:szCs w:val="22"/>
        </w:rPr>
        <w:t xml:space="preserve"> the ability to get teams to focus on outcomes, encourage participation and evaluate the work of the team with the ability to work effectively both independently and as part of a team.</w:t>
      </w:r>
    </w:p>
    <w:p w14:paraId="692E236C" w14:textId="77777777" w:rsidR="00446558" w:rsidRPr="006A0067" w:rsidRDefault="00446558" w:rsidP="00446558">
      <w:pPr>
        <w:rPr>
          <w:rFonts w:ascii="Arial" w:hAnsi="Arial" w:cs="Arial"/>
          <w:sz w:val="22"/>
          <w:szCs w:val="22"/>
        </w:rPr>
      </w:pPr>
    </w:p>
    <w:p w14:paraId="2A11C3AC" w14:textId="77777777" w:rsidR="00446558" w:rsidRPr="006A0067" w:rsidRDefault="00446558" w:rsidP="00446558">
      <w:pPr>
        <w:rPr>
          <w:rFonts w:ascii="Arial" w:hAnsi="Arial" w:cs="Arial"/>
          <w:sz w:val="22"/>
          <w:szCs w:val="22"/>
        </w:rPr>
      </w:pPr>
      <w:r w:rsidRPr="006A0067">
        <w:rPr>
          <w:rFonts w:ascii="Arial" w:hAnsi="Arial" w:cs="Arial"/>
          <w:b/>
          <w:sz w:val="22"/>
          <w:szCs w:val="22"/>
        </w:rPr>
        <w:t>Communication skills:</w:t>
      </w:r>
      <w:r w:rsidRPr="006A0067">
        <w:rPr>
          <w:rFonts w:ascii="Arial" w:hAnsi="Arial" w:cs="Arial"/>
          <w:sz w:val="22"/>
          <w:szCs w:val="22"/>
        </w:rPr>
        <w:t xml:space="preserve"> the ability to explain operational processes and advise and coach junior members of staff.</w:t>
      </w:r>
    </w:p>
    <w:p w14:paraId="068C645F" w14:textId="77777777" w:rsidR="00446558" w:rsidRPr="006A0067" w:rsidRDefault="00446558" w:rsidP="00446558">
      <w:pPr>
        <w:rPr>
          <w:rFonts w:ascii="Arial" w:hAnsi="Arial" w:cs="Arial"/>
          <w:sz w:val="22"/>
          <w:szCs w:val="22"/>
        </w:rPr>
      </w:pPr>
    </w:p>
    <w:p w14:paraId="52F33D8B" w14:textId="77777777" w:rsidR="00446558" w:rsidRPr="006A0067" w:rsidRDefault="00446558" w:rsidP="00446558">
      <w:pPr>
        <w:rPr>
          <w:rFonts w:ascii="Arial" w:hAnsi="Arial" w:cs="Arial"/>
          <w:sz w:val="22"/>
          <w:szCs w:val="22"/>
        </w:rPr>
      </w:pPr>
      <w:r w:rsidRPr="006A0067">
        <w:rPr>
          <w:rFonts w:ascii="Arial" w:hAnsi="Arial" w:cs="Arial"/>
          <w:b/>
          <w:sz w:val="22"/>
          <w:szCs w:val="22"/>
        </w:rPr>
        <w:t>Service improvement skills:</w:t>
      </w:r>
      <w:r w:rsidRPr="006A0067">
        <w:rPr>
          <w:rFonts w:ascii="Arial" w:hAnsi="Arial" w:cs="Arial"/>
          <w:sz w:val="22"/>
          <w:szCs w:val="22"/>
        </w:rPr>
        <w:t xml:space="preserve"> the ability to think creatively about methods and make informed proposals for service and safety improvements.</w:t>
      </w:r>
    </w:p>
    <w:p w14:paraId="588CDDB4" w14:textId="77777777" w:rsidR="00446558" w:rsidRPr="006A0067" w:rsidRDefault="00446558" w:rsidP="00446558">
      <w:pPr>
        <w:rPr>
          <w:rFonts w:ascii="Arial" w:hAnsi="Arial" w:cs="Arial"/>
          <w:b/>
          <w:sz w:val="22"/>
          <w:szCs w:val="22"/>
        </w:rPr>
      </w:pPr>
      <w:r w:rsidRPr="006A0067">
        <w:rPr>
          <w:rFonts w:ascii="Arial" w:hAnsi="Arial" w:cs="Arial"/>
          <w:sz w:val="22"/>
          <w:szCs w:val="22"/>
        </w:rPr>
        <w:br/>
      </w:r>
      <w:r w:rsidRPr="006A0067">
        <w:rPr>
          <w:rFonts w:ascii="Arial" w:hAnsi="Arial" w:cs="Arial"/>
          <w:b/>
          <w:sz w:val="22"/>
          <w:szCs w:val="22"/>
        </w:rPr>
        <w:t>Technical knowledge:</w:t>
      </w:r>
      <w:r w:rsidRPr="006A0067">
        <w:rPr>
          <w:rFonts w:ascii="Arial" w:hAnsi="Arial" w:cs="Arial"/>
          <w:sz w:val="22"/>
          <w:szCs w:val="22"/>
        </w:rPr>
        <w:t xml:space="preserve"> a knowledge of fire safety and evacuation processes and topical risk assessments, and all relevant health and safety legislation, policies and best practice.</w:t>
      </w:r>
    </w:p>
    <w:p w14:paraId="2F2224EC" w14:textId="77777777" w:rsidR="00446558" w:rsidRPr="006A0067" w:rsidRDefault="00446558" w:rsidP="00446558">
      <w:pPr>
        <w:rPr>
          <w:rFonts w:ascii="Arial" w:hAnsi="Arial" w:cs="Arial"/>
          <w:b/>
          <w:sz w:val="22"/>
          <w:szCs w:val="22"/>
        </w:rPr>
      </w:pPr>
    </w:p>
    <w:p w14:paraId="06D9FCD9" w14:textId="5BB70B17" w:rsidR="001F1DDC" w:rsidRPr="001F2BC4" w:rsidRDefault="001F1DDC" w:rsidP="001F1DDC">
      <w:pPr>
        <w:rPr>
          <w:rFonts w:ascii="Arial" w:hAnsi="Arial" w:cs="Arial"/>
          <w:sz w:val="22"/>
          <w:szCs w:val="22"/>
        </w:rPr>
      </w:pPr>
      <w:r w:rsidRPr="000608E5">
        <w:rPr>
          <w:rFonts w:ascii="Arial" w:hAnsi="Arial" w:cs="Arial"/>
          <w:b/>
          <w:sz w:val="22"/>
          <w:szCs w:val="22"/>
        </w:rPr>
        <w:t>Work planning and organisational skills:</w:t>
      </w:r>
      <w:r w:rsidRPr="000608E5">
        <w:rPr>
          <w:rFonts w:ascii="Arial" w:hAnsi="Arial" w:cs="Arial"/>
          <w:sz w:val="22"/>
          <w:szCs w:val="22"/>
        </w:rPr>
        <w:t xml:space="preserve">  the ability to manage yourself and others to ensure the </w:t>
      </w:r>
      <w:r w:rsidR="000608E5" w:rsidRPr="000608E5">
        <w:rPr>
          <w:rFonts w:ascii="Arial" w:hAnsi="Arial" w:cs="Arial"/>
          <w:sz w:val="22"/>
          <w:szCs w:val="22"/>
        </w:rPr>
        <w:t>safe work systems across all facilities.</w:t>
      </w:r>
      <w:r w:rsidR="000608E5">
        <w:rPr>
          <w:rFonts w:ascii="Arial" w:hAnsi="Arial" w:cs="Arial"/>
          <w:sz w:val="22"/>
          <w:szCs w:val="22"/>
        </w:rPr>
        <w:t xml:space="preserve"> </w:t>
      </w:r>
    </w:p>
    <w:p w14:paraId="3B64553B" w14:textId="77777777" w:rsidR="001F1DDC" w:rsidRDefault="001F1DDC" w:rsidP="00446558">
      <w:pPr>
        <w:rPr>
          <w:rFonts w:ascii="Arial" w:hAnsi="Arial" w:cs="Arial"/>
          <w:b/>
          <w:sz w:val="22"/>
          <w:szCs w:val="22"/>
          <w:highlight w:val="yellow"/>
        </w:rPr>
      </w:pPr>
    </w:p>
    <w:p w14:paraId="6FA7070B" w14:textId="77777777" w:rsidR="000608E5" w:rsidRDefault="000608E5" w:rsidP="000608E5">
      <w:pPr>
        <w:rPr>
          <w:rFonts w:ascii="Arial" w:hAnsi="Arial" w:cs="Arial"/>
          <w:sz w:val="22"/>
          <w:szCs w:val="22"/>
          <w:lang w:eastAsia="en-US"/>
        </w:rPr>
      </w:pPr>
      <w:r>
        <w:rPr>
          <w:rFonts w:ascii="Arial" w:hAnsi="Arial" w:cs="Arial"/>
          <w:b/>
          <w:bCs/>
          <w:sz w:val="22"/>
          <w:szCs w:val="22"/>
          <w:lang w:eastAsia="en-US"/>
        </w:rPr>
        <w:t>Political sensitivity awareness:</w:t>
      </w:r>
      <w:r>
        <w:rPr>
          <w:rFonts w:ascii="Arial" w:hAnsi="Arial" w:cs="Arial"/>
          <w:bCs/>
          <w:sz w:val="22"/>
          <w:szCs w:val="22"/>
          <w:lang w:eastAsia="en-US"/>
        </w:rPr>
        <w:t xml:space="preserve"> t</w:t>
      </w:r>
      <w:r>
        <w:rPr>
          <w:rFonts w:ascii="Arial" w:hAnsi="Arial" w:cs="Arial"/>
          <w:sz w:val="22"/>
          <w:szCs w:val="22"/>
          <w:lang w:eastAsia="en-US"/>
        </w:rPr>
        <w:t>he ability to respond appropriately to elected representatives, chief officers, the public and other external agencies in a helpful and positive way, meeting their needs and presenting a good image of the council.</w:t>
      </w:r>
    </w:p>
    <w:p w14:paraId="12F46A72" w14:textId="77777777" w:rsidR="001F1DDC" w:rsidRPr="006A0067" w:rsidRDefault="001F1DDC" w:rsidP="00446558">
      <w:pPr>
        <w:rPr>
          <w:rFonts w:ascii="Arial" w:hAnsi="Arial" w:cs="Arial"/>
          <w:b/>
          <w:sz w:val="22"/>
          <w:szCs w:val="22"/>
        </w:rPr>
      </w:pPr>
    </w:p>
    <w:sectPr w:rsidR="001F1DDC" w:rsidRPr="006A0067">
      <w:headerReference w:type="default" r:id="rId7"/>
      <w:footerReference w:type="default" r:id="rId8"/>
      <w:pgSz w:w="11907" w:h="16840"/>
      <w:pgMar w:top="1440" w:right="1077"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30A7C" w14:textId="77777777" w:rsidR="000A399C" w:rsidRDefault="000A399C">
      <w:r>
        <w:separator/>
      </w:r>
    </w:p>
  </w:endnote>
  <w:endnote w:type="continuationSeparator" w:id="0">
    <w:p w14:paraId="567D77A7" w14:textId="77777777" w:rsidR="000A399C" w:rsidRDefault="000A3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45E6" w14:textId="77777777" w:rsidR="008D5985" w:rsidRDefault="008D5985" w:rsidP="008D5985">
    <w:pPr>
      <w:pStyle w:val="Header"/>
    </w:pPr>
    <w:r>
      <w:t>______________________________________________________________________________</w:t>
    </w:r>
  </w:p>
  <w:p w14:paraId="6343A7E5" w14:textId="17DF03BC" w:rsidR="00D639C9" w:rsidRDefault="00964526">
    <w:pPr>
      <w:pStyle w:val="Footer"/>
      <w:jc w:val="right"/>
    </w:pPr>
    <w:r>
      <w:rPr>
        <w:rFonts w:ascii="Arial" w:hAnsi="Arial"/>
        <w:b/>
        <w:sz w:val="18"/>
      </w:rPr>
      <w:t xml:space="preserve">Civic Services Operations </w:t>
    </w:r>
    <w:r w:rsidR="007B3484">
      <w:rPr>
        <w:rFonts w:ascii="Arial" w:hAnsi="Arial"/>
        <w:b/>
        <w:sz w:val="18"/>
      </w:rPr>
      <w:t>and</w:t>
    </w:r>
    <w:r>
      <w:rPr>
        <w:rFonts w:ascii="Arial" w:hAnsi="Arial"/>
        <w:b/>
        <w:sz w:val="18"/>
      </w:rPr>
      <w:t xml:space="preserve"> Safety Officer</w:t>
    </w:r>
  </w:p>
  <w:p w14:paraId="358CF906" w14:textId="5D3E50B6" w:rsidR="00D639C9" w:rsidRDefault="00964526">
    <w:pPr>
      <w:pStyle w:val="Footer"/>
      <w:jc w:val="right"/>
    </w:pPr>
    <w:r>
      <w:rPr>
        <w:rFonts w:ascii="Arial" w:hAnsi="Arial"/>
        <w:sz w:val="18"/>
      </w:rPr>
      <w:fldChar w:fldCharType="begin"/>
    </w:r>
    <w:r>
      <w:rPr>
        <w:rFonts w:ascii="Arial" w:hAnsi="Arial"/>
        <w:sz w:val="18"/>
      </w:rPr>
      <w:instrText xml:space="preserve"> DATE \@ "dd'/'MM'/'yy" </w:instrText>
    </w:r>
    <w:r>
      <w:rPr>
        <w:rFonts w:ascii="Arial" w:hAnsi="Arial"/>
        <w:sz w:val="18"/>
      </w:rPr>
      <w:fldChar w:fldCharType="separate"/>
    </w:r>
    <w:r w:rsidR="00A901F3">
      <w:rPr>
        <w:rFonts w:ascii="Arial" w:hAnsi="Arial"/>
        <w:noProof/>
        <w:sz w:val="18"/>
      </w:rPr>
      <w:t>27/08/26</w:t>
    </w:r>
    <w:r>
      <w:rPr>
        <w:rFonts w:ascii="Arial" w:hAnsi="Arial"/>
        <w:sz w:val="18"/>
      </w:rPr>
      <w:fldChar w:fldCharType="end"/>
    </w:r>
  </w:p>
  <w:p w14:paraId="7C3A262E" w14:textId="77777777" w:rsidR="00D639C9" w:rsidRDefault="00D639C9">
    <w:pPr>
      <w:pStyle w:val="Footer"/>
      <w:jc w:val="righ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B9265" w14:textId="77777777" w:rsidR="000A399C" w:rsidRDefault="000A399C">
      <w:r>
        <w:rPr>
          <w:color w:val="000000"/>
        </w:rPr>
        <w:separator/>
      </w:r>
    </w:p>
  </w:footnote>
  <w:footnote w:type="continuationSeparator" w:id="0">
    <w:p w14:paraId="51A2C397" w14:textId="77777777" w:rsidR="000A399C" w:rsidRDefault="000A3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F4753" w14:textId="77777777" w:rsidR="00D639C9" w:rsidRDefault="00964526">
    <w:pPr>
      <w:pStyle w:val="Header"/>
    </w:pPr>
    <w: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31B"/>
    <w:multiLevelType w:val="multilevel"/>
    <w:tmpl w:val="FEB8710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216304EE"/>
    <w:multiLevelType w:val="multilevel"/>
    <w:tmpl w:val="B68A813C"/>
    <w:lvl w:ilvl="0">
      <w:start w:val="1"/>
      <w:numFmt w:val="decimal"/>
      <w:lvlText w:val="%1. "/>
      <w:lvlJc w:val="left"/>
      <w:pPr>
        <w:ind w:left="360" w:hanging="360"/>
      </w:pPr>
      <w:rPr>
        <w:b w:val="0"/>
        <w:i w:val="0"/>
        <w:sz w:val="24"/>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15:restartNumberingAfterBreak="0">
    <w:nsid w:val="29667A2B"/>
    <w:multiLevelType w:val="multilevel"/>
    <w:tmpl w:val="231AE1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7C105F0"/>
    <w:multiLevelType w:val="multilevel"/>
    <w:tmpl w:val="F8B25B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5D92CC6"/>
    <w:multiLevelType w:val="hybridMultilevel"/>
    <w:tmpl w:val="3724EB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5F690888"/>
    <w:multiLevelType w:val="hybridMultilevel"/>
    <w:tmpl w:val="F2EE23A4"/>
    <w:lvl w:ilvl="0" w:tplc="D39ED348">
      <w:start w:val="1"/>
      <w:numFmt w:val="bullet"/>
      <w:lvlText w:val=""/>
      <w:lvlJc w:val="left"/>
      <w:pPr>
        <w:ind w:left="480" w:hanging="361"/>
      </w:pPr>
      <w:rPr>
        <w:rFonts w:ascii="Symbol" w:eastAsia="Symbol" w:hAnsi="Symbol" w:hint="default"/>
        <w:sz w:val="23"/>
        <w:szCs w:val="23"/>
      </w:rPr>
    </w:lvl>
    <w:lvl w:ilvl="1" w:tplc="0BB4369E">
      <w:start w:val="1"/>
      <w:numFmt w:val="bullet"/>
      <w:lvlText w:val=""/>
      <w:lvlJc w:val="left"/>
      <w:pPr>
        <w:ind w:left="839" w:hanging="361"/>
      </w:pPr>
      <w:rPr>
        <w:rFonts w:ascii="Symbol" w:eastAsia="Symbol" w:hAnsi="Symbol" w:hint="default"/>
        <w:w w:val="99"/>
        <w:sz w:val="22"/>
        <w:szCs w:val="22"/>
      </w:rPr>
    </w:lvl>
    <w:lvl w:ilvl="2" w:tplc="AC526E26">
      <w:start w:val="1"/>
      <w:numFmt w:val="bullet"/>
      <w:lvlText w:val="•"/>
      <w:lvlJc w:val="left"/>
      <w:pPr>
        <w:ind w:left="1807" w:hanging="361"/>
      </w:pPr>
      <w:rPr>
        <w:rFonts w:hint="default"/>
      </w:rPr>
    </w:lvl>
    <w:lvl w:ilvl="3" w:tplc="200CF46C">
      <w:start w:val="1"/>
      <w:numFmt w:val="bullet"/>
      <w:lvlText w:val="•"/>
      <w:lvlJc w:val="left"/>
      <w:pPr>
        <w:ind w:left="2774" w:hanging="361"/>
      </w:pPr>
      <w:rPr>
        <w:rFonts w:hint="default"/>
      </w:rPr>
    </w:lvl>
    <w:lvl w:ilvl="4" w:tplc="68ACE54A">
      <w:start w:val="1"/>
      <w:numFmt w:val="bullet"/>
      <w:lvlText w:val="•"/>
      <w:lvlJc w:val="left"/>
      <w:pPr>
        <w:ind w:left="3741" w:hanging="361"/>
      </w:pPr>
      <w:rPr>
        <w:rFonts w:hint="default"/>
      </w:rPr>
    </w:lvl>
    <w:lvl w:ilvl="5" w:tplc="CF08240A">
      <w:start w:val="1"/>
      <w:numFmt w:val="bullet"/>
      <w:lvlText w:val="•"/>
      <w:lvlJc w:val="left"/>
      <w:pPr>
        <w:ind w:left="4708" w:hanging="361"/>
      </w:pPr>
      <w:rPr>
        <w:rFonts w:hint="default"/>
      </w:rPr>
    </w:lvl>
    <w:lvl w:ilvl="6" w:tplc="FFA648D4">
      <w:start w:val="1"/>
      <w:numFmt w:val="bullet"/>
      <w:lvlText w:val="•"/>
      <w:lvlJc w:val="left"/>
      <w:pPr>
        <w:ind w:left="5675" w:hanging="361"/>
      </w:pPr>
      <w:rPr>
        <w:rFonts w:hint="default"/>
      </w:rPr>
    </w:lvl>
    <w:lvl w:ilvl="7" w:tplc="432C3DA2">
      <w:start w:val="1"/>
      <w:numFmt w:val="bullet"/>
      <w:lvlText w:val="•"/>
      <w:lvlJc w:val="left"/>
      <w:pPr>
        <w:ind w:left="6642" w:hanging="361"/>
      </w:pPr>
      <w:rPr>
        <w:rFonts w:hint="default"/>
      </w:rPr>
    </w:lvl>
    <w:lvl w:ilvl="8" w:tplc="F6A47BB6">
      <w:start w:val="1"/>
      <w:numFmt w:val="bullet"/>
      <w:lvlText w:val="•"/>
      <w:lvlJc w:val="left"/>
      <w:pPr>
        <w:ind w:left="7610" w:hanging="361"/>
      </w:pPr>
      <w:rPr>
        <w:rFonts w:hint="default"/>
      </w:rPr>
    </w:lvl>
  </w:abstractNum>
  <w:abstractNum w:abstractNumId="6" w15:restartNumberingAfterBreak="0">
    <w:nsid w:val="793F2B03"/>
    <w:multiLevelType w:val="hybridMultilevel"/>
    <w:tmpl w:val="DB9A3A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AF3150E"/>
    <w:multiLevelType w:val="multilevel"/>
    <w:tmpl w:val="B74A1F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D853892"/>
    <w:multiLevelType w:val="multilevel"/>
    <w:tmpl w:val="066E257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99909928">
    <w:abstractNumId w:val="7"/>
  </w:num>
  <w:num w:numId="2" w16cid:durableId="802384680">
    <w:abstractNumId w:val="1"/>
  </w:num>
  <w:num w:numId="3" w16cid:durableId="951209268">
    <w:abstractNumId w:val="8"/>
  </w:num>
  <w:num w:numId="4" w16cid:durableId="578099075">
    <w:abstractNumId w:val="2"/>
  </w:num>
  <w:num w:numId="5" w16cid:durableId="1982998548">
    <w:abstractNumId w:val="0"/>
  </w:num>
  <w:num w:numId="6" w16cid:durableId="459687340">
    <w:abstractNumId w:val="3"/>
  </w:num>
  <w:num w:numId="7" w16cid:durableId="1194541851">
    <w:abstractNumId w:val="6"/>
  </w:num>
  <w:num w:numId="8" w16cid:durableId="693112076">
    <w:abstractNumId w:val="4"/>
  </w:num>
  <w:num w:numId="9" w16cid:durableId="16591166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9A1"/>
    <w:rsid w:val="00044D3E"/>
    <w:rsid w:val="000608E5"/>
    <w:rsid w:val="000A399C"/>
    <w:rsid w:val="000D1404"/>
    <w:rsid w:val="000E3BE6"/>
    <w:rsid w:val="000F3AFB"/>
    <w:rsid w:val="000F5D95"/>
    <w:rsid w:val="0010605B"/>
    <w:rsid w:val="00140EF7"/>
    <w:rsid w:val="00162A09"/>
    <w:rsid w:val="001C4F8A"/>
    <w:rsid w:val="001F1DDC"/>
    <w:rsid w:val="001F6EA3"/>
    <w:rsid w:val="0021213B"/>
    <w:rsid w:val="00221BC0"/>
    <w:rsid w:val="00233F82"/>
    <w:rsid w:val="002D19AA"/>
    <w:rsid w:val="0030549C"/>
    <w:rsid w:val="003B37B0"/>
    <w:rsid w:val="003E5605"/>
    <w:rsid w:val="003F190A"/>
    <w:rsid w:val="00403FB6"/>
    <w:rsid w:val="00410D52"/>
    <w:rsid w:val="004121A4"/>
    <w:rsid w:val="00446558"/>
    <w:rsid w:val="004529A1"/>
    <w:rsid w:val="004E05C3"/>
    <w:rsid w:val="005058B7"/>
    <w:rsid w:val="005811B3"/>
    <w:rsid w:val="005B1885"/>
    <w:rsid w:val="006A0067"/>
    <w:rsid w:val="00762A99"/>
    <w:rsid w:val="007B3484"/>
    <w:rsid w:val="007E1B99"/>
    <w:rsid w:val="0086488B"/>
    <w:rsid w:val="008709B2"/>
    <w:rsid w:val="008C3828"/>
    <w:rsid w:val="008D5985"/>
    <w:rsid w:val="00944B7A"/>
    <w:rsid w:val="00964526"/>
    <w:rsid w:val="009A796E"/>
    <w:rsid w:val="009D4223"/>
    <w:rsid w:val="00A66E32"/>
    <w:rsid w:val="00A901F3"/>
    <w:rsid w:val="00AA246A"/>
    <w:rsid w:val="00B1340A"/>
    <w:rsid w:val="00B321E2"/>
    <w:rsid w:val="00B42C86"/>
    <w:rsid w:val="00B4640A"/>
    <w:rsid w:val="00B46D11"/>
    <w:rsid w:val="00B4726A"/>
    <w:rsid w:val="00B52614"/>
    <w:rsid w:val="00B95F2D"/>
    <w:rsid w:val="00C245E2"/>
    <w:rsid w:val="00C331C8"/>
    <w:rsid w:val="00CC291C"/>
    <w:rsid w:val="00D639C9"/>
    <w:rsid w:val="00E35441"/>
    <w:rsid w:val="00E505B0"/>
    <w:rsid w:val="00E61664"/>
    <w:rsid w:val="00EA58F6"/>
    <w:rsid w:val="00EA5B2A"/>
    <w:rsid w:val="00EC583E"/>
    <w:rsid w:val="00F8344D"/>
    <w:rsid w:val="00FF1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807B7"/>
  <w15:docId w15:val="{C594760E-FF92-4D91-85B1-0B47DB27A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autoSpaceDE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ListParagraph">
    <w:name w:val="List Paragraph"/>
    <w:basedOn w:val="Normal"/>
    <w:pPr>
      <w:ind w:left="720"/>
    </w:pPr>
  </w:style>
  <w:style w:type="paragraph" w:styleId="FootnoteText">
    <w:name w:val="footnote text"/>
    <w:basedOn w:val="Normal"/>
    <w:rPr>
      <w:sz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NormalWeb">
    <w:name w:val="Normal (Web)"/>
    <w:basedOn w:val="Normal"/>
    <w:uiPriority w:val="99"/>
    <w:semiHidden/>
    <w:unhideWhenUsed/>
    <w:rsid w:val="005811B3"/>
    <w:pPr>
      <w:suppressAutoHyphens w:val="0"/>
      <w:overflowPunct/>
      <w:autoSpaceDE/>
      <w:autoSpaceDN/>
      <w:spacing w:before="100" w:beforeAutospacing="1" w:after="100" w:afterAutospacing="1"/>
      <w:textAlignment w:val="auto"/>
    </w:pPr>
    <w:rPr>
      <w:szCs w:val="24"/>
    </w:rPr>
  </w:style>
  <w:style w:type="character" w:customStyle="1" w:styleId="HeaderChar">
    <w:name w:val="Header Char"/>
    <w:basedOn w:val="DefaultParagraphFont"/>
    <w:link w:val="Header"/>
    <w:rsid w:val="008D5985"/>
    <w:rPr>
      <w:sz w:val="24"/>
    </w:rPr>
  </w:style>
  <w:style w:type="paragraph" w:styleId="Revision">
    <w:name w:val="Revision"/>
    <w:hidden/>
    <w:uiPriority w:val="99"/>
    <w:semiHidden/>
    <w:rsid w:val="004E05C3"/>
    <w:pPr>
      <w:autoSpaceDN/>
      <w:textAlignment w:val="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5</Pages>
  <Words>1640</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Job Description</vt:lpstr>
    </vt:vector>
  </TitlesOfParts>
  <Company>Belfast City Council - Digital Services</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Business Improvement</dc:creator>
  <cp:lastModifiedBy>Lorraine O'Neill</cp:lastModifiedBy>
  <cp:revision>11</cp:revision>
  <cp:lastPrinted>2016-06-23T15:10:00Z</cp:lastPrinted>
  <dcterms:created xsi:type="dcterms:W3CDTF">2026-08-05T14:30:00Z</dcterms:created>
  <dcterms:modified xsi:type="dcterms:W3CDTF">2026-08-27T11:24:00Z</dcterms:modified>
</cp:coreProperties>
</file>